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A43" w:rsidRPr="00B80BA8" w:rsidRDefault="006B1A43" w:rsidP="006B1A43">
      <w:pPr>
        <w:tabs>
          <w:tab w:val="left" w:pos="4320"/>
          <w:tab w:val="left" w:pos="4500"/>
        </w:tabs>
        <w:spacing w:line="240" w:lineRule="auto"/>
        <w:contextualSpacing/>
        <w:jc w:val="center"/>
        <w:rPr>
          <w:rFonts w:ascii="Times New Roman" w:hAnsi="Times New Roman"/>
          <w:noProof/>
        </w:rPr>
      </w:pPr>
      <w:r>
        <w:rPr>
          <w:rFonts w:ascii="Times New Roman" w:hAnsi="Times New Roman"/>
          <w:noProof/>
        </w:rPr>
        <w:drawing>
          <wp:inline distT="0" distB="0" distL="0" distR="0">
            <wp:extent cx="2099310" cy="25603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lip>
                    <a:srcRect/>
                    <a:stretch>
                      <a:fillRect/>
                    </a:stretch>
                  </pic:blipFill>
                  <pic:spPr bwMode="auto">
                    <a:xfrm>
                      <a:off x="0" y="0"/>
                      <a:ext cx="2099310" cy="2560320"/>
                    </a:xfrm>
                    <a:prstGeom prst="rect">
                      <a:avLst/>
                    </a:prstGeom>
                    <a:noFill/>
                    <a:ln w="9525">
                      <a:noFill/>
                      <a:miter lim="800000"/>
                      <a:headEnd/>
                      <a:tailEnd/>
                    </a:ln>
                  </pic:spPr>
                </pic:pic>
              </a:graphicData>
            </a:graphic>
          </wp:inline>
        </w:drawing>
      </w:r>
    </w:p>
    <w:p w:rsidR="006B1A43" w:rsidRPr="00B80BA8" w:rsidRDefault="006B1A43" w:rsidP="006B1A43">
      <w:pPr>
        <w:pStyle w:val="a4"/>
        <w:contextualSpacing/>
        <w:jc w:val="center"/>
        <w:rPr>
          <w:rFonts w:ascii="Times New Roman" w:hAnsi="Times New Roman"/>
          <w:b/>
          <w:sz w:val="28"/>
          <w:szCs w:val="28"/>
        </w:rPr>
      </w:pPr>
    </w:p>
    <w:p w:rsidR="006B1A43" w:rsidRPr="00B80BA8" w:rsidRDefault="006B1A43" w:rsidP="006B1A43">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 xml:space="preserve">Печатное средство массовой информации </w:t>
      </w:r>
    </w:p>
    <w:p w:rsidR="006B1A43" w:rsidRPr="00B80BA8" w:rsidRDefault="006B1A43" w:rsidP="006B1A4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органов местного самоуправления </w:t>
      </w:r>
    </w:p>
    <w:p w:rsidR="006B1A43" w:rsidRPr="00B80BA8" w:rsidRDefault="006B1A43" w:rsidP="006B1A4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Тужинского муниципального </w:t>
      </w:r>
    </w:p>
    <w:p w:rsidR="006B1A43" w:rsidRPr="00B80BA8" w:rsidRDefault="006B1A43" w:rsidP="006B1A43">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района</w:t>
      </w:r>
    </w:p>
    <w:p w:rsidR="006B1A43" w:rsidRPr="00B80BA8" w:rsidRDefault="006B1A43" w:rsidP="006B1A43">
      <w:pPr>
        <w:pStyle w:val="a4"/>
        <w:ind w:left="2832" w:hanging="2832"/>
        <w:contextualSpacing/>
        <w:jc w:val="center"/>
        <w:rPr>
          <w:rFonts w:ascii="Times New Roman" w:hAnsi="Times New Roman"/>
          <w:lang w:val="ru-RU"/>
        </w:rPr>
      </w:pPr>
    </w:p>
    <w:p w:rsidR="006B1A43" w:rsidRPr="00B80BA8" w:rsidRDefault="006B1A43" w:rsidP="006B1A43">
      <w:pPr>
        <w:pStyle w:val="a4"/>
        <w:contextualSpacing/>
        <w:rPr>
          <w:rFonts w:ascii="Times New Roman" w:hAnsi="Times New Roman"/>
          <w:lang w:val="ru-RU"/>
        </w:rPr>
      </w:pPr>
    </w:p>
    <w:p w:rsidR="006B1A43" w:rsidRPr="00B80BA8" w:rsidRDefault="006B1A43" w:rsidP="006B1A43">
      <w:pPr>
        <w:pStyle w:val="a4"/>
        <w:ind w:left="2832" w:hanging="2832"/>
        <w:contextualSpacing/>
        <w:rPr>
          <w:rFonts w:ascii="Times New Roman" w:hAnsi="Times New Roman"/>
          <w:lang w:val="ru-RU"/>
        </w:rPr>
      </w:pPr>
    </w:p>
    <w:p w:rsidR="006B1A43" w:rsidRPr="00B80BA8" w:rsidRDefault="006B1A43" w:rsidP="006B1A43">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 xml:space="preserve">Бюллетень муниципальных нормативных </w:t>
      </w:r>
    </w:p>
    <w:p w:rsidR="006B1A43" w:rsidRPr="00B80BA8" w:rsidRDefault="006B1A43" w:rsidP="006B1A43">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правовых актов</w:t>
      </w:r>
    </w:p>
    <w:p w:rsidR="006B1A43" w:rsidRPr="00B80BA8" w:rsidRDefault="006B1A43" w:rsidP="006B1A43">
      <w:pPr>
        <w:pStyle w:val="a4"/>
        <w:contextualSpacing/>
        <w:jc w:val="center"/>
        <w:rPr>
          <w:rFonts w:ascii="Times New Roman" w:hAnsi="Times New Roman"/>
          <w:b/>
          <w:sz w:val="44"/>
          <w:szCs w:val="44"/>
          <w:lang w:val="ru-RU"/>
        </w:rPr>
      </w:pPr>
    </w:p>
    <w:p w:rsidR="006B1A43" w:rsidRPr="00B80BA8" w:rsidRDefault="006B1A43" w:rsidP="006B1A43">
      <w:pPr>
        <w:pStyle w:val="a4"/>
        <w:contextualSpacing/>
        <w:jc w:val="center"/>
        <w:rPr>
          <w:rFonts w:ascii="Times New Roman" w:hAnsi="Times New Roman"/>
          <w:b/>
          <w:sz w:val="44"/>
          <w:szCs w:val="44"/>
          <w:lang w:val="ru-RU"/>
        </w:rPr>
      </w:pPr>
    </w:p>
    <w:p w:rsidR="006B1A43" w:rsidRPr="00B80BA8" w:rsidRDefault="006B1A43" w:rsidP="006B1A43">
      <w:pPr>
        <w:pStyle w:val="a4"/>
        <w:contextualSpacing/>
        <w:jc w:val="center"/>
        <w:rPr>
          <w:rFonts w:ascii="Times New Roman" w:hAnsi="Times New Roman"/>
          <w:b/>
          <w:sz w:val="52"/>
          <w:szCs w:val="52"/>
          <w:lang w:val="ru-RU"/>
        </w:rPr>
      </w:pPr>
      <w:r w:rsidRPr="00B80BA8">
        <w:rPr>
          <w:rFonts w:ascii="Times New Roman" w:hAnsi="Times New Roman"/>
          <w:b/>
          <w:sz w:val="52"/>
          <w:szCs w:val="52"/>
          <w:lang w:val="ru-RU"/>
        </w:rPr>
        <w:t xml:space="preserve">№ </w:t>
      </w:r>
      <w:r w:rsidR="00E07D3D">
        <w:rPr>
          <w:rFonts w:ascii="Times New Roman" w:hAnsi="Times New Roman"/>
          <w:b/>
          <w:sz w:val="52"/>
          <w:szCs w:val="52"/>
          <w:lang w:val="ru-RU"/>
        </w:rPr>
        <w:t>29</w:t>
      </w:r>
      <w:r>
        <w:rPr>
          <w:rFonts w:ascii="Times New Roman" w:hAnsi="Times New Roman"/>
          <w:b/>
          <w:sz w:val="52"/>
          <w:szCs w:val="52"/>
          <w:lang w:val="ru-RU"/>
        </w:rPr>
        <w:t xml:space="preserve"> (</w:t>
      </w:r>
      <w:r w:rsidR="00E07D3D">
        <w:rPr>
          <w:rFonts w:ascii="Times New Roman" w:hAnsi="Times New Roman"/>
          <w:b/>
          <w:sz w:val="52"/>
          <w:szCs w:val="52"/>
          <w:lang w:val="ru-RU"/>
        </w:rPr>
        <w:t>308</w:t>
      </w:r>
      <w:r w:rsidRPr="00B80BA8">
        <w:rPr>
          <w:rFonts w:ascii="Times New Roman" w:hAnsi="Times New Roman"/>
          <w:b/>
          <w:sz w:val="52"/>
          <w:szCs w:val="52"/>
          <w:lang w:val="ru-RU"/>
        </w:rPr>
        <w:t>)</w:t>
      </w:r>
    </w:p>
    <w:p w:rsidR="006B1A43" w:rsidRPr="00B80BA8" w:rsidRDefault="006B1A43" w:rsidP="006B1A43">
      <w:pPr>
        <w:pStyle w:val="a4"/>
        <w:contextualSpacing/>
        <w:jc w:val="center"/>
        <w:rPr>
          <w:rFonts w:ascii="Times New Roman" w:hAnsi="Times New Roman"/>
          <w:b/>
          <w:sz w:val="52"/>
          <w:szCs w:val="52"/>
          <w:lang w:val="ru-RU"/>
        </w:rPr>
      </w:pPr>
    </w:p>
    <w:p w:rsidR="006B1A43" w:rsidRPr="00490043" w:rsidRDefault="00E07D3D" w:rsidP="006B1A43">
      <w:pPr>
        <w:pStyle w:val="a4"/>
        <w:contextualSpacing/>
        <w:jc w:val="center"/>
        <w:rPr>
          <w:rFonts w:ascii="Times New Roman" w:hAnsi="Times New Roman"/>
          <w:b/>
          <w:sz w:val="52"/>
          <w:szCs w:val="52"/>
          <w:lang w:val="ru-RU"/>
        </w:rPr>
      </w:pPr>
      <w:r>
        <w:rPr>
          <w:rFonts w:ascii="Times New Roman" w:hAnsi="Times New Roman"/>
          <w:b/>
          <w:sz w:val="52"/>
          <w:szCs w:val="52"/>
          <w:lang w:val="ru-RU"/>
        </w:rPr>
        <w:t>08 декабря</w:t>
      </w:r>
      <w:r w:rsidR="006B1A43" w:rsidRPr="00F12507">
        <w:rPr>
          <w:rFonts w:ascii="Times New Roman" w:hAnsi="Times New Roman"/>
          <w:b/>
          <w:sz w:val="52"/>
          <w:szCs w:val="52"/>
          <w:lang w:val="ru-RU"/>
        </w:rPr>
        <w:t xml:space="preserve"> </w:t>
      </w:r>
      <w:r w:rsidR="006B1A43" w:rsidRPr="00490043">
        <w:rPr>
          <w:rFonts w:ascii="Times New Roman" w:hAnsi="Times New Roman"/>
          <w:b/>
          <w:sz w:val="52"/>
          <w:szCs w:val="52"/>
          <w:lang w:val="ru-RU"/>
        </w:rPr>
        <w:t>202</w:t>
      </w:r>
      <w:r w:rsidR="008E331E">
        <w:rPr>
          <w:rFonts w:ascii="Times New Roman" w:hAnsi="Times New Roman"/>
          <w:b/>
          <w:sz w:val="52"/>
          <w:szCs w:val="52"/>
          <w:lang w:val="ru-RU"/>
        </w:rPr>
        <w:t>1</w:t>
      </w:r>
      <w:r w:rsidR="006B1A43" w:rsidRPr="00490043">
        <w:rPr>
          <w:rFonts w:ascii="Times New Roman" w:hAnsi="Times New Roman"/>
          <w:b/>
          <w:sz w:val="52"/>
          <w:szCs w:val="52"/>
          <w:lang w:val="ru-RU"/>
        </w:rPr>
        <w:t xml:space="preserve"> года</w:t>
      </w:r>
    </w:p>
    <w:p w:rsidR="006B1A43" w:rsidRPr="00B80BA8" w:rsidRDefault="006B1A43" w:rsidP="006B1A43">
      <w:pPr>
        <w:pStyle w:val="a4"/>
        <w:contextualSpacing/>
        <w:rPr>
          <w:rFonts w:ascii="Times New Roman" w:hAnsi="Times New Roman"/>
          <w:sz w:val="44"/>
          <w:szCs w:val="44"/>
          <w:lang w:val="ru-RU"/>
        </w:rPr>
      </w:pPr>
    </w:p>
    <w:p w:rsidR="006B1A43" w:rsidRPr="00B80BA8" w:rsidRDefault="006B1A43" w:rsidP="006B1A43">
      <w:pPr>
        <w:pStyle w:val="a4"/>
        <w:contextualSpacing/>
        <w:rPr>
          <w:rFonts w:ascii="Times New Roman" w:hAnsi="Times New Roman"/>
          <w:sz w:val="44"/>
          <w:szCs w:val="44"/>
          <w:lang w:val="ru-RU"/>
        </w:rPr>
      </w:pPr>
    </w:p>
    <w:p w:rsidR="006B1A43" w:rsidRPr="00B80BA8" w:rsidRDefault="006B1A43" w:rsidP="006B1A43">
      <w:pPr>
        <w:pStyle w:val="a4"/>
        <w:contextualSpacing/>
        <w:jc w:val="center"/>
        <w:rPr>
          <w:rFonts w:ascii="Times New Roman" w:hAnsi="Times New Roman"/>
          <w:b/>
          <w:sz w:val="32"/>
          <w:szCs w:val="32"/>
          <w:lang w:val="ru-RU"/>
        </w:rPr>
      </w:pPr>
      <w:r w:rsidRPr="00B80BA8">
        <w:rPr>
          <w:rFonts w:ascii="Times New Roman" w:hAnsi="Times New Roman"/>
          <w:b/>
          <w:sz w:val="32"/>
          <w:szCs w:val="32"/>
          <w:lang w:val="ru-RU"/>
        </w:rPr>
        <w:t>пгт Тужа</w:t>
      </w:r>
    </w:p>
    <w:p w:rsidR="006B1A43" w:rsidRPr="00B80BA8" w:rsidRDefault="006B1A43" w:rsidP="006B1A43">
      <w:pPr>
        <w:pStyle w:val="a4"/>
        <w:contextualSpacing/>
        <w:rPr>
          <w:rFonts w:ascii="Times New Roman" w:hAnsi="Times New Roman"/>
          <w:b/>
          <w:sz w:val="32"/>
          <w:szCs w:val="32"/>
          <w:lang w:val="ru-RU"/>
        </w:rPr>
      </w:pPr>
    </w:p>
    <w:p w:rsidR="006B1A43" w:rsidRPr="00B80BA8" w:rsidRDefault="006B1A43" w:rsidP="006B1A43">
      <w:pPr>
        <w:spacing w:after="0" w:line="240" w:lineRule="auto"/>
        <w:contextualSpacing/>
        <w:rPr>
          <w:rFonts w:ascii="Times New Roman" w:hAnsi="Times New Roman"/>
          <w:b/>
          <w:sz w:val="32"/>
          <w:szCs w:val="32"/>
        </w:rPr>
        <w:sectPr w:rsidR="006B1A43" w:rsidRPr="00B80BA8" w:rsidSect="006B1A43">
          <w:footerReference w:type="default" r:id="rId9"/>
          <w:pgSz w:w="11907" w:h="16840"/>
          <w:pgMar w:top="851" w:right="851" w:bottom="851" w:left="1134" w:header="720" w:footer="335" w:gutter="0"/>
          <w:cols w:space="720"/>
        </w:sectPr>
      </w:pPr>
    </w:p>
    <w:p w:rsidR="00675313" w:rsidRDefault="00675313" w:rsidP="00675313">
      <w:pPr>
        <w:spacing w:after="0" w:line="240" w:lineRule="auto"/>
        <w:contextualSpacing/>
        <w:jc w:val="center"/>
        <w:rPr>
          <w:rFonts w:ascii="Times New Roman" w:hAnsi="Times New Roman"/>
        </w:rPr>
      </w:pPr>
      <w:r>
        <w:rPr>
          <w:rFonts w:ascii="Times New Roman" w:hAnsi="Times New Roman"/>
        </w:rPr>
        <w:lastRenderedPageBreak/>
        <w:t>СОДЕРЖАНИЕ</w:t>
      </w:r>
    </w:p>
    <w:p w:rsidR="00675313" w:rsidRDefault="00675313" w:rsidP="00675313">
      <w:pPr>
        <w:spacing w:after="0" w:line="240" w:lineRule="auto"/>
        <w:contextualSpacing/>
        <w:rPr>
          <w:rFonts w:ascii="Times New Roman" w:hAnsi="Times New Roman"/>
        </w:rPr>
      </w:pPr>
    </w:p>
    <w:p w:rsidR="00675313" w:rsidRDefault="00675313" w:rsidP="00675313">
      <w:pPr>
        <w:spacing w:after="0" w:line="240" w:lineRule="auto"/>
        <w:contextualSpacing/>
        <w:rPr>
          <w:rFonts w:ascii="Times New Roman" w:hAnsi="Times New Roman"/>
        </w:rPr>
      </w:pPr>
      <w:r>
        <w:rPr>
          <w:rFonts w:ascii="Times New Roman" w:hAnsi="Times New Roman"/>
        </w:rPr>
        <w:t xml:space="preserve">Раздел I. Постановления и распоряжения главы района и администрации Тужинского района </w:t>
      </w:r>
    </w:p>
    <w:p w:rsidR="00675313" w:rsidRDefault="00675313" w:rsidP="00675313">
      <w:pPr>
        <w:spacing w:after="0" w:line="240" w:lineRule="auto"/>
        <w:contextualSpacing/>
        <w:rPr>
          <w:rFonts w:ascii="Times New Roman" w:hAnsi="Times New Roman"/>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6802"/>
        <w:gridCol w:w="1559"/>
        <w:gridCol w:w="1134"/>
      </w:tblGrid>
      <w:tr w:rsidR="00675313" w:rsidTr="00A56D85">
        <w:trPr>
          <w:trHeight w:val="389"/>
        </w:trPr>
        <w:tc>
          <w:tcPr>
            <w:tcW w:w="537"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 п/п</w:t>
            </w:r>
          </w:p>
        </w:tc>
        <w:tc>
          <w:tcPr>
            <w:tcW w:w="6802"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ind w:firstLine="709"/>
              <w:contextualSpacing/>
              <w:jc w:val="center"/>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Наименование постановления, распоряжения</w:t>
            </w:r>
          </w:p>
        </w:tc>
        <w:tc>
          <w:tcPr>
            <w:tcW w:w="1559"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jc w:val="center"/>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Реквизиты документа</w:t>
            </w:r>
          </w:p>
        </w:tc>
        <w:tc>
          <w:tcPr>
            <w:tcW w:w="1134"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Страница</w:t>
            </w:r>
          </w:p>
        </w:tc>
      </w:tr>
      <w:tr w:rsidR="00675313" w:rsidTr="004366D0">
        <w:trPr>
          <w:trHeight w:val="353"/>
        </w:trPr>
        <w:tc>
          <w:tcPr>
            <w:tcW w:w="537"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rPr>
                <w:rFonts w:ascii="Times New Roman" w:eastAsia="Times New Roman" w:hAnsi="Times New Roman"/>
                <w:color w:val="000000"/>
                <w:lang w:val="en-US" w:eastAsia="en-US" w:bidi="en-US"/>
              </w:rPr>
            </w:pPr>
            <w:r>
              <w:rPr>
                <w:rFonts w:ascii="Times New Roman" w:hAnsi="Times New Roman"/>
                <w:color w:val="000000"/>
              </w:rPr>
              <w:t>1</w:t>
            </w:r>
          </w:p>
        </w:tc>
        <w:tc>
          <w:tcPr>
            <w:tcW w:w="6802" w:type="dxa"/>
            <w:tcBorders>
              <w:top w:val="single" w:sz="4" w:space="0" w:color="auto"/>
              <w:left w:val="single" w:sz="4" w:space="0" w:color="auto"/>
              <w:bottom w:val="single" w:sz="4" w:space="0" w:color="auto"/>
              <w:right w:val="single" w:sz="4" w:space="0" w:color="auto"/>
            </w:tcBorders>
            <w:hideMark/>
          </w:tcPr>
          <w:p w:rsidR="00675313" w:rsidRPr="000458C7" w:rsidRDefault="000458C7" w:rsidP="000458C7">
            <w:pPr>
              <w:tabs>
                <w:tab w:val="left" w:pos="9639"/>
              </w:tabs>
              <w:spacing w:after="0" w:line="240" w:lineRule="auto"/>
              <w:jc w:val="both"/>
              <w:rPr>
                <w:rFonts w:ascii="Times New Roman" w:hAnsi="Times New Roman"/>
              </w:rPr>
            </w:pPr>
            <w:r w:rsidRPr="000458C7">
              <w:rPr>
                <w:rFonts w:ascii="Times New Roman" w:eastAsia="Times New Roman" w:hAnsi="Times New Roman" w:cs="Times New Roman"/>
              </w:rPr>
              <w:t>О внесении изменения в постановление администрации Тужинского муниципального района от 12.04.2017 № 103</w:t>
            </w:r>
          </w:p>
        </w:tc>
        <w:tc>
          <w:tcPr>
            <w:tcW w:w="1559" w:type="dxa"/>
            <w:tcBorders>
              <w:top w:val="single" w:sz="4" w:space="0" w:color="auto"/>
              <w:left w:val="single" w:sz="4" w:space="0" w:color="auto"/>
              <w:bottom w:val="single" w:sz="4" w:space="0" w:color="auto"/>
              <w:right w:val="single" w:sz="4" w:space="0" w:color="auto"/>
            </w:tcBorders>
            <w:hideMark/>
          </w:tcPr>
          <w:p w:rsidR="008B5F56" w:rsidRPr="007342D2" w:rsidRDefault="00430DA3" w:rsidP="008B5F56">
            <w:pPr>
              <w:spacing w:after="0" w:line="240" w:lineRule="auto"/>
              <w:contextualSpacing/>
              <w:jc w:val="center"/>
              <w:rPr>
                <w:rFonts w:ascii="Times New Roman" w:eastAsia="Times New Roman" w:hAnsi="Times New Roman" w:cs="Times New Roman"/>
                <w:lang w:eastAsia="en-US" w:bidi="en-US"/>
              </w:rPr>
            </w:pPr>
            <w:r>
              <w:rPr>
                <w:rFonts w:ascii="Times New Roman" w:hAnsi="Times New Roman"/>
              </w:rPr>
              <w:t>о</w:t>
            </w:r>
            <w:r w:rsidR="008B5F56" w:rsidRPr="007342D2">
              <w:rPr>
                <w:rFonts w:ascii="Times New Roman" w:hAnsi="Times New Roman"/>
              </w:rPr>
              <w:t>т</w:t>
            </w:r>
            <w:r>
              <w:rPr>
                <w:rFonts w:ascii="Times New Roman" w:hAnsi="Times New Roman"/>
              </w:rPr>
              <w:t xml:space="preserve"> </w:t>
            </w:r>
            <w:r w:rsidR="00E07D3D">
              <w:rPr>
                <w:rFonts w:ascii="Times New Roman" w:hAnsi="Times New Roman"/>
              </w:rPr>
              <w:t>29.11</w:t>
            </w:r>
            <w:r w:rsidR="008B5F56" w:rsidRPr="007342D2">
              <w:rPr>
                <w:rFonts w:ascii="Times New Roman" w:hAnsi="Times New Roman"/>
              </w:rPr>
              <w:t>.2021</w:t>
            </w:r>
          </w:p>
          <w:p w:rsidR="00675313" w:rsidRPr="007342D2" w:rsidRDefault="008B5F56" w:rsidP="00E07D3D">
            <w:pPr>
              <w:spacing w:after="0" w:line="240" w:lineRule="auto"/>
              <w:contextualSpacing/>
              <w:jc w:val="center"/>
              <w:rPr>
                <w:rFonts w:ascii="Times New Roman" w:eastAsia="Times New Roman" w:hAnsi="Times New Roman"/>
                <w:lang w:eastAsia="en-US" w:bidi="en-US"/>
              </w:rPr>
            </w:pPr>
            <w:r w:rsidRPr="007342D2">
              <w:rPr>
                <w:rFonts w:ascii="Times New Roman" w:hAnsi="Times New Roman"/>
              </w:rPr>
              <w:t xml:space="preserve">№ </w:t>
            </w:r>
            <w:r w:rsidR="00E07D3D">
              <w:rPr>
                <w:rFonts w:ascii="Times New Roman" w:hAnsi="Times New Roman"/>
              </w:rPr>
              <w:t>351</w:t>
            </w:r>
          </w:p>
        </w:tc>
        <w:tc>
          <w:tcPr>
            <w:tcW w:w="1134" w:type="dxa"/>
            <w:tcBorders>
              <w:top w:val="single" w:sz="4" w:space="0" w:color="auto"/>
              <w:left w:val="single" w:sz="4" w:space="0" w:color="auto"/>
              <w:bottom w:val="single" w:sz="4" w:space="0" w:color="auto"/>
              <w:right w:val="single" w:sz="4" w:space="0" w:color="auto"/>
            </w:tcBorders>
            <w:hideMark/>
          </w:tcPr>
          <w:p w:rsidR="00675313" w:rsidRPr="00CE261C" w:rsidRDefault="0008656F" w:rsidP="00CE261C">
            <w:pPr>
              <w:spacing w:after="0" w:line="240" w:lineRule="auto"/>
              <w:jc w:val="center"/>
              <w:rPr>
                <w:rFonts w:ascii="Times New Roman" w:hAnsi="Times New Roman" w:cs="Times New Roman"/>
              </w:rPr>
            </w:pPr>
            <w:r>
              <w:rPr>
                <w:rFonts w:ascii="Times New Roman" w:hAnsi="Times New Roman" w:cs="Times New Roman"/>
              </w:rPr>
              <w:t>3-4</w:t>
            </w:r>
          </w:p>
        </w:tc>
      </w:tr>
      <w:tr w:rsidR="00836285" w:rsidTr="004366D0">
        <w:trPr>
          <w:trHeight w:val="353"/>
        </w:trPr>
        <w:tc>
          <w:tcPr>
            <w:tcW w:w="537" w:type="dxa"/>
            <w:tcBorders>
              <w:top w:val="single" w:sz="4" w:space="0" w:color="auto"/>
              <w:left w:val="single" w:sz="4" w:space="0" w:color="auto"/>
              <w:bottom w:val="single" w:sz="4" w:space="0" w:color="auto"/>
              <w:right w:val="single" w:sz="4" w:space="0" w:color="auto"/>
            </w:tcBorders>
            <w:hideMark/>
          </w:tcPr>
          <w:p w:rsidR="00836285" w:rsidRDefault="001A3389" w:rsidP="00C721DB">
            <w:pPr>
              <w:spacing w:after="0" w:line="240" w:lineRule="auto"/>
              <w:contextualSpacing/>
              <w:rPr>
                <w:rFonts w:ascii="Times New Roman" w:hAnsi="Times New Roman"/>
                <w:color w:val="000000"/>
              </w:rPr>
            </w:pPr>
            <w:r>
              <w:rPr>
                <w:rFonts w:ascii="Times New Roman" w:hAnsi="Times New Roman"/>
                <w:color w:val="000000"/>
              </w:rPr>
              <w:t>2</w:t>
            </w:r>
          </w:p>
        </w:tc>
        <w:tc>
          <w:tcPr>
            <w:tcW w:w="6802" w:type="dxa"/>
            <w:tcBorders>
              <w:top w:val="single" w:sz="4" w:space="0" w:color="auto"/>
              <w:left w:val="single" w:sz="4" w:space="0" w:color="auto"/>
              <w:bottom w:val="single" w:sz="4" w:space="0" w:color="auto"/>
              <w:right w:val="single" w:sz="4" w:space="0" w:color="auto"/>
            </w:tcBorders>
            <w:hideMark/>
          </w:tcPr>
          <w:p w:rsidR="00836285" w:rsidRPr="009B3499" w:rsidRDefault="009B3499" w:rsidP="009B3499">
            <w:pPr>
              <w:pStyle w:val="a4"/>
              <w:jc w:val="both"/>
              <w:rPr>
                <w:rFonts w:ascii="Times New Roman" w:hAnsi="Times New Roman"/>
                <w:lang w:val="ru-RU"/>
              </w:rPr>
            </w:pPr>
            <w:r w:rsidRPr="009B3499">
              <w:rPr>
                <w:rFonts w:ascii="Times New Roman" w:hAnsi="Times New Roman"/>
                <w:lang w:val="ru-RU"/>
              </w:rPr>
              <w:t>О внесении изменений в постановление администрации Тужинского муниципального района от 09.10.2017 № 391</w:t>
            </w:r>
          </w:p>
        </w:tc>
        <w:tc>
          <w:tcPr>
            <w:tcW w:w="1559" w:type="dxa"/>
            <w:tcBorders>
              <w:top w:val="single" w:sz="4" w:space="0" w:color="auto"/>
              <w:left w:val="single" w:sz="4" w:space="0" w:color="auto"/>
              <w:bottom w:val="single" w:sz="4" w:space="0" w:color="auto"/>
              <w:right w:val="single" w:sz="4" w:space="0" w:color="auto"/>
            </w:tcBorders>
            <w:hideMark/>
          </w:tcPr>
          <w:p w:rsidR="00E07D3D" w:rsidRPr="007342D2" w:rsidRDefault="00E07D3D" w:rsidP="00E07D3D">
            <w:pPr>
              <w:spacing w:after="0" w:line="240" w:lineRule="auto"/>
              <w:contextualSpacing/>
              <w:jc w:val="center"/>
              <w:rPr>
                <w:rFonts w:ascii="Times New Roman" w:eastAsia="Times New Roman" w:hAnsi="Times New Roman" w:cs="Times New Roman"/>
                <w:lang w:eastAsia="en-US" w:bidi="en-US"/>
              </w:rPr>
            </w:pPr>
            <w:r>
              <w:rPr>
                <w:rFonts w:ascii="Times New Roman" w:hAnsi="Times New Roman"/>
              </w:rPr>
              <w:t>о</w:t>
            </w:r>
            <w:r w:rsidRPr="007342D2">
              <w:rPr>
                <w:rFonts w:ascii="Times New Roman" w:hAnsi="Times New Roman"/>
              </w:rPr>
              <w:t>т</w:t>
            </w:r>
            <w:r>
              <w:rPr>
                <w:rFonts w:ascii="Times New Roman" w:hAnsi="Times New Roman"/>
              </w:rPr>
              <w:t xml:space="preserve"> 30.11</w:t>
            </w:r>
            <w:r w:rsidRPr="007342D2">
              <w:rPr>
                <w:rFonts w:ascii="Times New Roman" w:hAnsi="Times New Roman"/>
              </w:rPr>
              <w:t>.2021</w:t>
            </w:r>
          </w:p>
          <w:p w:rsidR="00836285" w:rsidRDefault="00E07D3D" w:rsidP="00E07D3D">
            <w:pPr>
              <w:spacing w:after="0" w:line="240" w:lineRule="auto"/>
              <w:contextualSpacing/>
              <w:jc w:val="center"/>
              <w:rPr>
                <w:rFonts w:ascii="Times New Roman" w:hAnsi="Times New Roman"/>
              </w:rPr>
            </w:pPr>
            <w:r w:rsidRPr="007342D2">
              <w:rPr>
                <w:rFonts w:ascii="Times New Roman" w:hAnsi="Times New Roman"/>
              </w:rPr>
              <w:t xml:space="preserve">№ </w:t>
            </w:r>
            <w:r>
              <w:rPr>
                <w:rFonts w:ascii="Times New Roman" w:hAnsi="Times New Roman"/>
              </w:rPr>
              <w:t>354</w:t>
            </w:r>
          </w:p>
        </w:tc>
        <w:tc>
          <w:tcPr>
            <w:tcW w:w="1134" w:type="dxa"/>
            <w:tcBorders>
              <w:top w:val="single" w:sz="4" w:space="0" w:color="auto"/>
              <w:left w:val="single" w:sz="4" w:space="0" w:color="auto"/>
              <w:bottom w:val="single" w:sz="4" w:space="0" w:color="auto"/>
              <w:right w:val="single" w:sz="4" w:space="0" w:color="auto"/>
            </w:tcBorders>
            <w:hideMark/>
          </w:tcPr>
          <w:p w:rsidR="00836285" w:rsidRPr="00CE261C" w:rsidRDefault="0008656F" w:rsidP="00CE261C">
            <w:pPr>
              <w:spacing w:after="0" w:line="240" w:lineRule="auto"/>
              <w:jc w:val="center"/>
              <w:rPr>
                <w:rFonts w:ascii="Times New Roman" w:hAnsi="Times New Roman" w:cs="Times New Roman"/>
              </w:rPr>
            </w:pPr>
            <w:r>
              <w:rPr>
                <w:rFonts w:ascii="Times New Roman" w:hAnsi="Times New Roman" w:cs="Times New Roman"/>
              </w:rPr>
              <w:t>4-7</w:t>
            </w:r>
          </w:p>
        </w:tc>
      </w:tr>
      <w:tr w:rsidR="00705AF0" w:rsidTr="004366D0">
        <w:trPr>
          <w:trHeight w:val="353"/>
        </w:trPr>
        <w:tc>
          <w:tcPr>
            <w:tcW w:w="537" w:type="dxa"/>
            <w:tcBorders>
              <w:top w:val="single" w:sz="4" w:space="0" w:color="auto"/>
              <w:left w:val="single" w:sz="4" w:space="0" w:color="auto"/>
              <w:bottom w:val="single" w:sz="4" w:space="0" w:color="auto"/>
              <w:right w:val="single" w:sz="4" w:space="0" w:color="auto"/>
            </w:tcBorders>
            <w:hideMark/>
          </w:tcPr>
          <w:p w:rsidR="00705AF0" w:rsidRDefault="001A3389" w:rsidP="00C721DB">
            <w:pPr>
              <w:spacing w:after="0" w:line="240" w:lineRule="auto"/>
              <w:contextualSpacing/>
              <w:rPr>
                <w:rFonts w:ascii="Times New Roman" w:hAnsi="Times New Roman"/>
                <w:color w:val="000000"/>
              </w:rPr>
            </w:pPr>
            <w:r>
              <w:rPr>
                <w:rFonts w:ascii="Times New Roman" w:hAnsi="Times New Roman"/>
                <w:color w:val="000000"/>
              </w:rPr>
              <w:t>3</w:t>
            </w:r>
          </w:p>
        </w:tc>
        <w:tc>
          <w:tcPr>
            <w:tcW w:w="6802" w:type="dxa"/>
            <w:tcBorders>
              <w:top w:val="single" w:sz="4" w:space="0" w:color="auto"/>
              <w:left w:val="single" w:sz="4" w:space="0" w:color="auto"/>
              <w:bottom w:val="single" w:sz="4" w:space="0" w:color="auto"/>
              <w:right w:val="single" w:sz="4" w:space="0" w:color="auto"/>
            </w:tcBorders>
            <w:hideMark/>
          </w:tcPr>
          <w:p w:rsidR="00705AF0" w:rsidRPr="00843088" w:rsidRDefault="0059378C" w:rsidP="0059378C">
            <w:pPr>
              <w:autoSpaceDE w:val="0"/>
              <w:autoSpaceDN w:val="0"/>
              <w:adjustRightInd w:val="0"/>
              <w:spacing w:after="0" w:line="240" w:lineRule="auto"/>
              <w:jc w:val="both"/>
              <w:rPr>
                <w:rFonts w:ascii="Times New Roman" w:hAnsi="Times New Roman" w:cs="Times New Roman"/>
              </w:rPr>
            </w:pPr>
            <w:r w:rsidRPr="0059378C">
              <w:rPr>
                <w:rFonts w:ascii="Times New Roman" w:hAnsi="Times New Roman" w:cs="Times New Roman"/>
              </w:rPr>
              <w:t>О внесении изменений в постановление администрации Тужинского муниципального района от 09.10.2017 № 397</w:t>
            </w:r>
          </w:p>
        </w:tc>
        <w:tc>
          <w:tcPr>
            <w:tcW w:w="1559" w:type="dxa"/>
            <w:tcBorders>
              <w:top w:val="single" w:sz="4" w:space="0" w:color="auto"/>
              <w:left w:val="single" w:sz="4" w:space="0" w:color="auto"/>
              <w:bottom w:val="single" w:sz="4" w:space="0" w:color="auto"/>
              <w:right w:val="single" w:sz="4" w:space="0" w:color="auto"/>
            </w:tcBorders>
            <w:hideMark/>
          </w:tcPr>
          <w:p w:rsidR="00E07D3D" w:rsidRPr="007342D2" w:rsidRDefault="00E07D3D" w:rsidP="00E07D3D">
            <w:pPr>
              <w:spacing w:after="0" w:line="240" w:lineRule="auto"/>
              <w:contextualSpacing/>
              <w:jc w:val="center"/>
              <w:rPr>
                <w:rFonts w:ascii="Times New Roman" w:eastAsia="Times New Roman" w:hAnsi="Times New Roman" w:cs="Times New Roman"/>
                <w:lang w:eastAsia="en-US" w:bidi="en-US"/>
              </w:rPr>
            </w:pPr>
            <w:r>
              <w:rPr>
                <w:rFonts w:ascii="Times New Roman" w:hAnsi="Times New Roman"/>
              </w:rPr>
              <w:t>о</w:t>
            </w:r>
            <w:r w:rsidRPr="007342D2">
              <w:rPr>
                <w:rFonts w:ascii="Times New Roman" w:hAnsi="Times New Roman"/>
              </w:rPr>
              <w:t>т</w:t>
            </w:r>
            <w:r>
              <w:rPr>
                <w:rFonts w:ascii="Times New Roman" w:hAnsi="Times New Roman"/>
              </w:rPr>
              <w:t xml:space="preserve"> 30.11</w:t>
            </w:r>
            <w:r w:rsidRPr="007342D2">
              <w:rPr>
                <w:rFonts w:ascii="Times New Roman" w:hAnsi="Times New Roman"/>
              </w:rPr>
              <w:t>.2021</w:t>
            </w:r>
          </w:p>
          <w:p w:rsidR="00705AF0" w:rsidRDefault="00E07D3D" w:rsidP="00E07D3D">
            <w:pPr>
              <w:spacing w:after="0" w:line="240" w:lineRule="auto"/>
              <w:contextualSpacing/>
              <w:jc w:val="center"/>
              <w:rPr>
                <w:rFonts w:ascii="Times New Roman" w:hAnsi="Times New Roman"/>
              </w:rPr>
            </w:pPr>
            <w:r w:rsidRPr="007342D2">
              <w:rPr>
                <w:rFonts w:ascii="Times New Roman" w:hAnsi="Times New Roman"/>
              </w:rPr>
              <w:t xml:space="preserve">№ </w:t>
            </w:r>
            <w:r>
              <w:rPr>
                <w:rFonts w:ascii="Times New Roman" w:hAnsi="Times New Roman"/>
              </w:rPr>
              <w:t>355</w:t>
            </w:r>
          </w:p>
        </w:tc>
        <w:tc>
          <w:tcPr>
            <w:tcW w:w="1134" w:type="dxa"/>
            <w:tcBorders>
              <w:top w:val="single" w:sz="4" w:space="0" w:color="auto"/>
              <w:left w:val="single" w:sz="4" w:space="0" w:color="auto"/>
              <w:bottom w:val="single" w:sz="4" w:space="0" w:color="auto"/>
              <w:right w:val="single" w:sz="4" w:space="0" w:color="auto"/>
            </w:tcBorders>
            <w:hideMark/>
          </w:tcPr>
          <w:p w:rsidR="00705AF0" w:rsidRPr="00CE261C" w:rsidRDefault="0008656F" w:rsidP="00CE261C">
            <w:pPr>
              <w:spacing w:after="0" w:line="240" w:lineRule="auto"/>
              <w:jc w:val="center"/>
              <w:rPr>
                <w:rFonts w:ascii="Times New Roman" w:hAnsi="Times New Roman" w:cs="Times New Roman"/>
              </w:rPr>
            </w:pPr>
            <w:r>
              <w:rPr>
                <w:rFonts w:ascii="Times New Roman" w:hAnsi="Times New Roman" w:cs="Times New Roman"/>
              </w:rPr>
              <w:t>8-13</w:t>
            </w:r>
          </w:p>
        </w:tc>
      </w:tr>
      <w:tr w:rsidR="00705AF0" w:rsidTr="004366D0">
        <w:trPr>
          <w:trHeight w:val="353"/>
        </w:trPr>
        <w:tc>
          <w:tcPr>
            <w:tcW w:w="537" w:type="dxa"/>
            <w:tcBorders>
              <w:top w:val="single" w:sz="4" w:space="0" w:color="auto"/>
              <w:left w:val="single" w:sz="4" w:space="0" w:color="auto"/>
              <w:bottom w:val="single" w:sz="4" w:space="0" w:color="auto"/>
              <w:right w:val="single" w:sz="4" w:space="0" w:color="auto"/>
            </w:tcBorders>
          </w:tcPr>
          <w:p w:rsidR="00705AF0" w:rsidRDefault="001A3389" w:rsidP="00C721DB">
            <w:pPr>
              <w:spacing w:after="0" w:line="240" w:lineRule="auto"/>
              <w:contextualSpacing/>
              <w:rPr>
                <w:rFonts w:ascii="Times New Roman" w:hAnsi="Times New Roman"/>
                <w:color w:val="000000"/>
              </w:rPr>
            </w:pPr>
            <w:r>
              <w:rPr>
                <w:rFonts w:ascii="Times New Roman" w:hAnsi="Times New Roman"/>
                <w:color w:val="000000"/>
              </w:rPr>
              <w:t>4</w:t>
            </w:r>
          </w:p>
        </w:tc>
        <w:tc>
          <w:tcPr>
            <w:tcW w:w="6802" w:type="dxa"/>
            <w:tcBorders>
              <w:top w:val="single" w:sz="4" w:space="0" w:color="auto"/>
              <w:left w:val="single" w:sz="4" w:space="0" w:color="auto"/>
              <w:bottom w:val="single" w:sz="4" w:space="0" w:color="auto"/>
              <w:right w:val="single" w:sz="4" w:space="0" w:color="auto"/>
            </w:tcBorders>
          </w:tcPr>
          <w:p w:rsidR="00705AF0" w:rsidRPr="001766C5" w:rsidRDefault="001766C5" w:rsidP="001766C5">
            <w:pPr>
              <w:autoSpaceDE w:val="0"/>
              <w:autoSpaceDN w:val="0"/>
              <w:adjustRightInd w:val="0"/>
              <w:spacing w:after="0" w:line="240" w:lineRule="auto"/>
              <w:jc w:val="both"/>
              <w:rPr>
                <w:rFonts w:ascii="Times New Roman" w:hAnsi="Times New Roman" w:cs="Times New Roman"/>
              </w:rPr>
            </w:pPr>
            <w:r w:rsidRPr="001766C5">
              <w:rPr>
                <w:rFonts w:ascii="Times New Roman" w:hAnsi="Times New Roman" w:cs="Times New Roman"/>
              </w:rPr>
              <w:t>О внесении изменений в постановление администрации</w:t>
            </w:r>
            <w:r>
              <w:rPr>
                <w:rFonts w:ascii="Times New Roman" w:hAnsi="Times New Roman" w:cs="Times New Roman"/>
              </w:rPr>
              <w:t xml:space="preserve"> </w:t>
            </w:r>
            <w:r w:rsidRPr="001766C5">
              <w:rPr>
                <w:rFonts w:ascii="Times New Roman" w:hAnsi="Times New Roman" w:cs="Times New Roman"/>
              </w:rPr>
              <w:t>Тужинского муниципального района от 09.10.2017 № 389</w:t>
            </w:r>
          </w:p>
        </w:tc>
        <w:tc>
          <w:tcPr>
            <w:tcW w:w="1559" w:type="dxa"/>
            <w:tcBorders>
              <w:top w:val="single" w:sz="4" w:space="0" w:color="auto"/>
              <w:left w:val="single" w:sz="4" w:space="0" w:color="auto"/>
              <w:bottom w:val="single" w:sz="4" w:space="0" w:color="auto"/>
              <w:right w:val="single" w:sz="4" w:space="0" w:color="auto"/>
            </w:tcBorders>
          </w:tcPr>
          <w:p w:rsidR="00E07D3D" w:rsidRPr="007342D2" w:rsidRDefault="00E07D3D" w:rsidP="00E07D3D">
            <w:pPr>
              <w:spacing w:after="0" w:line="240" w:lineRule="auto"/>
              <w:contextualSpacing/>
              <w:jc w:val="center"/>
              <w:rPr>
                <w:rFonts w:ascii="Times New Roman" w:eastAsia="Times New Roman" w:hAnsi="Times New Roman" w:cs="Times New Roman"/>
                <w:lang w:eastAsia="en-US" w:bidi="en-US"/>
              </w:rPr>
            </w:pPr>
            <w:r>
              <w:rPr>
                <w:rFonts w:ascii="Times New Roman" w:hAnsi="Times New Roman"/>
              </w:rPr>
              <w:t>о</w:t>
            </w:r>
            <w:r w:rsidRPr="007342D2">
              <w:rPr>
                <w:rFonts w:ascii="Times New Roman" w:hAnsi="Times New Roman"/>
              </w:rPr>
              <w:t>т</w:t>
            </w:r>
            <w:r>
              <w:rPr>
                <w:rFonts w:ascii="Times New Roman" w:hAnsi="Times New Roman"/>
              </w:rPr>
              <w:t xml:space="preserve"> 30.11</w:t>
            </w:r>
            <w:r w:rsidRPr="007342D2">
              <w:rPr>
                <w:rFonts w:ascii="Times New Roman" w:hAnsi="Times New Roman"/>
              </w:rPr>
              <w:t>.2021</w:t>
            </w:r>
          </w:p>
          <w:p w:rsidR="00705AF0" w:rsidRDefault="00E07D3D" w:rsidP="00E07D3D">
            <w:pPr>
              <w:spacing w:after="0" w:line="240" w:lineRule="auto"/>
              <w:contextualSpacing/>
              <w:jc w:val="center"/>
              <w:rPr>
                <w:rFonts w:ascii="Times New Roman" w:hAnsi="Times New Roman"/>
              </w:rPr>
            </w:pPr>
            <w:r w:rsidRPr="007342D2">
              <w:rPr>
                <w:rFonts w:ascii="Times New Roman" w:hAnsi="Times New Roman"/>
              </w:rPr>
              <w:t xml:space="preserve">№ </w:t>
            </w:r>
            <w:r>
              <w:rPr>
                <w:rFonts w:ascii="Times New Roman" w:hAnsi="Times New Roman"/>
              </w:rPr>
              <w:t>356</w:t>
            </w:r>
          </w:p>
        </w:tc>
        <w:tc>
          <w:tcPr>
            <w:tcW w:w="1134" w:type="dxa"/>
            <w:tcBorders>
              <w:top w:val="single" w:sz="4" w:space="0" w:color="auto"/>
              <w:left w:val="single" w:sz="4" w:space="0" w:color="auto"/>
              <w:bottom w:val="single" w:sz="4" w:space="0" w:color="auto"/>
              <w:right w:val="single" w:sz="4" w:space="0" w:color="auto"/>
            </w:tcBorders>
          </w:tcPr>
          <w:p w:rsidR="00705AF0" w:rsidRPr="00CE261C" w:rsidRDefault="0008656F" w:rsidP="00CE261C">
            <w:pPr>
              <w:spacing w:after="0" w:line="240" w:lineRule="auto"/>
              <w:jc w:val="center"/>
              <w:rPr>
                <w:rFonts w:ascii="Times New Roman" w:hAnsi="Times New Roman" w:cs="Times New Roman"/>
              </w:rPr>
            </w:pPr>
            <w:r>
              <w:rPr>
                <w:rFonts w:ascii="Times New Roman" w:hAnsi="Times New Roman" w:cs="Times New Roman"/>
              </w:rPr>
              <w:t>14-17</w:t>
            </w:r>
          </w:p>
        </w:tc>
      </w:tr>
      <w:tr w:rsidR="00D73A39" w:rsidTr="004366D0">
        <w:trPr>
          <w:trHeight w:val="353"/>
        </w:trPr>
        <w:tc>
          <w:tcPr>
            <w:tcW w:w="537" w:type="dxa"/>
            <w:tcBorders>
              <w:top w:val="single" w:sz="4" w:space="0" w:color="auto"/>
              <w:left w:val="single" w:sz="4" w:space="0" w:color="auto"/>
              <w:bottom w:val="single" w:sz="4" w:space="0" w:color="auto"/>
              <w:right w:val="single" w:sz="4" w:space="0" w:color="auto"/>
            </w:tcBorders>
          </w:tcPr>
          <w:p w:rsidR="00D73A39" w:rsidRDefault="001A3389" w:rsidP="00C721DB">
            <w:pPr>
              <w:spacing w:after="0" w:line="240" w:lineRule="auto"/>
              <w:contextualSpacing/>
              <w:rPr>
                <w:rFonts w:ascii="Times New Roman" w:hAnsi="Times New Roman"/>
                <w:color w:val="000000"/>
              </w:rPr>
            </w:pPr>
            <w:r>
              <w:rPr>
                <w:rFonts w:ascii="Times New Roman" w:hAnsi="Times New Roman"/>
                <w:color w:val="000000"/>
              </w:rPr>
              <w:t>5</w:t>
            </w:r>
          </w:p>
        </w:tc>
        <w:tc>
          <w:tcPr>
            <w:tcW w:w="6802" w:type="dxa"/>
            <w:tcBorders>
              <w:top w:val="single" w:sz="4" w:space="0" w:color="auto"/>
              <w:left w:val="single" w:sz="4" w:space="0" w:color="auto"/>
              <w:bottom w:val="single" w:sz="4" w:space="0" w:color="auto"/>
              <w:right w:val="single" w:sz="4" w:space="0" w:color="auto"/>
            </w:tcBorders>
          </w:tcPr>
          <w:p w:rsidR="00D73A39" w:rsidRPr="00B306F8" w:rsidRDefault="00F4002E" w:rsidP="00B306F8">
            <w:pPr>
              <w:spacing w:after="0" w:line="240" w:lineRule="auto"/>
              <w:jc w:val="both"/>
              <w:rPr>
                <w:rFonts w:ascii="Times New Roman" w:hAnsi="Times New Roman" w:cs="Times New Roman"/>
                <w:color w:val="000000"/>
              </w:rPr>
            </w:pPr>
            <w:r w:rsidRPr="00F4002E">
              <w:rPr>
                <w:rFonts w:ascii="Times New Roman" w:hAnsi="Times New Roman" w:cs="Times New Roman"/>
                <w:color w:val="000000"/>
              </w:rPr>
              <w:t>О внесении изменений в постановление администрации Тужинского муниципального района от 09.10.2017 № 393</w:t>
            </w:r>
          </w:p>
        </w:tc>
        <w:tc>
          <w:tcPr>
            <w:tcW w:w="1559" w:type="dxa"/>
            <w:tcBorders>
              <w:top w:val="single" w:sz="4" w:space="0" w:color="auto"/>
              <w:left w:val="single" w:sz="4" w:space="0" w:color="auto"/>
              <w:bottom w:val="single" w:sz="4" w:space="0" w:color="auto"/>
              <w:right w:val="single" w:sz="4" w:space="0" w:color="auto"/>
            </w:tcBorders>
          </w:tcPr>
          <w:p w:rsidR="00D73A39" w:rsidRPr="007342D2" w:rsidRDefault="00430DA3" w:rsidP="00D73A39">
            <w:pPr>
              <w:spacing w:after="0" w:line="240" w:lineRule="auto"/>
              <w:contextualSpacing/>
              <w:jc w:val="center"/>
              <w:rPr>
                <w:rFonts w:ascii="Times New Roman" w:eastAsia="Times New Roman" w:hAnsi="Times New Roman" w:cs="Times New Roman"/>
                <w:lang w:eastAsia="en-US" w:bidi="en-US"/>
              </w:rPr>
            </w:pPr>
            <w:r>
              <w:rPr>
                <w:rFonts w:ascii="Times New Roman" w:hAnsi="Times New Roman"/>
              </w:rPr>
              <w:t>о</w:t>
            </w:r>
            <w:r w:rsidR="00D73A39" w:rsidRPr="007342D2">
              <w:rPr>
                <w:rFonts w:ascii="Times New Roman" w:hAnsi="Times New Roman"/>
              </w:rPr>
              <w:t>т</w:t>
            </w:r>
            <w:r>
              <w:rPr>
                <w:rFonts w:ascii="Times New Roman" w:hAnsi="Times New Roman"/>
              </w:rPr>
              <w:t xml:space="preserve"> </w:t>
            </w:r>
            <w:r w:rsidR="00E07D3D">
              <w:rPr>
                <w:rFonts w:ascii="Times New Roman" w:hAnsi="Times New Roman"/>
              </w:rPr>
              <w:t>02</w:t>
            </w:r>
            <w:r>
              <w:rPr>
                <w:rFonts w:ascii="Times New Roman" w:hAnsi="Times New Roman"/>
              </w:rPr>
              <w:t>.</w:t>
            </w:r>
            <w:r w:rsidR="00E07D3D">
              <w:rPr>
                <w:rFonts w:ascii="Times New Roman" w:hAnsi="Times New Roman"/>
              </w:rPr>
              <w:t>12</w:t>
            </w:r>
            <w:r>
              <w:rPr>
                <w:rFonts w:ascii="Times New Roman" w:hAnsi="Times New Roman"/>
              </w:rPr>
              <w:t>.</w:t>
            </w:r>
            <w:r w:rsidR="00D73A39" w:rsidRPr="007342D2">
              <w:rPr>
                <w:rFonts w:ascii="Times New Roman" w:hAnsi="Times New Roman"/>
              </w:rPr>
              <w:t>2021</w:t>
            </w:r>
          </w:p>
          <w:p w:rsidR="00D73A39" w:rsidRDefault="00D73A39" w:rsidP="00E07D3D">
            <w:pPr>
              <w:spacing w:after="0" w:line="240" w:lineRule="auto"/>
              <w:contextualSpacing/>
              <w:jc w:val="center"/>
              <w:rPr>
                <w:rFonts w:ascii="Times New Roman" w:hAnsi="Times New Roman"/>
              </w:rPr>
            </w:pPr>
            <w:r w:rsidRPr="007342D2">
              <w:rPr>
                <w:rFonts w:ascii="Times New Roman" w:hAnsi="Times New Roman"/>
              </w:rPr>
              <w:t xml:space="preserve">№ </w:t>
            </w:r>
            <w:r w:rsidR="00E07D3D">
              <w:rPr>
                <w:rFonts w:ascii="Times New Roman" w:hAnsi="Times New Roman"/>
              </w:rPr>
              <w:t>362</w:t>
            </w:r>
          </w:p>
        </w:tc>
        <w:tc>
          <w:tcPr>
            <w:tcW w:w="1134" w:type="dxa"/>
            <w:tcBorders>
              <w:top w:val="single" w:sz="4" w:space="0" w:color="auto"/>
              <w:left w:val="single" w:sz="4" w:space="0" w:color="auto"/>
              <w:bottom w:val="single" w:sz="4" w:space="0" w:color="auto"/>
              <w:right w:val="single" w:sz="4" w:space="0" w:color="auto"/>
            </w:tcBorders>
          </w:tcPr>
          <w:p w:rsidR="00D73A39" w:rsidRPr="00CE261C" w:rsidRDefault="0008656F" w:rsidP="00CE261C">
            <w:pPr>
              <w:spacing w:after="0" w:line="240" w:lineRule="auto"/>
              <w:jc w:val="center"/>
              <w:rPr>
                <w:rFonts w:ascii="Times New Roman" w:hAnsi="Times New Roman" w:cs="Times New Roman"/>
              </w:rPr>
            </w:pPr>
            <w:r>
              <w:rPr>
                <w:rFonts w:ascii="Times New Roman" w:hAnsi="Times New Roman" w:cs="Times New Roman"/>
              </w:rPr>
              <w:t>18-22</w:t>
            </w:r>
          </w:p>
        </w:tc>
      </w:tr>
      <w:tr w:rsidR="00347CCF" w:rsidTr="004366D0">
        <w:trPr>
          <w:trHeight w:val="353"/>
        </w:trPr>
        <w:tc>
          <w:tcPr>
            <w:tcW w:w="537" w:type="dxa"/>
            <w:tcBorders>
              <w:top w:val="single" w:sz="4" w:space="0" w:color="auto"/>
              <w:left w:val="single" w:sz="4" w:space="0" w:color="auto"/>
              <w:bottom w:val="single" w:sz="4" w:space="0" w:color="auto"/>
              <w:right w:val="single" w:sz="4" w:space="0" w:color="auto"/>
            </w:tcBorders>
          </w:tcPr>
          <w:p w:rsidR="00347CCF" w:rsidRDefault="001A3389" w:rsidP="00C721DB">
            <w:pPr>
              <w:spacing w:after="0" w:line="240" w:lineRule="auto"/>
              <w:contextualSpacing/>
              <w:rPr>
                <w:rFonts w:ascii="Times New Roman" w:hAnsi="Times New Roman"/>
                <w:color w:val="000000"/>
              </w:rPr>
            </w:pPr>
            <w:r>
              <w:rPr>
                <w:rFonts w:ascii="Times New Roman" w:hAnsi="Times New Roman"/>
                <w:color w:val="000000"/>
              </w:rPr>
              <w:t>6</w:t>
            </w:r>
          </w:p>
        </w:tc>
        <w:tc>
          <w:tcPr>
            <w:tcW w:w="6802" w:type="dxa"/>
            <w:tcBorders>
              <w:top w:val="single" w:sz="4" w:space="0" w:color="auto"/>
              <w:left w:val="single" w:sz="4" w:space="0" w:color="auto"/>
              <w:bottom w:val="single" w:sz="4" w:space="0" w:color="auto"/>
              <w:right w:val="single" w:sz="4" w:space="0" w:color="auto"/>
            </w:tcBorders>
          </w:tcPr>
          <w:p w:rsidR="00347CCF" w:rsidRPr="005E2FC7" w:rsidRDefault="005E2FC7" w:rsidP="005E2FC7">
            <w:pPr>
              <w:spacing w:after="0" w:line="240" w:lineRule="auto"/>
              <w:jc w:val="both"/>
              <w:rPr>
                <w:rFonts w:ascii="Times New Roman" w:hAnsi="Times New Roman" w:cs="Times New Roman"/>
                <w:bCs/>
              </w:rPr>
            </w:pPr>
            <w:r w:rsidRPr="005E2FC7">
              <w:rPr>
                <w:rFonts w:ascii="Times New Roman" w:hAnsi="Times New Roman" w:cs="Times New Roman"/>
                <w:bCs/>
              </w:rPr>
              <w:t>О внесении изменений в постановление администрации Тужинского муниципального района от 09.10.2017 № 385</w:t>
            </w:r>
          </w:p>
        </w:tc>
        <w:tc>
          <w:tcPr>
            <w:tcW w:w="1559" w:type="dxa"/>
            <w:tcBorders>
              <w:top w:val="single" w:sz="4" w:space="0" w:color="auto"/>
              <w:left w:val="single" w:sz="4" w:space="0" w:color="auto"/>
              <w:bottom w:val="single" w:sz="4" w:space="0" w:color="auto"/>
              <w:right w:val="single" w:sz="4" w:space="0" w:color="auto"/>
            </w:tcBorders>
          </w:tcPr>
          <w:p w:rsidR="00E07D3D" w:rsidRPr="007342D2" w:rsidRDefault="00E07D3D" w:rsidP="00E07D3D">
            <w:pPr>
              <w:spacing w:after="0" w:line="240" w:lineRule="auto"/>
              <w:contextualSpacing/>
              <w:jc w:val="center"/>
              <w:rPr>
                <w:rFonts w:ascii="Times New Roman" w:eastAsia="Times New Roman" w:hAnsi="Times New Roman" w:cs="Times New Roman"/>
                <w:lang w:eastAsia="en-US" w:bidi="en-US"/>
              </w:rPr>
            </w:pPr>
            <w:r>
              <w:rPr>
                <w:rFonts w:ascii="Times New Roman" w:hAnsi="Times New Roman"/>
              </w:rPr>
              <w:t>о</w:t>
            </w:r>
            <w:r w:rsidRPr="007342D2">
              <w:rPr>
                <w:rFonts w:ascii="Times New Roman" w:hAnsi="Times New Roman"/>
              </w:rPr>
              <w:t>т</w:t>
            </w:r>
            <w:r>
              <w:rPr>
                <w:rFonts w:ascii="Times New Roman" w:hAnsi="Times New Roman"/>
              </w:rPr>
              <w:t xml:space="preserve"> 02.12.</w:t>
            </w:r>
            <w:r w:rsidRPr="007342D2">
              <w:rPr>
                <w:rFonts w:ascii="Times New Roman" w:hAnsi="Times New Roman"/>
              </w:rPr>
              <w:t>2021</w:t>
            </w:r>
          </w:p>
          <w:p w:rsidR="00347CCF" w:rsidRDefault="00E07D3D" w:rsidP="00E07D3D">
            <w:pPr>
              <w:spacing w:after="0" w:line="240" w:lineRule="auto"/>
              <w:contextualSpacing/>
              <w:jc w:val="center"/>
              <w:rPr>
                <w:rFonts w:ascii="Times New Roman" w:hAnsi="Times New Roman"/>
              </w:rPr>
            </w:pPr>
            <w:r w:rsidRPr="007342D2">
              <w:rPr>
                <w:rFonts w:ascii="Times New Roman" w:hAnsi="Times New Roman"/>
              </w:rPr>
              <w:t xml:space="preserve">№ </w:t>
            </w:r>
            <w:r>
              <w:rPr>
                <w:rFonts w:ascii="Times New Roman" w:hAnsi="Times New Roman"/>
              </w:rPr>
              <w:t>363</w:t>
            </w:r>
          </w:p>
        </w:tc>
        <w:tc>
          <w:tcPr>
            <w:tcW w:w="1134" w:type="dxa"/>
            <w:tcBorders>
              <w:top w:val="single" w:sz="4" w:space="0" w:color="auto"/>
              <w:left w:val="single" w:sz="4" w:space="0" w:color="auto"/>
              <w:bottom w:val="single" w:sz="4" w:space="0" w:color="auto"/>
              <w:right w:val="single" w:sz="4" w:space="0" w:color="auto"/>
            </w:tcBorders>
          </w:tcPr>
          <w:p w:rsidR="00347CCF" w:rsidRPr="00CE261C" w:rsidRDefault="0008656F" w:rsidP="00CE261C">
            <w:pPr>
              <w:spacing w:after="0" w:line="240" w:lineRule="auto"/>
              <w:jc w:val="center"/>
              <w:rPr>
                <w:rFonts w:ascii="Times New Roman" w:hAnsi="Times New Roman" w:cs="Times New Roman"/>
              </w:rPr>
            </w:pPr>
            <w:r>
              <w:rPr>
                <w:rFonts w:ascii="Times New Roman" w:hAnsi="Times New Roman" w:cs="Times New Roman"/>
              </w:rPr>
              <w:t>23-32</w:t>
            </w:r>
          </w:p>
        </w:tc>
      </w:tr>
      <w:tr w:rsidR="00347CCF" w:rsidTr="004366D0">
        <w:trPr>
          <w:trHeight w:val="353"/>
        </w:trPr>
        <w:tc>
          <w:tcPr>
            <w:tcW w:w="537" w:type="dxa"/>
            <w:tcBorders>
              <w:top w:val="single" w:sz="4" w:space="0" w:color="auto"/>
              <w:left w:val="single" w:sz="4" w:space="0" w:color="auto"/>
              <w:bottom w:val="single" w:sz="4" w:space="0" w:color="auto"/>
              <w:right w:val="single" w:sz="4" w:space="0" w:color="auto"/>
            </w:tcBorders>
          </w:tcPr>
          <w:p w:rsidR="00347CCF" w:rsidRDefault="001A3389" w:rsidP="00C721DB">
            <w:pPr>
              <w:spacing w:after="0" w:line="240" w:lineRule="auto"/>
              <w:contextualSpacing/>
              <w:rPr>
                <w:rFonts w:ascii="Times New Roman" w:hAnsi="Times New Roman"/>
                <w:color w:val="000000"/>
              </w:rPr>
            </w:pPr>
            <w:r>
              <w:rPr>
                <w:rFonts w:ascii="Times New Roman" w:hAnsi="Times New Roman"/>
                <w:color w:val="000000"/>
              </w:rPr>
              <w:t>7</w:t>
            </w:r>
          </w:p>
        </w:tc>
        <w:tc>
          <w:tcPr>
            <w:tcW w:w="6802" w:type="dxa"/>
            <w:tcBorders>
              <w:top w:val="single" w:sz="4" w:space="0" w:color="auto"/>
              <w:left w:val="single" w:sz="4" w:space="0" w:color="auto"/>
              <w:bottom w:val="single" w:sz="4" w:space="0" w:color="auto"/>
              <w:right w:val="single" w:sz="4" w:space="0" w:color="auto"/>
            </w:tcBorders>
          </w:tcPr>
          <w:p w:rsidR="00347CCF" w:rsidRPr="005E2FC7" w:rsidRDefault="005E2FC7" w:rsidP="005E2FC7">
            <w:pPr>
              <w:spacing w:after="0" w:line="240" w:lineRule="auto"/>
              <w:jc w:val="both"/>
              <w:rPr>
                <w:rFonts w:ascii="Times New Roman" w:hAnsi="Times New Roman" w:cs="Times New Roman"/>
                <w:color w:val="000000"/>
              </w:rPr>
            </w:pPr>
            <w:r w:rsidRPr="005E2FC7">
              <w:rPr>
                <w:rFonts w:ascii="Times New Roman" w:eastAsia="Times New Roman" w:hAnsi="Times New Roman" w:cs="Times New Roman"/>
              </w:rPr>
              <w:t>О внесении изменений в постановление администрации Тужинского муниципального района от 09.10.2017 № 383</w:t>
            </w:r>
          </w:p>
        </w:tc>
        <w:tc>
          <w:tcPr>
            <w:tcW w:w="1559" w:type="dxa"/>
            <w:tcBorders>
              <w:top w:val="single" w:sz="4" w:space="0" w:color="auto"/>
              <w:left w:val="single" w:sz="4" w:space="0" w:color="auto"/>
              <w:bottom w:val="single" w:sz="4" w:space="0" w:color="auto"/>
              <w:right w:val="single" w:sz="4" w:space="0" w:color="auto"/>
            </w:tcBorders>
          </w:tcPr>
          <w:p w:rsidR="000458C7" w:rsidRPr="007342D2" w:rsidRDefault="000458C7" w:rsidP="000458C7">
            <w:pPr>
              <w:spacing w:after="0" w:line="240" w:lineRule="auto"/>
              <w:contextualSpacing/>
              <w:jc w:val="center"/>
              <w:rPr>
                <w:rFonts w:ascii="Times New Roman" w:eastAsia="Times New Roman" w:hAnsi="Times New Roman" w:cs="Times New Roman"/>
                <w:lang w:eastAsia="en-US" w:bidi="en-US"/>
              </w:rPr>
            </w:pPr>
            <w:r>
              <w:rPr>
                <w:rFonts w:ascii="Times New Roman" w:hAnsi="Times New Roman"/>
              </w:rPr>
              <w:t>о</w:t>
            </w:r>
            <w:r w:rsidRPr="007342D2">
              <w:rPr>
                <w:rFonts w:ascii="Times New Roman" w:hAnsi="Times New Roman"/>
              </w:rPr>
              <w:t>т</w:t>
            </w:r>
            <w:r>
              <w:rPr>
                <w:rFonts w:ascii="Times New Roman" w:hAnsi="Times New Roman"/>
              </w:rPr>
              <w:t xml:space="preserve"> 06.12.</w:t>
            </w:r>
            <w:r w:rsidRPr="007342D2">
              <w:rPr>
                <w:rFonts w:ascii="Times New Roman" w:hAnsi="Times New Roman"/>
              </w:rPr>
              <w:t>2021</w:t>
            </w:r>
          </w:p>
          <w:p w:rsidR="00347CCF" w:rsidRDefault="000458C7" w:rsidP="000458C7">
            <w:pPr>
              <w:spacing w:after="0" w:line="240" w:lineRule="auto"/>
              <w:contextualSpacing/>
              <w:jc w:val="center"/>
              <w:rPr>
                <w:rFonts w:ascii="Times New Roman" w:hAnsi="Times New Roman"/>
              </w:rPr>
            </w:pPr>
            <w:r w:rsidRPr="007342D2">
              <w:rPr>
                <w:rFonts w:ascii="Times New Roman" w:hAnsi="Times New Roman"/>
              </w:rPr>
              <w:t xml:space="preserve">№ </w:t>
            </w:r>
            <w:r>
              <w:rPr>
                <w:rFonts w:ascii="Times New Roman" w:hAnsi="Times New Roman"/>
              </w:rPr>
              <w:t>364</w:t>
            </w:r>
          </w:p>
        </w:tc>
        <w:tc>
          <w:tcPr>
            <w:tcW w:w="1134" w:type="dxa"/>
            <w:tcBorders>
              <w:top w:val="single" w:sz="4" w:space="0" w:color="auto"/>
              <w:left w:val="single" w:sz="4" w:space="0" w:color="auto"/>
              <w:bottom w:val="single" w:sz="4" w:space="0" w:color="auto"/>
              <w:right w:val="single" w:sz="4" w:space="0" w:color="auto"/>
            </w:tcBorders>
          </w:tcPr>
          <w:p w:rsidR="00347CCF" w:rsidRPr="00CE261C" w:rsidRDefault="0008656F" w:rsidP="00CE261C">
            <w:pPr>
              <w:spacing w:after="0" w:line="240" w:lineRule="auto"/>
              <w:jc w:val="center"/>
              <w:rPr>
                <w:rFonts w:ascii="Times New Roman" w:hAnsi="Times New Roman" w:cs="Times New Roman"/>
              </w:rPr>
            </w:pPr>
            <w:r>
              <w:rPr>
                <w:rFonts w:ascii="Times New Roman" w:hAnsi="Times New Roman" w:cs="Times New Roman"/>
              </w:rPr>
              <w:t>33-38</w:t>
            </w:r>
          </w:p>
        </w:tc>
      </w:tr>
    </w:tbl>
    <w:p w:rsidR="0008656F" w:rsidRDefault="0008656F"/>
    <w:p w:rsidR="006B1A43" w:rsidRPr="00976614" w:rsidRDefault="00976614">
      <w:pPr>
        <w:rPr>
          <w:rFonts w:ascii="Times New Roman" w:hAnsi="Times New Roman" w:cs="Times New Roman"/>
        </w:rPr>
      </w:pPr>
      <w:r w:rsidRPr="00976614">
        <w:rPr>
          <w:rFonts w:ascii="Times New Roman" w:hAnsi="Times New Roman" w:cs="Times New Roman"/>
        </w:rPr>
        <w:t xml:space="preserve">Раздел </w:t>
      </w:r>
      <w:r w:rsidRPr="00976614">
        <w:rPr>
          <w:rFonts w:ascii="Times New Roman" w:hAnsi="Times New Roman" w:cs="Times New Roman"/>
          <w:lang w:val="en-US"/>
        </w:rPr>
        <w:t>II</w:t>
      </w:r>
      <w:r w:rsidRPr="00976614">
        <w:rPr>
          <w:rFonts w:ascii="Times New Roman" w:hAnsi="Times New Roman" w:cs="Times New Roman"/>
        </w:rPr>
        <w:t>. Решения Тужинской районной Думы</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6802"/>
        <w:gridCol w:w="1559"/>
        <w:gridCol w:w="1134"/>
      </w:tblGrid>
      <w:tr w:rsidR="00976614" w:rsidTr="00F72391">
        <w:trPr>
          <w:trHeight w:val="389"/>
        </w:trPr>
        <w:tc>
          <w:tcPr>
            <w:tcW w:w="537" w:type="dxa"/>
            <w:tcBorders>
              <w:top w:val="single" w:sz="4" w:space="0" w:color="auto"/>
              <w:left w:val="single" w:sz="4" w:space="0" w:color="auto"/>
              <w:bottom w:val="single" w:sz="4" w:space="0" w:color="auto"/>
              <w:right w:val="single" w:sz="4" w:space="0" w:color="auto"/>
            </w:tcBorders>
            <w:hideMark/>
          </w:tcPr>
          <w:p w:rsidR="00976614" w:rsidRDefault="00976614" w:rsidP="00F72391">
            <w:pPr>
              <w:spacing w:after="0" w:line="240" w:lineRule="auto"/>
              <w:contextualSpacing/>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 п/п</w:t>
            </w:r>
          </w:p>
        </w:tc>
        <w:tc>
          <w:tcPr>
            <w:tcW w:w="6802" w:type="dxa"/>
            <w:tcBorders>
              <w:top w:val="single" w:sz="4" w:space="0" w:color="auto"/>
              <w:left w:val="single" w:sz="4" w:space="0" w:color="auto"/>
              <w:bottom w:val="single" w:sz="4" w:space="0" w:color="auto"/>
              <w:right w:val="single" w:sz="4" w:space="0" w:color="auto"/>
            </w:tcBorders>
            <w:hideMark/>
          </w:tcPr>
          <w:p w:rsidR="00976614" w:rsidRPr="00976614" w:rsidRDefault="00976614" w:rsidP="00976614">
            <w:pPr>
              <w:spacing w:after="0" w:line="240" w:lineRule="auto"/>
              <w:ind w:firstLine="709"/>
              <w:contextualSpacing/>
              <w:jc w:val="center"/>
              <w:rPr>
                <w:rFonts w:ascii="Times New Roman" w:eastAsia="Times New Roman" w:hAnsi="Times New Roman"/>
                <w:color w:val="000000"/>
                <w:sz w:val="20"/>
                <w:szCs w:val="20"/>
                <w:lang w:eastAsia="en-US" w:bidi="en-US"/>
              </w:rPr>
            </w:pPr>
            <w:r>
              <w:rPr>
                <w:rFonts w:ascii="Times New Roman" w:hAnsi="Times New Roman"/>
                <w:color w:val="000000"/>
                <w:sz w:val="20"/>
                <w:szCs w:val="20"/>
              </w:rPr>
              <w:t>Наименование решения</w:t>
            </w:r>
          </w:p>
        </w:tc>
        <w:tc>
          <w:tcPr>
            <w:tcW w:w="1559" w:type="dxa"/>
            <w:tcBorders>
              <w:top w:val="single" w:sz="4" w:space="0" w:color="auto"/>
              <w:left w:val="single" w:sz="4" w:space="0" w:color="auto"/>
              <w:bottom w:val="single" w:sz="4" w:space="0" w:color="auto"/>
              <w:right w:val="single" w:sz="4" w:space="0" w:color="auto"/>
            </w:tcBorders>
            <w:hideMark/>
          </w:tcPr>
          <w:p w:rsidR="00976614" w:rsidRDefault="00976614" w:rsidP="00F72391">
            <w:pPr>
              <w:spacing w:after="0" w:line="240" w:lineRule="auto"/>
              <w:contextualSpacing/>
              <w:jc w:val="center"/>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Реквизиты документа</w:t>
            </w:r>
          </w:p>
        </w:tc>
        <w:tc>
          <w:tcPr>
            <w:tcW w:w="1134" w:type="dxa"/>
            <w:tcBorders>
              <w:top w:val="single" w:sz="4" w:space="0" w:color="auto"/>
              <w:left w:val="single" w:sz="4" w:space="0" w:color="auto"/>
              <w:bottom w:val="single" w:sz="4" w:space="0" w:color="auto"/>
              <w:right w:val="single" w:sz="4" w:space="0" w:color="auto"/>
            </w:tcBorders>
            <w:hideMark/>
          </w:tcPr>
          <w:p w:rsidR="00976614" w:rsidRDefault="00976614" w:rsidP="00F72391">
            <w:pPr>
              <w:spacing w:after="0" w:line="240" w:lineRule="auto"/>
              <w:contextualSpacing/>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Страница</w:t>
            </w:r>
          </w:p>
        </w:tc>
      </w:tr>
      <w:tr w:rsidR="00976614" w:rsidRPr="00CE261C" w:rsidTr="00F72391">
        <w:trPr>
          <w:trHeight w:val="353"/>
        </w:trPr>
        <w:tc>
          <w:tcPr>
            <w:tcW w:w="537" w:type="dxa"/>
            <w:tcBorders>
              <w:top w:val="single" w:sz="4" w:space="0" w:color="auto"/>
              <w:left w:val="single" w:sz="4" w:space="0" w:color="auto"/>
              <w:bottom w:val="single" w:sz="4" w:space="0" w:color="auto"/>
              <w:right w:val="single" w:sz="4" w:space="0" w:color="auto"/>
            </w:tcBorders>
            <w:hideMark/>
          </w:tcPr>
          <w:p w:rsidR="00976614" w:rsidRDefault="00976614" w:rsidP="00F72391">
            <w:pPr>
              <w:spacing w:after="0" w:line="240" w:lineRule="auto"/>
              <w:contextualSpacing/>
              <w:rPr>
                <w:rFonts w:ascii="Times New Roman" w:eastAsia="Times New Roman" w:hAnsi="Times New Roman"/>
                <w:color w:val="000000"/>
                <w:lang w:val="en-US" w:eastAsia="en-US" w:bidi="en-US"/>
              </w:rPr>
            </w:pPr>
            <w:r>
              <w:rPr>
                <w:rFonts w:ascii="Times New Roman" w:hAnsi="Times New Roman"/>
                <w:color w:val="000000"/>
              </w:rPr>
              <w:t>1</w:t>
            </w:r>
          </w:p>
        </w:tc>
        <w:tc>
          <w:tcPr>
            <w:tcW w:w="6802" w:type="dxa"/>
            <w:tcBorders>
              <w:top w:val="single" w:sz="4" w:space="0" w:color="auto"/>
              <w:left w:val="single" w:sz="4" w:space="0" w:color="auto"/>
              <w:bottom w:val="single" w:sz="4" w:space="0" w:color="auto"/>
              <w:right w:val="single" w:sz="4" w:space="0" w:color="auto"/>
            </w:tcBorders>
            <w:hideMark/>
          </w:tcPr>
          <w:p w:rsidR="00976614" w:rsidRPr="00976614" w:rsidRDefault="00976614" w:rsidP="00976614">
            <w:pPr>
              <w:spacing w:after="0" w:line="240" w:lineRule="auto"/>
              <w:ind w:right="-6"/>
              <w:jc w:val="both"/>
              <w:rPr>
                <w:rFonts w:ascii="Times New Roman" w:hAnsi="Times New Roman" w:cs="Times New Roman"/>
                <w:bCs/>
              </w:rPr>
            </w:pPr>
            <w:r w:rsidRPr="00976614">
              <w:rPr>
                <w:rFonts w:ascii="Times New Roman" w:hAnsi="Times New Roman" w:cs="Times New Roman"/>
                <w:bCs/>
              </w:rPr>
              <w:t>О внесении изменений в Устав муниципального образования</w:t>
            </w:r>
            <w:r>
              <w:rPr>
                <w:rFonts w:ascii="Times New Roman" w:hAnsi="Times New Roman" w:cs="Times New Roman"/>
                <w:bCs/>
              </w:rPr>
              <w:t xml:space="preserve"> </w:t>
            </w:r>
            <w:r w:rsidRPr="00976614">
              <w:rPr>
                <w:rFonts w:ascii="Times New Roman" w:hAnsi="Times New Roman" w:cs="Times New Roman"/>
                <w:bCs/>
              </w:rPr>
              <w:t>Тужинский муниципальный район</w:t>
            </w:r>
          </w:p>
        </w:tc>
        <w:tc>
          <w:tcPr>
            <w:tcW w:w="1559" w:type="dxa"/>
            <w:tcBorders>
              <w:top w:val="single" w:sz="4" w:space="0" w:color="auto"/>
              <w:left w:val="single" w:sz="4" w:space="0" w:color="auto"/>
              <w:bottom w:val="single" w:sz="4" w:space="0" w:color="auto"/>
              <w:right w:val="single" w:sz="4" w:space="0" w:color="auto"/>
            </w:tcBorders>
            <w:hideMark/>
          </w:tcPr>
          <w:p w:rsidR="00976614" w:rsidRPr="007342D2" w:rsidRDefault="00976614" w:rsidP="00F72391">
            <w:pPr>
              <w:spacing w:after="0" w:line="240" w:lineRule="auto"/>
              <w:contextualSpacing/>
              <w:jc w:val="center"/>
              <w:rPr>
                <w:rFonts w:ascii="Times New Roman" w:eastAsia="Times New Roman" w:hAnsi="Times New Roman" w:cs="Times New Roman"/>
                <w:lang w:eastAsia="en-US" w:bidi="en-US"/>
              </w:rPr>
            </w:pPr>
            <w:r>
              <w:rPr>
                <w:rFonts w:ascii="Times New Roman" w:hAnsi="Times New Roman"/>
              </w:rPr>
              <w:t>о</w:t>
            </w:r>
            <w:r w:rsidRPr="007342D2">
              <w:rPr>
                <w:rFonts w:ascii="Times New Roman" w:hAnsi="Times New Roman"/>
              </w:rPr>
              <w:t>т</w:t>
            </w:r>
            <w:r>
              <w:rPr>
                <w:rFonts w:ascii="Times New Roman" w:hAnsi="Times New Roman"/>
              </w:rPr>
              <w:t xml:space="preserve"> 29.1</w:t>
            </w:r>
            <w:r w:rsidR="00604972">
              <w:rPr>
                <w:rFonts w:ascii="Times New Roman" w:hAnsi="Times New Roman"/>
              </w:rPr>
              <w:t>0</w:t>
            </w:r>
            <w:r w:rsidRPr="007342D2">
              <w:rPr>
                <w:rFonts w:ascii="Times New Roman" w:hAnsi="Times New Roman"/>
              </w:rPr>
              <w:t>.2021</w:t>
            </w:r>
          </w:p>
          <w:p w:rsidR="00976614" w:rsidRPr="007342D2" w:rsidRDefault="00976614" w:rsidP="00604972">
            <w:pPr>
              <w:spacing w:after="0" w:line="240" w:lineRule="auto"/>
              <w:contextualSpacing/>
              <w:jc w:val="center"/>
              <w:rPr>
                <w:rFonts w:ascii="Times New Roman" w:eastAsia="Times New Roman" w:hAnsi="Times New Roman"/>
                <w:lang w:eastAsia="en-US" w:bidi="en-US"/>
              </w:rPr>
            </w:pPr>
            <w:r w:rsidRPr="007342D2">
              <w:rPr>
                <w:rFonts w:ascii="Times New Roman" w:hAnsi="Times New Roman"/>
              </w:rPr>
              <w:t xml:space="preserve">№ </w:t>
            </w:r>
            <w:r w:rsidR="00604972">
              <w:rPr>
                <w:rFonts w:ascii="Times New Roman" w:hAnsi="Times New Roman"/>
              </w:rPr>
              <w:t>2/5</w:t>
            </w:r>
          </w:p>
        </w:tc>
        <w:tc>
          <w:tcPr>
            <w:tcW w:w="1134" w:type="dxa"/>
            <w:tcBorders>
              <w:top w:val="single" w:sz="4" w:space="0" w:color="auto"/>
              <w:left w:val="single" w:sz="4" w:space="0" w:color="auto"/>
              <w:bottom w:val="single" w:sz="4" w:space="0" w:color="auto"/>
              <w:right w:val="single" w:sz="4" w:space="0" w:color="auto"/>
            </w:tcBorders>
            <w:hideMark/>
          </w:tcPr>
          <w:p w:rsidR="00976614" w:rsidRPr="00CE261C" w:rsidRDefault="0008656F" w:rsidP="00F72391">
            <w:pPr>
              <w:spacing w:after="0" w:line="240" w:lineRule="auto"/>
              <w:jc w:val="center"/>
              <w:rPr>
                <w:rFonts w:ascii="Times New Roman" w:hAnsi="Times New Roman" w:cs="Times New Roman"/>
              </w:rPr>
            </w:pPr>
            <w:r>
              <w:rPr>
                <w:rFonts w:ascii="Times New Roman" w:hAnsi="Times New Roman" w:cs="Times New Roman"/>
              </w:rPr>
              <w:t>39-40</w:t>
            </w:r>
          </w:p>
        </w:tc>
      </w:tr>
    </w:tbl>
    <w:p w:rsidR="006B1A43" w:rsidRDefault="006B1A43"/>
    <w:p w:rsidR="00A56D85" w:rsidRDefault="00A56D85"/>
    <w:p w:rsidR="00A56D85" w:rsidRDefault="00A56D85"/>
    <w:p w:rsidR="006B1A43" w:rsidRDefault="006B1A43"/>
    <w:p w:rsidR="00167E59" w:rsidRDefault="00167E59"/>
    <w:p w:rsidR="00167E59" w:rsidRDefault="00167E59"/>
    <w:p w:rsidR="008E331E" w:rsidRDefault="008E331E"/>
    <w:p w:rsidR="006947ED" w:rsidRDefault="006947ED" w:rsidP="003234A7">
      <w:pPr>
        <w:pStyle w:val="ConsPlusTitle"/>
        <w:contextualSpacing/>
        <w:rPr>
          <w:rFonts w:asciiTheme="minorHAnsi" w:eastAsiaTheme="minorEastAsia" w:hAnsiTheme="minorHAnsi" w:cstheme="minorBidi"/>
          <w:b w:val="0"/>
          <w:bCs w:val="0"/>
          <w:sz w:val="22"/>
          <w:szCs w:val="22"/>
        </w:rPr>
      </w:pPr>
    </w:p>
    <w:p w:rsidR="00CE23B8" w:rsidRDefault="00CE23B8" w:rsidP="003234A7">
      <w:pPr>
        <w:pStyle w:val="ConsPlusTitle"/>
        <w:contextualSpacing/>
        <w:rPr>
          <w:rFonts w:asciiTheme="minorHAnsi" w:eastAsiaTheme="minorEastAsia" w:hAnsiTheme="minorHAnsi" w:cstheme="minorBidi"/>
          <w:b w:val="0"/>
          <w:bCs w:val="0"/>
          <w:sz w:val="22"/>
          <w:szCs w:val="22"/>
        </w:rPr>
      </w:pPr>
    </w:p>
    <w:p w:rsidR="00CE23B8" w:rsidRDefault="00CE23B8" w:rsidP="003234A7">
      <w:pPr>
        <w:pStyle w:val="ConsPlusTitle"/>
        <w:contextualSpacing/>
        <w:rPr>
          <w:rFonts w:asciiTheme="minorHAnsi" w:eastAsiaTheme="minorEastAsia" w:hAnsiTheme="minorHAnsi" w:cstheme="minorBidi"/>
          <w:b w:val="0"/>
          <w:bCs w:val="0"/>
          <w:sz w:val="22"/>
          <w:szCs w:val="22"/>
        </w:rPr>
      </w:pPr>
    </w:p>
    <w:p w:rsidR="00CE23B8" w:rsidRDefault="00CE23B8" w:rsidP="003234A7">
      <w:pPr>
        <w:pStyle w:val="ConsPlusTitle"/>
        <w:contextualSpacing/>
        <w:rPr>
          <w:rFonts w:asciiTheme="minorHAnsi" w:eastAsiaTheme="minorEastAsia" w:hAnsiTheme="minorHAnsi" w:cstheme="minorBidi"/>
          <w:b w:val="0"/>
          <w:bCs w:val="0"/>
          <w:sz w:val="22"/>
          <w:szCs w:val="22"/>
        </w:rPr>
      </w:pPr>
    </w:p>
    <w:p w:rsidR="00292898" w:rsidRDefault="00292898" w:rsidP="003234A7">
      <w:pPr>
        <w:pStyle w:val="ConsPlusTitle"/>
        <w:contextualSpacing/>
        <w:rPr>
          <w:rFonts w:asciiTheme="minorHAnsi" w:eastAsiaTheme="minorEastAsia" w:hAnsiTheme="minorHAnsi" w:cstheme="minorBidi"/>
          <w:b w:val="0"/>
          <w:bCs w:val="0"/>
          <w:sz w:val="22"/>
          <w:szCs w:val="22"/>
        </w:rPr>
      </w:pPr>
    </w:p>
    <w:p w:rsidR="00292898" w:rsidRDefault="00292898" w:rsidP="003234A7">
      <w:pPr>
        <w:pStyle w:val="ConsPlusTitle"/>
        <w:contextualSpacing/>
        <w:rPr>
          <w:rFonts w:asciiTheme="minorHAnsi" w:eastAsiaTheme="minorEastAsia" w:hAnsiTheme="minorHAnsi" w:cstheme="minorBidi"/>
          <w:b w:val="0"/>
          <w:bCs w:val="0"/>
          <w:sz w:val="22"/>
          <w:szCs w:val="22"/>
        </w:rPr>
      </w:pPr>
    </w:p>
    <w:p w:rsidR="00292898" w:rsidRDefault="00292898" w:rsidP="003234A7">
      <w:pPr>
        <w:pStyle w:val="ConsPlusTitle"/>
        <w:contextualSpacing/>
        <w:rPr>
          <w:rFonts w:asciiTheme="minorHAnsi" w:eastAsiaTheme="minorEastAsia" w:hAnsiTheme="minorHAnsi" w:cstheme="minorBidi"/>
          <w:b w:val="0"/>
          <w:bCs w:val="0"/>
          <w:sz w:val="22"/>
          <w:szCs w:val="22"/>
        </w:rPr>
      </w:pPr>
    </w:p>
    <w:p w:rsidR="00292898" w:rsidRDefault="00292898" w:rsidP="003234A7">
      <w:pPr>
        <w:pStyle w:val="ConsPlusTitle"/>
        <w:contextualSpacing/>
        <w:rPr>
          <w:rFonts w:asciiTheme="minorHAnsi" w:eastAsiaTheme="minorEastAsia" w:hAnsiTheme="minorHAnsi" w:cstheme="minorBidi"/>
          <w:b w:val="0"/>
          <w:bCs w:val="0"/>
          <w:sz w:val="22"/>
          <w:szCs w:val="22"/>
        </w:rPr>
      </w:pPr>
    </w:p>
    <w:p w:rsidR="0034629F" w:rsidRDefault="0034629F" w:rsidP="009C2E4D">
      <w:pPr>
        <w:pStyle w:val="ConsPlusTitle"/>
        <w:contextualSpacing/>
        <w:rPr>
          <w:rFonts w:asciiTheme="minorHAnsi" w:eastAsiaTheme="minorEastAsia" w:hAnsiTheme="minorHAnsi" w:cstheme="minorBidi"/>
          <w:b w:val="0"/>
          <w:bCs w:val="0"/>
          <w:sz w:val="22"/>
          <w:szCs w:val="22"/>
        </w:rPr>
      </w:pPr>
    </w:p>
    <w:p w:rsidR="00390639" w:rsidRDefault="00390639" w:rsidP="003234A7">
      <w:pPr>
        <w:pStyle w:val="ConsPlusTitle"/>
        <w:contextualSpacing/>
        <w:rPr>
          <w:rFonts w:asciiTheme="minorHAnsi" w:eastAsiaTheme="minorEastAsia" w:hAnsiTheme="minorHAnsi" w:cstheme="minorBidi"/>
          <w:b w:val="0"/>
          <w:bCs w:val="0"/>
          <w:sz w:val="22"/>
          <w:szCs w:val="22"/>
        </w:rPr>
      </w:pPr>
    </w:p>
    <w:p w:rsidR="00292898" w:rsidRDefault="00292898" w:rsidP="00292898">
      <w:pPr>
        <w:pStyle w:val="a4"/>
        <w:ind w:right="-710"/>
        <w:jc w:val="both"/>
        <w:rPr>
          <w:rFonts w:ascii="Times New Roman" w:hAnsi="Times New Roman"/>
          <w:b/>
          <w:lang w:val="ru-RU"/>
        </w:rPr>
      </w:pPr>
    </w:p>
    <w:p w:rsidR="00292898" w:rsidRDefault="00292898" w:rsidP="009C2E4D">
      <w:pPr>
        <w:pStyle w:val="ConsPlusTitle"/>
        <w:contextualSpacing/>
        <w:rPr>
          <w:rFonts w:asciiTheme="minorHAnsi" w:eastAsiaTheme="minorEastAsia" w:hAnsiTheme="minorHAnsi" w:cstheme="minorBidi"/>
          <w:b w:val="0"/>
          <w:bCs w:val="0"/>
          <w:sz w:val="22"/>
          <w:szCs w:val="22"/>
        </w:rPr>
      </w:pPr>
    </w:p>
    <w:p w:rsidR="00292898" w:rsidRDefault="00292898" w:rsidP="006924FF">
      <w:pPr>
        <w:pStyle w:val="ConsPlusTitle"/>
        <w:contextualSpacing/>
        <w:rPr>
          <w:rFonts w:asciiTheme="minorHAnsi" w:eastAsiaTheme="minorEastAsia" w:hAnsiTheme="minorHAnsi" w:cstheme="minorBidi"/>
          <w:b w:val="0"/>
          <w:bCs w:val="0"/>
          <w:sz w:val="22"/>
          <w:szCs w:val="22"/>
        </w:rPr>
      </w:pPr>
    </w:p>
    <w:p w:rsidR="00E56C0B" w:rsidRDefault="00E56C0B" w:rsidP="006924FF">
      <w:pPr>
        <w:pStyle w:val="ConsPlusTitle"/>
        <w:contextualSpacing/>
        <w:rPr>
          <w:rFonts w:asciiTheme="minorHAnsi" w:eastAsiaTheme="minorEastAsia" w:hAnsiTheme="minorHAnsi" w:cstheme="minorBidi"/>
          <w:b w:val="0"/>
          <w:bCs w:val="0"/>
          <w:sz w:val="22"/>
          <w:szCs w:val="22"/>
        </w:rPr>
      </w:pPr>
    </w:p>
    <w:p w:rsidR="000458C7" w:rsidRDefault="000458C7" w:rsidP="00976614">
      <w:pPr>
        <w:pStyle w:val="ConsPlusTitle"/>
        <w:contextualSpacing/>
        <w:rPr>
          <w:rFonts w:asciiTheme="minorHAnsi" w:eastAsiaTheme="minorEastAsia" w:hAnsiTheme="minorHAnsi" w:cstheme="minorBidi"/>
          <w:b w:val="0"/>
          <w:bCs w:val="0"/>
          <w:sz w:val="22"/>
          <w:szCs w:val="22"/>
        </w:rPr>
      </w:pPr>
    </w:p>
    <w:p w:rsidR="00430DA3" w:rsidRPr="00753E9A" w:rsidRDefault="00430DA3" w:rsidP="00430DA3">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lastRenderedPageBreak/>
        <w:t>АДМИНИСТРАЦИЯ</w:t>
      </w:r>
      <w:r w:rsidRPr="00753E9A">
        <w:rPr>
          <w:rFonts w:ascii="Times New Roman" w:hAnsi="Times New Roman" w:cs="Times New Roman"/>
          <w:sz w:val="22"/>
          <w:szCs w:val="22"/>
        </w:rPr>
        <w:t xml:space="preserve"> ТУЖИНСКОГО МУНИЦИПАЛЬНОГО РАЙОНА</w:t>
      </w:r>
    </w:p>
    <w:p w:rsidR="00430DA3" w:rsidRDefault="00430DA3" w:rsidP="00430DA3">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430DA3" w:rsidRPr="00753E9A" w:rsidRDefault="00430DA3" w:rsidP="00430DA3">
      <w:pPr>
        <w:pStyle w:val="ConsPlusTitle"/>
        <w:contextualSpacing/>
        <w:jc w:val="center"/>
        <w:rPr>
          <w:rFonts w:ascii="Times New Roman" w:hAnsi="Times New Roman" w:cs="Times New Roman"/>
          <w:b w:val="0"/>
          <w:sz w:val="22"/>
          <w:szCs w:val="22"/>
        </w:rPr>
      </w:pPr>
    </w:p>
    <w:p w:rsidR="00430DA3" w:rsidRDefault="00430DA3" w:rsidP="00430DA3">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430DA3" w:rsidRPr="00753E9A" w:rsidRDefault="00430DA3" w:rsidP="00430DA3">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430DA3" w:rsidRPr="00D95D93" w:rsidTr="00ED5C02">
        <w:tc>
          <w:tcPr>
            <w:tcW w:w="1773" w:type="dxa"/>
            <w:tcBorders>
              <w:bottom w:val="single" w:sz="4" w:space="0" w:color="auto"/>
            </w:tcBorders>
          </w:tcPr>
          <w:p w:rsidR="00430DA3" w:rsidRPr="00AB4D86" w:rsidRDefault="000458C7" w:rsidP="00ED5C02">
            <w:pPr>
              <w:tabs>
                <w:tab w:val="left" w:pos="0"/>
              </w:tabs>
              <w:spacing w:after="0" w:line="240" w:lineRule="auto"/>
              <w:contextualSpacing/>
              <w:jc w:val="center"/>
              <w:rPr>
                <w:rFonts w:ascii="Times New Roman" w:hAnsi="Times New Roman"/>
              </w:rPr>
            </w:pPr>
            <w:r>
              <w:rPr>
                <w:rFonts w:ascii="Times New Roman" w:hAnsi="Times New Roman"/>
              </w:rPr>
              <w:t>29.11.2021</w:t>
            </w:r>
          </w:p>
        </w:tc>
        <w:tc>
          <w:tcPr>
            <w:tcW w:w="2873" w:type="dxa"/>
          </w:tcPr>
          <w:p w:rsidR="00430DA3" w:rsidRPr="00AB4D86" w:rsidRDefault="00430DA3" w:rsidP="00ED5C02">
            <w:pPr>
              <w:spacing w:after="0" w:line="240" w:lineRule="auto"/>
              <w:contextualSpacing/>
              <w:jc w:val="center"/>
              <w:rPr>
                <w:rFonts w:ascii="Times New Roman" w:hAnsi="Times New Roman"/>
                <w:position w:val="-6"/>
              </w:rPr>
            </w:pPr>
          </w:p>
        </w:tc>
        <w:tc>
          <w:tcPr>
            <w:tcW w:w="3292" w:type="dxa"/>
          </w:tcPr>
          <w:p w:rsidR="00430DA3" w:rsidRPr="00D95D93" w:rsidRDefault="00430DA3" w:rsidP="00ED5C02">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430DA3" w:rsidRPr="00D95D93" w:rsidRDefault="000458C7" w:rsidP="00ED5C02">
            <w:pPr>
              <w:spacing w:after="0" w:line="240" w:lineRule="auto"/>
              <w:contextualSpacing/>
              <w:jc w:val="center"/>
              <w:rPr>
                <w:rFonts w:ascii="Times New Roman" w:hAnsi="Times New Roman"/>
              </w:rPr>
            </w:pPr>
            <w:r>
              <w:rPr>
                <w:rFonts w:ascii="Times New Roman" w:hAnsi="Times New Roman"/>
              </w:rPr>
              <w:t>351</w:t>
            </w:r>
          </w:p>
        </w:tc>
      </w:tr>
      <w:tr w:rsidR="00430DA3" w:rsidRPr="00D95D93" w:rsidTr="00ED5C02">
        <w:trPr>
          <w:trHeight w:val="217"/>
        </w:trPr>
        <w:tc>
          <w:tcPr>
            <w:tcW w:w="9781" w:type="dxa"/>
            <w:gridSpan w:val="4"/>
          </w:tcPr>
          <w:p w:rsidR="00430DA3" w:rsidRDefault="00430DA3" w:rsidP="00ED5C02">
            <w:pPr>
              <w:tabs>
                <w:tab w:val="left" w:pos="2765"/>
              </w:tabs>
              <w:spacing w:after="0" w:line="240" w:lineRule="auto"/>
              <w:contextualSpacing/>
              <w:jc w:val="center"/>
              <w:rPr>
                <w:rFonts w:ascii="Times New Roman" w:hAnsi="Times New Roman"/>
              </w:rPr>
            </w:pPr>
          </w:p>
          <w:p w:rsidR="00430DA3" w:rsidRDefault="00430DA3" w:rsidP="00ED5C02">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430DA3" w:rsidRPr="00753E9A" w:rsidRDefault="00430DA3" w:rsidP="00ED5C02">
            <w:pPr>
              <w:tabs>
                <w:tab w:val="left" w:pos="2765"/>
              </w:tabs>
              <w:spacing w:after="0" w:line="240" w:lineRule="auto"/>
              <w:contextualSpacing/>
              <w:jc w:val="center"/>
              <w:rPr>
                <w:rFonts w:ascii="Times New Roman" w:hAnsi="Times New Roman"/>
              </w:rPr>
            </w:pPr>
          </w:p>
        </w:tc>
      </w:tr>
    </w:tbl>
    <w:p w:rsidR="000458C7" w:rsidRPr="005C4A89" w:rsidRDefault="000458C7" w:rsidP="000458C7">
      <w:pPr>
        <w:tabs>
          <w:tab w:val="left" w:pos="9639"/>
        </w:tabs>
        <w:spacing w:after="0" w:line="240" w:lineRule="auto"/>
        <w:ind w:firstLine="567"/>
        <w:jc w:val="center"/>
        <w:rPr>
          <w:rFonts w:ascii="Times New Roman" w:eastAsia="Times New Roman" w:hAnsi="Times New Roman" w:cs="Times New Roman"/>
          <w:b/>
        </w:rPr>
      </w:pPr>
      <w:r w:rsidRPr="005C4A89">
        <w:rPr>
          <w:rFonts w:ascii="Times New Roman" w:eastAsia="Times New Roman" w:hAnsi="Times New Roman" w:cs="Times New Roman"/>
          <w:b/>
        </w:rPr>
        <w:t>О внесении изменения в постановление администрации Тужинского муниципального района от 12.04.2017 № 103</w:t>
      </w:r>
    </w:p>
    <w:p w:rsidR="00430DA3" w:rsidRPr="00D40AFB" w:rsidRDefault="00430DA3" w:rsidP="00430DA3">
      <w:pPr>
        <w:pStyle w:val="heading"/>
        <w:shd w:val="clear" w:color="auto" w:fill="auto"/>
        <w:spacing w:before="0" w:beforeAutospacing="0" w:after="0" w:afterAutospacing="0"/>
        <w:jc w:val="both"/>
        <w:rPr>
          <w:b/>
          <w:sz w:val="22"/>
          <w:szCs w:val="22"/>
        </w:rPr>
      </w:pPr>
    </w:p>
    <w:p w:rsidR="000458C7" w:rsidRPr="005C4A89" w:rsidRDefault="000458C7" w:rsidP="000458C7">
      <w:pPr>
        <w:autoSpaceDE w:val="0"/>
        <w:snapToGrid w:val="0"/>
        <w:spacing w:after="0" w:line="240" w:lineRule="auto"/>
        <w:ind w:firstLine="709"/>
        <w:jc w:val="both"/>
        <w:rPr>
          <w:rFonts w:ascii="Times New Roman" w:eastAsia="Times New Roman" w:hAnsi="Times New Roman" w:cs="Times New Roman"/>
        </w:rPr>
      </w:pPr>
      <w:r w:rsidRPr="005C4A89">
        <w:rPr>
          <w:rFonts w:ascii="Times New Roman" w:eastAsia="Times New Roman" w:hAnsi="Times New Roman" w:cs="Times New Roman"/>
        </w:rPr>
        <w:t>В соответствии со статьей 15 Федерального закона от 06.10.2003</w:t>
      </w:r>
      <w:r>
        <w:rPr>
          <w:rFonts w:ascii="Times New Roman" w:hAnsi="Times New Roman"/>
        </w:rPr>
        <w:t xml:space="preserve"> </w:t>
      </w:r>
      <w:r w:rsidRPr="005C4A89">
        <w:rPr>
          <w:rFonts w:ascii="Times New Roman" w:eastAsia="Times New Roman" w:hAnsi="Times New Roman" w:cs="Times New Roman"/>
        </w:rPr>
        <w:t>№ 131-ФЗ «Об общих принципах организации местного самоуправления в Российской Федерации», Законом Кировской области от 03.11.2011 № 74-ЗО «О бесплатном предоставлении гражданам, имеющим трех и более детей, земельных участков на территории Кировской области»</w:t>
      </w:r>
      <w:r w:rsidRPr="005C4A89">
        <w:rPr>
          <w:rFonts w:ascii="Times New Roman" w:eastAsia="Times New Roman" w:hAnsi="Times New Roman" w:cs="Times New Roman"/>
          <w:color w:val="000000"/>
        </w:rPr>
        <w:t xml:space="preserve">, </w:t>
      </w:r>
      <w:r w:rsidRPr="005C4A89">
        <w:rPr>
          <w:rFonts w:ascii="Times New Roman" w:eastAsia="Times New Roman" w:hAnsi="Times New Roman" w:cs="Times New Roman"/>
        </w:rPr>
        <w:t>статьями 32, 42 Устава муниципального образования Тужинский муниципальный район администрация Тужинского муниципального района ПОСТАНОВЛЯЕТ:</w:t>
      </w:r>
    </w:p>
    <w:p w:rsidR="000458C7" w:rsidRPr="005C4A89" w:rsidRDefault="000458C7" w:rsidP="000458C7">
      <w:pPr>
        <w:spacing w:after="0" w:line="240" w:lineRule="auto"/>
        <w:ind w:firstLine="709"/>
        <w:jc w:val="both"/>
        <w:rPr>
          <w:rFonts w:ascii="Times New Roman" w:eastAsia="Times New Roman" w:hAnsi="Times New Roman" w:cs="Times New Roman"/>
        </w:rPr>
      </w:pPr>
      <w:r w:rsidRPr="005C4A89">
        <w:rPr>
          <w:rFonts w:ascii="Times New Roman" w:eastAsia="Times New Roman" w:hAnsi="Times New Roman" w:cs="Times New Roman"/>
        </w:rPr>
        <w:t xml:space="preserve">1. Внести изменения в постановление администрации Тужинского муниципального района </w:t>
      </w:r>
      <w:r>
        <w:rPr>
          <w:rFonts w:ascii="Times New Roman" w:hAnsi="Times New Roman"/>
        </w:rPr>
        <w:br/>
      </w:r>
      <w:r w:rsidRPr="005C4A89">
        <w:rPr>
          <w:rFonts w:ascii="Times New Roman" w:eastAsia="Times New Roman" w:hAnsi="Times New Roman" w:cs="Times New Roman"/>
        </w:rPr>
        <w:t xml:space="preserve">от 12.04.2017 № 103 «Об утверждении перечней земельных участков предоставляемых гражданам, имеющим трех и более детей» (далее – постановление), утвердив перечень земельных участков предоставляемых гражданам, имеющим трех и более детей для индивидуального жилищного строительства (приложение </w:t>
      </w:r>
      <w:r>
        <w:rPr>
          <w:rFonts w:ascii="Times New Roman" w:hAnsi="Times New Roman"/>
        </w:rPr>
        <w:t xml:space="preserve">2 </w:t>
      </w:r>
      <w:r w:rsidRPr="005C4A89">
        <w:rPr>
          <w:rFonts w:ascii="Times New Roman" w:eastAsia="Times New Roman" w:hAnsi="Times New Roman" w:cs="Times New Roman"/>
        </w:rPr>
        <w:t>к постановлению)</w:t>
      </w:r>
      <w:r w:rsidRPr="005C4A89">
        <w:rPr>
          <w:rFonts w:ascii="Calibri" w:eastAsia="Times New Roman" w:hAnsi="Calibri" w:cs="Times New Roman"/>
        </w:rPr>
        <w:t xml:space="preserve"> </w:t>
      </w:r>
      <w:r w:rsidRPr="005C4A89">
        <w:rPr>
          <w:rFonts w:ascii="Times New Roman" w:eastAsia="Times New Roman" w:hAnsi="Times New Roman" w:cs="Times New Roman"/>
        </w:rPr>
        <w:t>в</w:t>
      </w:r>
      <w:r w:rsidRPr="005C4A89">
        <w:rPr>
          <w:rFonts w:ascii="Calibri" w:eastAsia="Times New Roman" w:hAnsi="Calibri" w:cs="Times New Roman"/>
        </w:rPr>
        <w:t xml:space="preserve"> </w:t>
      </w:r>
      <w:r w:rsidRPr="005C4A89">
        <w:rPr>
          <w:rFonts w:ascii="Times New Roman" w:eastAsia="Times New Roman" w:hAnsi="Times New Roman" w:cs="Times New Roman"/>
        </w:rPr>
        <w:t>новой редакции, согласно приложению.</w:t>
      </w:r>
    </w:p>
    <w:p w:rsidR="000458C7" w:rsidRPr="005C4A89" w:rsidRDefault="000458C7" w:rsidP="000458C7">
      <w:pPr>
        <w:suppressAutoHyphens/>
        <w:autoSpaceDE w:val="0"/>
        <w:snapToGrid w:val="0"/>
        <w:spacing w:after="0" w:line="240" w:lineRule="auto"/>
        <w:ind w:firstLine="709"/>
        <w:jc w:val="both"/>
        <w:rPr>
          <w:rFonts w:ascii="Times New Roman" w:eastAsia="Times New Roman" w:hAnsi="Times New Roman" w:cs="Times New Roman"/>
        </w:rPr>
      </w:pPr>
      <w:r w:rsidRPr="005C4A89">
        <w:rPr>
          <w:rFonts w:ascii="Times New Roman" w:eastAsia="Times New Roman" w:hAnsi="Times New Roman" w:cs="Times New Roman"/>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0458C7" w:rsidRPr="005C4A89" w:rsidRDefault="000458C7" w:rsidP="000458C7">
      <w:pPr>
        <w:autoSpaceDE w:val="0"/>
        <w:snapToGrid w:val="0"/>
        <w:spacing w:after="0" w:line="240" w:lineRule="auto"/>
        <w:ind w:firstLine="709"/>
        <w:jc w:val="both"/>
        <w:rPr>
          <w:rFonts w:ascii="Times New Roman" w:eastAsia="Times New Roman" w:hAnsi="Times New Roman" w:cs="Times New Roman"/>
        </w:rPr>
      </w:pPr>
      <w:r w:rsidRPr="005C4A89">
        <w:rPr>
          <w:rFonts w:ascii="Times New Roman" w:eastAsia="Times New Roman" w:hAnsi="Times New Roman" w:cs="Times New Roman"/>
        </w:rPr>
        <w:t>3. Разместить изменения на официальном сайте администрации Тужинского муниципального района.</w:t>
      </w:r>
    </w:p>
    <w:p w:rsidR="00430DA3" w:rsidRDefault="00430DA3" w:rsidP="00430DA3">
      <w:pPr>
        <w:pStyle w:val="a4"/>
        <w:ind w:right="-710"/>
        <w:rPr>
          <w:rFonts w:ascii="Times New Roman" w:hAnsi="Times New Roman"/>
          <w:b/>
          <w:lang w:val="ru-RU"/>
        </w:rPr>
      </w:pPr>
    </w:p>
    <w:p w:rsidR="00430DA3" w:rsidRPr="003906CE" w:rsidRDefault="00430DA3" w:rsidP="00430DA3">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430DA3" w:rsidRPr="003906CE" w:rsidRDefault="00430DA3" w:rsidP="00430DA3">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430DA3" w:rsidRDefault="00430DA3" w:rsidP="00430DA3">
      <w:pPr>
        <w:pStyle w:val="a4"/>
        <w:ind w:right="-710"/>
        <w:jc w:val="both"/>
        <w:rPr>
          <w:rFonts w:ascii="Times New Roman" w:hAnsi="Times New Roman"/>
          <w:b/>
          <w:lang w:val="ru-RU"/>
        </w:rPr>
      </w:pPr>
    </w:p>
    <w:p w:rsidR="000458C7" w:rsidRDefault="000458C7" w:rsidP="00430DA3">
      <w:pPr>
        <w:pStyle w:val="a4"/>
        <w:ind w:right="-710"/>
        <w:jc w:val="both"/>
        <w:rPr>
          <w:rFonts w:ascii="Times New Roman" w:hAnsi="Times New Roman"/>
          <w:b/>
          <w:lang w:val="ru-RU"/>
        </w:rPr>
      </w:pPr>
    </w:p>
    <w:p w:rsidR="00430DA3" w:rsidRDefault="00430DA3" w:rsidP="00430DA3">
      <w:pPr>
        <w:spacing w:after="0" w:line="240" w:lineRule="auto"/>
        <w:ind w:left="6521"/>
        <w:jc w:val="both"/>
        <w:rPr>
          <w:rFonts w:ascii="Times New Roman" w:hAnsi="Times New Roman"/>
          <w:color w:val="000000"/>
        </w:rPr>
      </w:pPr>
      <w:r w:rsidRPr="0028621F">
        <w:rPr>
          <w:rFonts w:ascii="Times New Roman" w:hAnsi="Times New Roman"/>
          <w:color w:val="000000"/>
        </w:rPr>
        <w:t>Приложение</w:t>
      </w:r>
    </w:p>
    <w:p w:rsidR="00430DA3" w:rsidRPr="0028621F" w:rsidRDefault="00430DA3" w:rsidP="00430DA3">
      <w:pPr>
        <w:spacing w:after="0" w:line="240" w:lineRule="auto"/>
        <w:ind w:left="6521"/>
        <w:jc w:val="both"/>
        <w:rPr>
          <w:rFonts w:ascii="Times New Roman" w:hAnsi="Times New Roman"/>
          <w:color w:val="000000"/>
        </w:rPr>
      </w:pPr>
    </w:p>
    <w:p w:rsidR="00430DA3" w:rsidRPr="0028621F" w:rsidRDefault="00430DA3" w:rsidP="00430DA3">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p>
    <w:p w:rsidR="00430DA3" w:rsidRPr="0028621F" w:rsidRDefault="00430DA3" w:rsidP="00430DA3">
      <w:pPr>
        <w:spacing w:after="0" w:line="240" w:lineRule="auto"/>
        <w:ind w:left="6521"/>
        <w:jc w:val="both"/>
        <w:rPr>
          <w:rFonts w:ascii="Times New Roman" w:hAnsi="Times New Roman"/>
          <w:color w:val="000000"/>
        </w:rPr>
      </w:pPr>
    </w:p>
    <w:p w:rsidR="00430DA3" w:rsidRDefault="00430DA3" w:rsidP="00430DA3">
      <w:pPr>
        <w:spacing w:after="0" w:line="240" w:lineRule="auto"/>
        <w:ind w:left="6521"/>
        <w:rPr>
          <w:rFonts w:ascii="Times New Roman" w:hAnsi="Times New Roman"/>
          <w:color w:val="000000"/>
        </w:rPr>
      </w:pPr>
      <w:r>
        <w:rPr>
          <w:rFonts w:ascii="Times New Roman" w:hAnsi="Times New Roman"/>
          <w:color w:val="000000"/>
        </w:rPr>
        <w:t xml:space="preserve">постановлением администрации </w:t>
      </w:r>
      <w:r w:rsidRPr="0028621F">
        <w:rPr>
          <w:rFonts w:ascii="Times New Roman" w:hAnsi="Times New Roman"/>
          <w:color w:val="000000"/>
        </w:rPr>
        <w:t xml:space="preserve">Тужинского муниципального района </w:t>
      </w:r>
    </w:p>
    <w:p w:rsidR="00430DA3" w:rsidRDefault="00430DA3" w:rsidP="00430DA3">
      <w:pPr>
        <w:spacing w:after="0" w:line="240" w:lineRule="auto"/>
        <w:ind w:left="6521"/>
        <w:rPr>
          <w:rStyle w:val="FontStyle13"/>
        </w:rPr>
      </w:pPr>
      <w:r>
        <w:rPr>
          <w:rStyle w:val="FontStyle13"/>
        </w:rPr>
        <w:t xml:space="preserve">от </w:t>
      </w:r>
      <w:r w:rsidR="000458C7">
        <w:rPr>
          <w:rStyle w:val="FontStyle13"/>
        </w:rPr>
        <w:t>29.11.2021</w:t>
      </w:r>
      <w:r w:rsidR="00E07D3D">
        <w:rPr>
          <w:rStyle w:val="FontStyle13"/>
        </w:rPr>
        <w:t xml:space="preserve"> </w:t>
      </w:r>
      <w:r>
        <w:rPr>
          <w:rStyle w:val="FontStyle13"/>
        </w:rPr>
        <w:t xml:space="preserve">№ </w:t>
      </w:r>
      <w:r w:rsidR="000458C7">
        <w:rPr>
          <w:rStyle w:val="FontStyle13"/>
        </w:rPr>
        <w:t>351</w:t>
      </w:r>
    </w:p>
    <w:p w:rsidR="00430DA3" w:rsidRDefault="00430DA3" w:rsidP="00430DA3">
      <w:pPr>
        <w:spacing w:after="0" w:line="240" w:lineRule="auto"/>
        <w:ind w:left="6521"/>
        <w:rPr>
          <w:rStyle w:val="FontStyle13"/>
        </w:rPr>
      </w:pPr>
    </w:p>
    <w:p w:rsidR="000458C7" w:rsidRPr="000458C7" w:rsidRDefault="000458C7" w:rsidP="000458C7">
      <w:pPr>
        <w:spacing w:after="0" w:line="240" w:lineRule="auto"/>
        <w:jc w:val="center"/>
        <w:rPr>
          <w:rFonts w:ascii="Times New Roman" w:eastAsia="Times New Roman" w:hAnsi="Times New Roman" w:cs="Times New Roman"/>
          <w:b/>
        </w:rPr>
      </w:pPr>
      <w:r w:rsidRPr="000458C7">
        <w:rPr>
          <w:rFonts w:ascii="Times New Roman" w:eastAsia="Times New Roman" w:hAnsi="Times New Roman" w:cs="Times New Roman"/>
          <w:b/>
        </w:rPr>
        <w:t>Перечень земельных участков</w:t>
      </w:r>
    </w:p>
    <w:p w:rsidR="000458C7" w:rsidRPr="000458C7" w:rsidRDefault="000458C7" w:rsidP="000458C7">
      <w:pPr>
        <w:spacing w:after="0" w:line="240" w:lineRule="auto"/>
        <w:jc w:val="center"/>
        <w:rPr>
          <w:rFonts w:ascii="Times New Roman" w:eastAsia="Times New Roman" w:hAnsi="Times New Roman" w:cs="Times New Roman"/>
          <w:b/>
        </w:rPr>
      </w:pPr>
      <w:r w:rsidRPr="000458C7">
        <w:rPr>
          <w:rFonts w:ascii="Times New Roman" w:eastAsia="Times New Roman" w:hAnsi="Times New Roman" w:cs="Times New Roman"/>
          <w:b/>
        </w:rPr>
        <w:t>предоставляемых гражданам, имеющим трех и более детей</w:t>
      </w:r>
    </w:p>
    <w:p w:rsidR="000458C7" w:rsidRPr="000458C7" w:rsidRDefault="000458C7" w:rsidP="000458C7">
      <w:pPr>
        <w:spacing w:after="0" w:line="240" w:lineRule="auto"/>
        <w:jc w:val="center"/>
        <w:rPr>
          <w:rFonts w:ascii="Times New Roman" w:eastAsia="Times New Roman" w:hAnsi="Times New Roman" w:cs="Times New Roman"/>
          <w:b/>
        </w:rPr>
      </w:pPr>
      <w:r w:rsidRPr="000458C7">
        <w:rPr>
          <w:rFonts w:ascii="Times New Roman" w:eastAsia="Times New Roman" w:hAnsi="Times New Roman" w:cs="Times New Roman"/>
          <w:b/>
        </w:rPr>
        <w:t>для личного подсобного хозяйства</w:t>
      </w:r>
    </w:p>
    <w:p w:rsidR="00142EB2" w:rsidRPr="00142EB2" w:rsidRDefault="00142EB2" w:rsidP="000458C7">
      <w:pPr>
        <w:spacing w:after="0" w:line="240" w:lineRule="auto"/>
        <w:jc w:val="center"/>
        <w:rPr>
          <w:rFonts w:ascii="Times New Roman" w:hAnsi="Times New Roman" w:cs="Times New Roman"/>
          <w:b/>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2123"/>
        <w:gridCol w:w="2997"/>
        <w:gridCol w:w="1469"/>
        <w:gridCol w:w="2875"/>
      </w:tblGrid>
      <w:tr w:rsidR="000458C7" w:rsidRPr="005C4A89" w:rsidTr="00D957AF">
        <w:tc>
          <w:tcPr>
            <w:tcW w:w="567" w:type="dxa"/>
          </w:tcPr>
          <w:p w:rsidR="000458C7" w:rsidRPr="005C4A89" w:rsidRDefault="000458C7" w:rsidP="00D957AF">
            <w:pPr>
              <w:spacing w:after="0" w:line="240" w:lineRule="auto"/>
              <w:jc w:val="center"/>
              <w:rPr>
                <w:rFonts w:ascii="Times New Roman" w:eastAsia="Times New Roman" w:hAnsi="Times New Roman" w:cs="Times New Roman"/>
              </w:rPr>
            </w:pPr>
            <w:r w:rsidRPr="005C4A89">
              <w:rPr>
                <w:rFonts w:ascii="Times New Roman" w:eastAsia="Times New Roman" w:hAnsi="Times New Roman" w:cs="Times New Roman"/>
              </w:rPr>
              <w:t>№ п/п</w:t>
            </w:r>
          </w:p>
        </w:tc>
        <w:tc>
          <w:tcPr>
            <w:tcW w:w="2123" w:type="dxa"/>
          </w:tcPr>
          <w:p w:rsidR="000458C7" w:rsidRPr="005C4A89" w:rsidRDefault="000458C7" w:rsidP="00D957AF">
            <w:pPr>
              <w:spacing w:after="0" w:line="240" w:lineRule="auto"/>
              <w:jc w:val="center"/>
              <w:rPr>
                <w:rFonts w:ascii="Times New Roman" w:eastAsia="Times New Roman" w:hAnsi="Times New Roman" w:cs="Times New Roman"/>
              </w:rPr>
            </w:pPr>
            <w:r w:rsidRPr="005C4A89">
              <w:rPr>
                <w:rFonts w:ascii="Times New Roman" w:eastAsia="Times New Roman" w:hAnsi="Times New Roman" w:cs="Times New Roman"/>
              </w:rPr>
              <w:t xml:space="preserve">Кадастровый номер земельного участка </w:t>
            </w:r>
          </w:p>
        </w:tc>
        <w:tc>
          <w:tcPr>
            <w:tcW w:w="2997" w:type="dxa"/>
          </w:tcPr>
          <w:p w:rsidR="000458C7" w:rsidRPr="005C4A89" w:rsidRDefault="000458C7" w:rsidP="00D957AF">
            <w:pPr>
              <w:spacing w:after="0" w:line="240" w:lineRule="auto"/>
              <w:jc w:val="center"/>
              <w:rPr>
                <w:rFonts w:ascii="Times New Roman" w:eastAsia="Times New Roman" w:hAnsi="Times New Roman" w:cs="Times New Roman"/>
              </w:rPr>
            </w:pPr>
            <w:r w:rsidRPr="005C4A89">
              <w:rPr>
                <w:rFonts w:ascii="Times New Roman" w:eastAsia="Times New Roman" w:hAnsi="Times New Roman" w:cs="Times New Roman"/>
              </w:rPr>
              <w:t>Местоположение земельного участка</w:t>
            </w:r>
          </w:p>
        </w:tc>
        <w:tc>
          <w:tcPr>
            <w:tcW w:w="1469" w:type="dxa"/>
          </w:tcPr>
          <w:p w:rsidR="000458C7" w:rsidRPr="005C4A89" w:rsidRDefault="000458C7" w:rsidP="00D957AF">
            <w:pPr>
              <w:spacing w:after="0" w:line="240" w:lineRule="auto"/>
              <w:jc w:val="center"/>
              <w:rPr>
                <w:rFonts w:ascii="Times New Roman" w:eastAsia="Times New Roman" w:hAnsi="Times New Roman" w:cs="Times New Roman"/>
              </w:rPr>
            </w:pPr>
            <w:r w:rsidRPr="005C4A89">
              <w:rPr>
                <w:rFonts w:ascii="Times New Roman" w:eastAsia="Times New Roman" w:hAnsi="Times New Roman" w:cs="Times New Roman"/>
              </w:rPr>
              <w:t>Площадь земельного участка, кв.м.</w:t>
            </w:r>
          </w:p>
        </w:tc>
        <w:tc>
          <w:tcPr>
            <w:tcW w:w="2875" w:type="dxa"/>
          </w:tcPr>
          <w:p w:rsidR="000458C7" w:rsidRPr="005C4A89" w:rsidRDefault="000458C7" w:rsidP="00D957AF">
            <w:pPr>
              <w:spacing w:after="0" w:line="240" w:lineRule="auto"/>
              <w:jc w:val="center"/>
              <w:rPr>
                <w:rFonts w:ascii="Times New Roman" w:eastAsia="Times New Roman" w:hAnsi="Times New Roman" w:cs="Times New Roman"/>
              </w:rPr>
            </w:pPr>
            <w:r w:rsidRPr="005C4A89">
              <w:rPr>
                <w:rFonts w:ascii="Times New Roman" w:eastAsia="Times New Roman" w:hAnsi="Times New Roman" w:cs="Times New Roman"/>
              </w:rPr>
              <w:t>Разрешенное использование земельного участка</w:t>
            </w:r>
          </w:p>
        </w:tc>
      </w:tr>
      <w:tr w:rsidR="000458C7" w:rsidRPr="005C4A89" w:rsidTr="00D957AF">
        <w:tc>
          <w:tcPr>
            <w:tcW w:w="567" w:type="dxa"/>
          </w:tcPr>
          <w:p w:rsidR="000458C7" w:rsidRPr="005C4A89" w:rsidRDefault="000458C7" w:rsidP="00D957AF">
            <w:pPr>
              <w:spacing w:after="0" w:line="240" w:lineRule="auto"/>
              <w:jc w:val="center"/>
              <w:rPr>
                <w:rFonts w:ascii="Times New Roman" w:eastAsia="Times New Roman" w:hAnsi="Times New Roman" w:cs="Times New Roman"/>
              </w:rPr>
            </w:pPr>
            <w:r w:rsidRPr="005C4A89">
              <w:rPr>
                <w:rFonts w:ascii="Times New Roman" w:eastAsia="Times New Roman" w:hAnsi="Times New Roman" w:cs="Times New Roman"/>
              </w:rPr>
              <w:t>1</w:t>
            </w:r>
          </w:p>
        </w:tc>
        <w:tc>
          <w:tcPr>
            <w:tcW w:w="2123" w:type="dxa"/>
          </w:tcPr>
          <w:p w:rsidR="000458C7" w:rsidRPr="005C4A89" w:rsidRDefault="000458C7" w:rsidP="00D957AF">
            <w:pPr>
              <w:spacing w:after="0" w:line="240" w:lineRule="auto"/>
              <w:rPr>
                <w:rFonts w:ascii="Times New Roman" w:eastAsia="Times New Roman" w:hAnsi="Times New Roman" w:cs="Times New Roman"/>
              </w:rPr>
            </w:pPr>
            <w:r w:rsidRPr="005C4A89">
              <w:rPr>
                <w:rFonts w:ascii="Times New Roman" w:eastAsia="Times New Roman" w:hAnsi="Times New Roman" w:cs="Times New Roman"/>
              </w:rPr>
              <w:t>43:33:010103:167</w:t>
            </w:r>
          </w:p>
        </w:tc>
        <w:tc>
          <w:tcPr>
            <w:tcW w:w="2997" w:type="dxa"/>
          </w:tcPr>
          <w:p w:rsidR="000458C7" w:rsidRPr="005C4A89" w:rsidRDefault="000458C7" w:rsidP="00D957AF">
            <w:pPr>
              <w:spacing w:after="0" w:line="240" w:lineRule="auto"/>
              <w:rPr>
                <w:rFonts w:ascii="Times New Roman" w:eastAsia="Times New Roman" w:hAnsi="Times New Roman" w:cs="Times New Roman"/>
              </w:rPr>
            </w:pPr>
            <w:r w:rsidRPr="005C4A89">
              <w:rPr>
                <w:rFonts w:ascii="Times New Roman" w:eastAsia="Times New Roman" w:hAnsi="Times New Roman" w:cs="Times New Roman"/>
              </w:rPr>
              <w:t>пгт Тужа, ул. Строительная, дом 14</w:t>
            </w:r>
          </w:p>
        </w:tc>
        <w:tc>
          <w:tcPr>
            <w:tcW w:w="1469" w:type="dxa"/>
          </w:tcPr>
          <w:p w:rsidR="000458C7" w:rsidRPr="005C4A89" w:rsidRDefault="000458C7" w:rsidP="00D957AF">
            <w:pPr>
              <w:spacing w:after="0" w:line="240" w:lineRule="auto"/>
              <w:rPr>
                <w:rFonts w:ascii="Times New Roman" w:eastAsia="Times New Roman" w:hAnsi="Times New Roman" w:cs="Times New Roman"/>
              </w:rPr>
            </w:pPr>
            <w:r w:rsidRPr="005C4A89">
              <w:rPr>
                <w:rFonts w:ascii="Times New Roman" w:eastAsia="Times New Roman" w:hAnsi="Times New Roman" w:cs="Times New Roman"/>
              </w:rPr>
              <w:t>1229</w:t>
            </w:r>
          </w:p>
        </w:tc>
        <w:tc>
          <w:tcPr>
            <w:tcW w:w="2875" w:type="dxa"/>
          </w:tcPr>
          <w:p w:rsidR="000458C7" w:rsidRPr="005C4A89" w:rsidRDefault="000458C7" w:rsidP="00D957AF">
            <w:pPr>
              <w:spacing w:after="0" w:line="240" w:lineRule="auto"/>
              <w:rPr>
                <w:rFonts w:ascii="Times New Roman" w:eastAsia="Times New Roman" w:hAnsi="Times New Roman" w:cs="Times New Roman"/>
              </w:rPr>
            </w:pPr>
            <w:r w:rsidRPr="005C4A89">
              <w:rPr>
                <w:rFonts w:ascii="Times New Roman" w:eastAsia="Times New Roman" w:hAnsi="Times New Roman" w:cs="Times New Roman"/>
              </w:rPr>
              <w:t>для личного подсобного хозяйства</w:t>
            </w:r>
          </w:p>
        </w:tc>
      </w:tr>
      <w:tr w:rsidR="000458C7" w:rsidRPr="005C4A89" w:rsidTr="00D957AF">
        <w:tc>
          <w:tcPr>
            <w:tcW w:w="567" w:type="dxa"/>
          </w:tcPr>
          <w:p w:rsidR="000458C7" w:rsidRPr="005C4A89" w:rsidRDefault="000458C7" w:rsidP="00D957AF">
            <w:pPr>
              <w:spacing w:after="0" w:line="240" w:lineRule="auto"/>
              <w:jc w:val="center"/>
              <w:rPr>
                <w:rFonts w:ascii="Times New Roman" w:eastAsia="Times New Roman" w:hAnsi="Times New Roman" w:cs="Times New Roman"/>
              </w:rPr>
            </w:pPr>
            <w:r w:rsidRPr="005C4A89">
              <w:rPr>
                <w:rFonts w:ascii="Times New Roman" w:eastAsia="Times New Roman" w:hAnsi="Times New Roman" w:cs="Times New Roman"/>
              </w:rPr>
              <w:t>2</w:t>
            </w:r>
          </w:p>
        </w:tc>
        <w:tc>
          <w:tcPr>
            <w:tcW w:w="2123" w:type="dxa"/>
          </w:tcPr>
          <w:p w:rsidR="000458C7" w:rsidRPr="005C4A89" w:rsidRDefault="000458C7" w:rsidP="00D957AF">
            <w:pPr>
              <w:spacing w:after="0" w:line="240" w:lineRule="auto"/>
              <w:rPr>
                <w:rFonts w:ascii="Times New Roman" w:eastAsia="Times New Roman" w:hAnsi="Times New Roman" w:cs="Times New Roman"/>
              </w:rPr>
            </w:pPr>
            <w:r w:rsidRPr="005C4A89">
              <w:rPr>
                <w:rFonts w:ascii="Times New Roman" w:eastAsia="Times New Roman" w:hAnsi="Times New Roman" w:cs="Times New Roman"/>
              </w:rPr>
              <w:t>43:33:010103:166</w:t>
            </w:r>
          </w:p>
        </w:tc>
        <w:tc>
          <w:tcPr>
            <w:tcW w:w="2997" w:type="dxa"/>
          </w:tcPr>
          <w:p w:rsidR="000458C7" w:rsidRPr="005C4A89" w:rsidRDefault="000458C7" w:rsidP="00D957AF">
            <w:pPr>
              <w:spacing w:after="0" w:line="240" w:lineRule="auto"/>
              <w:rPr>
                <w:rFonts w:ascii="Times New Roman" w:eastAsia="Times New Roman" w:hAnsi="Times New Roman" w:cs="Times New Roman"/>
              </w:rPr>
            </w:pPr>
            <w:r w:rsidRPr="005C4A89">
              <w:rPr>
                <w:rFonts w:ascii="Times New Roman" w:eastAsia="Times New Roman" w:hAnsi="Times New Roman" w:cs="Times New Roman"/>
              </w:rPr>
              <w:t>пгт Тужа, ул. Строительная, дом 16</w:t>
            </w:r>
          </w:p>
        </w:tc>
        <w:tc>
          <w:tcPr>
            <w:tcW w:w="1469" w:type="dxa"/>
          </w:tcPr>
          <w:p w:rsidR="000458C7" w:rsidRPr="005C4A89" w:rsidRDefault="000458C7" w:rsidP="00D957AF">
            <w:pPr>
              <w:spacing w:after="0" w:line="240" w:lineRule="auto"/>
              <w:rPr>
                <w:rFonts w:ascii="Times New Roman" w:eastAsia="Times New Roman" w:hAnsi="Times New Roman" w:cs="Times New Roman"/>
              </w:rPr>
            </w:pPr>
            <w:r w:rsidRPr="005C4A89">
              <w:rPr>
                <w:rFonts w:ascii="Times New Roman" w:eastAsia="Times New Roman" w:hAnsi="Times New Roman" w:cs="Times New Roman"/>
              </w:rPr>
              <w:t>1128</w:t>
            </w:r>
          </w:p>
        </w:tc>
        <w:tc>
          <w:tcPr>
            <w:tcW w:w="2875" w:type="dxa"/>
          </w:tcPr>
          <w:p w:rsidR="000458C7" w:rsidRPr="005C4A89" w:rsidRDefault="000458C7" w:rsidP="00D957AF">
            <w:pPr>
              <w:spacing w:after="0" w:line="240" w:lineRule="auto"/>
              <w:rPr>
                <w:rFonts w:ascii="Times New Roman" w:eastAsia="Times New Roman" w:hAnsi="Times New Roman" w:cs="Times New Roman"/>
              </w:rPr>
            </w:pPr>
            <w:r w:rsidRPr="005C4A89">
              <w:rPr>
                <w:rFonts w:ascii="Times New Roman" w:eastAsia="Times New Roman" w:hAnsi="Times New Roman" w:cs="Times New Roman"/>
              </w:rPr>
              <w:t>для личного подсобного хозяйства</w:t>
            </w:r>
          </w:p>
        </w:tc>
      </w:tr>
      <w:tr w:rsidR="000458C7" w:rsidRPr="005C4A89" w:rsidTr="00D957AF">
        <w:tc>
          <w:tcPr>
            <w:tcW w:w="567" w:type="dxa"/>
          </w:tcPr>
          <w:p w:rsidR="000458C7" w:rsidRPr="005C4A89" w:rsidRDefault="000458C7" w:rsidP="00D957AF">
            <w:pPr>
              <w:spacing w:after="0" w:line="240" w:lineRule="auto"/>
              <w:jc w:val="center"/>
              <w:rPr>
                <w:rFonts w:ascii="Times New Roman" w:eastAsia="Times New Roman" w:hAnsi="Times New Roman" w:cs="Times New Roman"/>
              </w:rPr>
            </w:pPr>
            <w:r w:rsidRPr="005C4A89">
              <w:rPr>
                <w:rFonts w:ascii="Times New Roman" w:eastAsia="Times New Roman" w:hAnsi="Times New Roman" w:cs="Times New Roman"/>
              </w:rPr>
              <w:t>3</w:t>
            </w:r>
          </w:p>
        </w:tc>
        <w:tc>
          <w:tcPr>
            <w:tcW w:w="2123" w:type="dxa"/>
          </w:tcPr>
          <w:p w:rsidR="000458C7" w:rsidRPr="005C4A89" w:rsidRDefault="000458C7" w:rsidP="00D957AF">
            <w:pPr>
              <w:spacing w:after="0" w:line="240" w:lineRule="auto"/>
              <w:rPr>
                <w:rFonts w:ascii="Times New Roman" w:eastAsia="Times New Roman" w:hAnsi="Times New Roman" w:cs="Times New Roman"/>
              </w:rPr>
            </w:pPr>
            <w:r w:rsidRPr="005C4A89">
              <w:rPr>
                <w:rFonts w:ascii="Times New Roman" w:eastAsia="Times New Roman" w:hAnsi="Times New Roman" w:cs="Times New Roman"/>
              </w:rPr>
              <w:t>43:33:010103:165</w:t>
            </w:r>
          </w:p>
        </w:tc>
        <w:tc>
          <w:tcPr>
            <w:tcW w:w="2997" w:type="dxa"/>
          </w:tcPr>
          <w:p w:rsidR="000458C7" w:rsidRPr="005C4A89" w:rsidRDefault="000458C7" w:rsidP="00D957AF">
            <w:pPr>
              <w:spacing w:after="0" w:line="240" w:lineRule="auto"/>
              <w:rPr>
                <w:rFonts w:ascii="Times New Roman" w:eastAsia="Times New Roman" w:hAnsi="Times New Roman" w:cs="Times New Roman"/>
              </w:rPr>
            </w:pPr>
            <w:r w:rsidRPr="005C4A89">
              <w:rPr>
                <w:rFonts w:ascii="Times New Roman" w:eastAsia="Times New Roman" w:hAnsi="Times New Roman" w:cs="Times New Roman"/>
              </w:rPr>
              <w:t>пгт Тужа, ул. Строительная, дом 18</w:t>
            </w:r>
          </w:p>
        </w:tc>
        <w:tc>
          <w:tcPr>
            <w:tcW w:w="1469" w:type="dxa"/>
          </w:tcPr>
          <w:p w:rsidR="000458C7" w:rsidRPr="005C4A89" w:rsidRDefault="000458C7" w:rsidP="00D957AF">
            <w:pPr>
              <w:spacing w:after="0" w:line="240" w:lineRule="auto"/>
              <w:rPr>
                <w:rFonts w:ascii="Times New Roman" w:eastAsia="Times New Roman" w:hAnsi="Times New Roman" w:cs="Times New Roman"/>
              </w:rPr>
            </w:pPr>
            <w:r w:rsidRPr="005C4A89">
              <w:rPr>
                <w:rFonts w:ascii="Times New Roman" w:eastAsia="Times New Roman" w:hAnsi="Times New Roman" w:cs="Times New Roman"/>
              </w:rPr>
              <w:t>1154</w:t>
            </w:r>
          </w:p>
        </w:tc>
        <w:tc>
          <w:tcPr>
            <w:tcW w:w="2875" w:type="dxa"/>
          </w:tcPr>
          <w:p w:rsidR="000458C7" w:rsidRPr="005C4A89" w:rsidRDefault="000458C7" w:rsidP="00D957AF">
            <w:pPr>
              <w:spacing w:after="0" w:line="240" w:lineRule="auto"/>
              <w:rPr>
                <w:rFonts w:ascii="Times New Roman" w:eastAsia="Times New Roman" w:hAnsi="Times New Roman" w:cs="Times New Roman"/>
              </w:rPr>
            </w:pPr>
            <w:r w:rsidRPr="005C4A89">
              <w:rPr>
                <w:rFonts w:ascii="Times New Roman" w:eastAsia="Times New Roman" w:hAnsi="Times New Roman" w:cs="Times New Roman"/>
              </w:rPr>
              <w:t>для личного подсобного хозяйства</w:t>
            </w:r>
          </w:p>
        </w:tc>
      </w:tr>
      <w:tr w:rsidR="000458C7" w:rsidRPr="005C4A89" w:rsidTr="00D957AF">
        <w:tc>
          <w:tcPr>
            <w:tcW w:w="567" w:type="dxa"/>
          </w:tcPr>
          <w:p w:rsidR="000458C7" w:rsidRPr="005C4A89" w:rsidRDefault="000458C7" w:rsidP="00D957AF">
            <w:pPr>
              <w:spacing w:after="0" w:line="240" w:lineRule="auto"/>
              <w:jc w:val="center"/>
              <w:rPr>
                <w:rFonts w:ascii="Times New Roman" w:eastAsia="Times New Roman" w:hAnsi="Times New Roman" w:cs="Times New Roman"/>
              </w:rPr>
            </w:pPr>
            <w:r w:rsidRPr="005C4A89">
              <w:rPr>
                <w:rFonts w:ascii="Times New Roman" w:eastAsia="Times New Roman" w:hAnsi="Times New Roman" w:cs="Times New Roman"/>
              </w:rPr>
              <w:t>4</w:t>
            </w:r>
          </w:p>
        </w:tc>
        <w:tc>
          <w:tcPr>
            <w:tcW w:w="2123" w:type="dxa"/>
          </w:tcPr>
          <w:p w:rsidR="000458C7" w:rsidRPr="005C4A89" w:rsidRDefault="000458C7" w:rsidP="00D957AF">
            <w:pPr>
              <w:spacing w:after="0" w:line="240" w:lineRule="auto"/>
              <w:rPr>
                <w:rFonts w:ascii="Times New Roman" w:eastAsia="Times New Roman" w:hAnsi="Times New Roman" w:cs="Times New Roman"/>
              </w:rPr>
            </w:pPr>
            <w:r w:rsidRPr="005C4A89">
              <w:rPr>
                <w:rFonts w:ascii="Times New Roman" w:eastAsia="Times New Roman" w:hAnsi="Times New Roman" w:cs="Times New Roman"/>
              </w:rPr>
              <w:t>43:33:310104:136</w:t>
            </w:r>
          </w:p>
        </w:tc>
        <w:tc>
          <w:tcPr>
            <w:tcW w:w="2997" w:type="dxa"/>
          </w:tcPr>
          <w:p w:rsidR="000458C7" w:rsidRPr="005C4A89" w:rsidRDefault="000458C7" w:rsidP="00D957AF">
            <w:pPr>
              <w:spacing w:after="0" w:line="240" w:lineRule="auto"/>
              <w:rPr>
                <w:rFonts w:ascii="Times New Roman" w:eastAsia="Times New Roman" w:hAnsi="Times New Roman" w:cs="Times New Roman"/>
              </w:rPr>
            </w:pPr>
            <w:r w:rsidRPr="005C4A89">
              <w:rPr>
                <w:rFonts w:ascii="Times New Roman" w:eastAsia="Times New Roman" w:hAnsi="Times New Roman" w:cs="Times New Roman"/>
              </w:rPr>
              <w:t>пгт Тужа, ул. Прудовая, дом 14</w:t>
            </w:r>
          </w:p>
        </w:tc>
        <w:tc>
          <w:tcPr>
            <w:tcW w:w="1469" w:type="dxa"/>
          </w:tcPr>
          <w:p w:rsidR="000458C7" w:rsidRPr="005C4A89" w:rsidRDefault="000458C7" w:rsidP="00D957AF">
            <w:pPr>
              <w:spacing w:after="0" w:line="240" w:lineRule="auto"/>
              <w:rPr>
                <w:rFonts w:ascii="Times New Roman" w:eastAsia="Times New Roman" w:hAnsi="Times New Roman" w:cs="Times New Roman"/>
              </w:rPr>
            </w:pPr>
            <w:r w:rsidRPr="005C4A89">
              <w:rPr>
                <w:rFonts w:ascii="Times New Roman" w:eastAsia="Times New Roman" w:hAnsi="Times New Roman" w:cs="Times New Roman"/>
              </w:rPr>
              <w:t>1300</w:t>
            </w:r>
          </w:p>
        </w:tc>
        <w:tc>
          <w:tcPr>
            <w:tcW w:w="2875" w:type="dxa"/>
          </w:tcPr>
          <w:p w:rsidR="000458C7" w:rsidRPr="005C4A89" w:rsidRDefault="000458C7" w:rsidP="00D957AF">
            <w:pPr>
              <w:spacing w:after="0" w:line="240" w:lineRule="auto"/>
              <w:rPr>
                <w:rFonts w:ascii="Times New Roman" w:eastAsia="Times New Roman" w:hAnsi="Times New Roman" w:cs="Times New Roman"/>
              </w:rPr>
            </w:pPr>
            <w:r w:rsidRPr="005C4A89">
              <w:rPr>
                <w:rFonts w:ascii="Times New Roman" w:eastAsia="Times New Roman" w:hAnsi="Times New Roman" w:cs="Times New Roman"/>
              </w:rPr>
              <w:t>для личного подсобного хозяйства</w:t>
            </w:r>
          </w:p>
        </w:tc>
      </w:tr>
      <w:tr w:rsidR="000458C7" w:rsidRPr="005C4A89" w:rsidTr="00D957AF">
        <w:tc>
          <w:tcPr>
            <w:tcW w:w="567" w:type="dxa"/>
          </w:tcPr>
          <w:p w:rsidR="000458C7" w:rsidRPr="005C4A89" w:rsidRDefault="000458C7" w:rsidP="00D957AF">
            <w:pPr>
              <w:spacing w:after="0" w:line="240" w:lineRule="auto"/>
              <w:jc w:val="center"/>
              <w:rPr>
                <w:rFonts w:ascii="Times New Roman" w:eastAsia="Times New Roman" w:hAnsi="Times New Roman" w:cs="Times New Roman"/>
              </w:rPr>
            </w:pPr>
            <w:r w:rsidRPr="005C4A89">
              <w:rPr>
                <w:rFonts w:ascii="Times New Roman" w:eastAsia="Times New Roman" w:hAnsi="Times New Roman" w:cs="Times New Roman"/>
              </w:rPr>
              <w:lastRenderedPageBreak/>
              <w:t>5</w:t>
            </w:r>
          </w:p>
        </w:tc>
        <w:tc>
          <w:tcPr>
            <w:tcW w:w="2123" w:type="dxa"/>
          </w:tcPr>
          <w:p w:rsidR="000458C7" w:rsidRPr="005C4A89" w:rsidRDefault="000458C7" w:rsidP="00D957AF">
            <w:pPr>
              <w:spacing w:after="0" w:line="240" w:lineRule="auto"/>
              <w:rPr>
                <w:rFonts w:ascii="Times New Roman" w:eastAsia="Times New Roman" w:hAnsi="Times New Roman" w:cs="Times New Roman"/>
              </w:rPr>
            </w:pPr>
            <w:r w:rsidRPr="005C4A89">
              <w:rPr>
                <w:rStyle w:val="button-search"/>
                <w:rFonts w:ascii="Times New Roman" w:eastAsia="Times New Roman" w:hAnsi="Times New Roman" w:cs="Times New Roman"/>
              </w:rPr>
              <w:t>43:33:310110:150</w:t>
            </w:r>
          </w:p>
        </w:tc>
        <w:tc>
          <w:tcPr>
            <w:tcW w:w="2997" w:type="dxa"/>
          </w:tcPr>
          <w:p w:rsidR="000458C7" w:rsidRPr="005C4A89" w:rsidRDefault="000458C7" w:rsidP="00D957AF">
            <w:pPr>
              <w:spacing w:after="0" w:line="240" w:lineRule="auto"/>
              <w:rPr>
                <w:rFonts w:ascii="Times New Roman" w:eastAsia="Times New Roman" w:hAnsi="Times New Roman" w:cs="Times New Roman"/>
              </w:rPr>
            </w:pPr>
            <w:r w:rsidRPr="005C4A89">
              <w:rPr>
                <w:rFonts w:ascii="Times New Roman" w:eastAsia="Times New Roman" w:hAnsi="Times New Roman" w:cs="Times New Roman"/>
              </w:rPr>
              <w:t>Кировская область, р-н Тужинский, пгт Тужа, ул Заречная, д 23</w:t>
            </w:r>
          </w:p>
        </w:tc>
        <w:tc>
          <w:tcPr>
            <w:tcW w:w="1469" w:type="dxa"/>
          </w:tcPr>
          <w:p w:rsidR="000458C7" w:rsidRPr="005C4A89" w:rsidRDefault="000458C7" w:rsidP="00D957AF">
            <w:pPr>
              <w:spacing w:after="0" w:line="240" w:lineRule="auto"/>
              <w:rPr>
                <w:rFonts w:ascii="Times New Roman" w:eastAsia="Times New Roman" w:hAnsi="Times New Roman" w:cs="Times New Roman"/>
              </w:rPr>
            </w:pPr>
            <w:r w:rsidRPr="005C4A89">
              <w:rPr>
                <w:rFonts w:ascii="Times New Roman" w:eastAsia="Times New Roman" w:hAnsi="Times New Roman" w:cs="Times New Roman"/>
              </w:rPr>
              <w:t>973</w:t>
            </w:r>
          </w:p>
        </w:tc>
        <w:tc>
          <w:tcPr>
            <w:tcW w:w="2875" w:type="dxa"/>
          </w:tcPr>
          <w:p w:rsidR="000458C7" w:rsidRPr="005C4A89" w:rsidRDefault="000458C7" w:rsidP="00D957AF">
            <w:pPr>
              <w:spacing w:after="0" w:line="240" w:lineRule="auto"/>
              <w:rPr>
                <w:rFonts w:ascii="Times New Roman" w:eastAsia="Times New Roman" w:hAnsi="Times New Roman" w:cs="Times New Roman"/>
              </w:rPr>
            </w:pPr>
            <w:r w:rsidRPr="005C4A89">
              <w:rPr>
                <w:rFonts w:ascii="Times New Roman" w:eastAsia="Times New Roman" w:hAnsi="Times New Roman" w:cs="Times New Roman"/>
              </w:rPr>
              <w:t>Для ведения личного подсобного хозяйства (приусадебный земельный участок)</w:t>
            </w:r>
          </w:p>
        </w:tc>
      </w:tr>
    </w:tbl>
    <w:p w:rsidR="00430DA3" w:rsidRDefault="00430DA3" w:rsidP="00430DA3">
      <w:pPr>
        <w:pStyle w:val="ConsPlusTitle"/>
        <w:contextualSpacing/>
        <w:rPr>
          <w:rFonts w:asciiTheme="minorHAnsi" w:eastAsiaTheme="minorEastAsia" w:hAnsiTheme="minorHAnsi" w:cstheme="minorBidi"/>
          <w:b w:val="0"/>
          <w:bCs w:val="0"/>
          <w:sz w:val="22"/>
          <w:szCs w:val="22"/>
        </w:rPr>
      </w:pPr>
    </w:p>
    <w:p w:rsidR="00430DA3" w:rsidRDefault="00430DA3" w:rsidP="00430DA3">
      <w:pPr>
        <w:spacing w:after="0" w:line="240" w:lineRule="auto"/>
        <w:jc w:val="center"/>
        <w:rPr>
          <w:rFonts w:ascii="Times New Roman" w:hAnsi="Times New Roman"/>
        </w:rPr>
      </w:pPr>
      <w:r>
        <w:rPr>
          <w:rFonts w:ascii="Times New Roman" w:hAnsi="Times New Roman"/>
        </w:rPr>
        <w:t>___________</w:t>
      </w:r>
    </w:p>
    <w:p w:rsidR="008D56A2" w:rsidRDefault="008D56A2" w:rsidP="00613CB8">
      <w:pPr>
        <w:pStyle w:val="ConsPlusTitle"/>
        <w:ind w:left="5529" w:hanging="426"/>
        <w:contextualSpacing/>
        <w:jc w:val="center"/>
        <w:rPr>
          <w:rFonts w:asciiTheme="minorHAnsi" w:eastAsiaTheme="minorEastAsia" w:hAnsiTheme="minorHAnsi" w:cstheme="minorBidi"/>
          <w:b w:val="0"/>
          <w:bCs w:val="0"/>
          <w:sz w:val="22"/>
          <w:szCs w:val="22"/>
        </w:rPr>
      </w:pPr>
    </w:p>
    <w:p w:rsidR="00E07D3D" w:rsidRDefault="00E07D3D" w:rsidP="00613CB8">
      <w:pPr>
        <w:pStyle w:val="ConsPlusTitle"/>
        <w:ind w:left="5529" w:hanging="426"/>
        <w:contextualSpacing/>
        <w:jc w:val="center"/>
        <w:rPr>
          <w:rFonts w:asciiTheme="minorHAnsi" w:eastAsiaTheme="minorEastAsia" w:hAnsiTheme="minorHAnsi" w:cstheme="minorBidi"/>
          <w:b w:val="0"/>
          <w:bCs w:val="0"/>
          <w:sz w:val="22"/>
          <w:szCs w:val="22"/>
        </w:rPr>
      </w:pPr>
    </w:p>
    <w:p w:rsidR="00E07D3D" w:rsidRPr="00753E9A" w:rsidRDefault="00E07D3D" w:rsidP="00E07D3D">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АДМИНИСТРАЦИЯ</w:t>
      </w:r>
      <w:r w:rsidRPr="00753E9A">
        <w:rPr>
          <w:rFonts w:ascii="Times New Roman" w:hAnsi="Times New Roman" w:cs="Times New Roman"/>
          <w:sz w:val="22"/>
          <w:szCs w:val="22"/>
        </w:rPr>
        <w:t xml:space="preserve"> ТУЖИНСКОГО МУНИЦИПАЛЬНОГО РАЙОНА</w:t>
      </w:r>
    </w:p>
    <w:p w:rsidR="00E07D3D" w:rsidRDefault="00E07D3D" w:rsidP="00E07D3D">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E07D3D" w:rsidRPr="00753E9A" w:rsidRDefault="00E07D3D" w:rsidP="00E07D3D">
      <w:pPr>
        <w:pStyle w:val="ConsPlusTitle"/>
        <w:contextualSpacing/>
        <w:jc w:val="center"/>
        <w:rPr>
          <w:rFonts w:ascii="Times New Roman" w:hAnsi="Times New Roman" w:cs="Times New Roman"/>
          <w:b w:val="0"/>
          <w:sz w:val="22"/>
          <w:szCs w:val="22"/>
        </w:rPr>
      </w:pPr>
    </w:p>
    <w:p w:rsidR="00E07D3D" w:rsidRDefault="00E07D3D" w:rsidP="00E07D3D">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E07D3D" w:rsidRPr="00753E9A" w:rsidRDefault="00E07D3D" w:rsidP="00E07D3D">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E07D3D" w:rsidRPr="00D95D93" w:rsidTr="00E07D3D">
        <w:tc>
          <w:tcPr>
            <w:tcW w:w="1773" w:type="dxa"/>
            <w:tcBorders>
              <w:bottom w:val="single" w:sz="4" w:space="0" w:color="auto"/>
            </w:tcBorders>
          </w:tcPr>
          <w:p w:rsidR="00E07D3D" w:rsidRPr="00AB4D86" w:rsidRDefault="0059378C" w:rsidP="00E07D3D">
            <w:pPr>
              <w:tabs>
                <w:tab w:val="left" w:pos="0"/>
              </w:tabs>
              <w:spacing w:after="0" w:line="240" w:lineRule="auto"/>
              <w:contextualSpacing/>
              <w:jc w:val="center"/>
              <w:rPr>
                <w:rFonts w:ascii="Times New Roman" w:hAnsi="Times New Roman"/>
              </w:rPr>
            </w:pPr>
            <w:r>
              <w:rPr>
                <w:rFonts w:ascii="Times New Roman" w:hAnsi="Times New Roman"/>
              </w:rPr>
              <w:t>30.11.2021</w:t>
            </w:r>
          </w:p>
        </w:tc>
        <w:tc>
          <w:tcPr>
            <w:tcW w:w="2873" w:type="dxa"/>
          </w:tcPr>
          <w:p w:rsidR="00E07D3D" w:rsidRPr="00AB4D86" w:rsidRDefault="00E07D3D" w:rsidP="00E07D3D">
            <w:pPr>
              <w:spacing w:after="0" w:line="240" w:lineRule="auto"/>
              <w:contextualSpacing/>
              <w:jc w:val="center"/>
              <w:rPr>
                <w:rFonts w:ascii="Times New Roman" w:hAnsi="Times New Roman"/>
                <w:position w:val="-6"/>
              </w:rPr>
            </w:pPr>
          </w:p>
        </w:tc>
        <w:tc>
          <w:tcPr>
            <w:tcW w:w="3292" w:type="dxa"/>
          </w:tcPr>
          <w:p w:rsidR="00E07D3D" w:rsidRPr="00D95D93" w:rsidRDefault="00E07D3D" w:rsidP="00E07D3D">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E07D3D" w:rsidRPr="00D95D93" w:rsidRDefault="0059378C" w:rsidP="00E07D3D">
            <w:pPr>
              <w:spacing w:after="0" w:line="240" w:lineRule="auto"/>
              <w:contextualSpacing/>
              <w:jc w:val="center"/>
              <w:rPr>
                <w:rFonts w:ascii="Times New Roman" w:hAnsi="Times New Roman"/>
              </w:rPr>
            </w:pPr>
            <w:r>
              <w:rPr>
                <w:rFonts w:ascii="Times New Roman" w:hAnsi="Times New Roman"/>
              </w:rPr>
              <w:t>354</w:t>
            </w:r>
          </w:p>
        </w:tc>
      </w:tr>
      <w:tr w:rsidR="00E07D3D" w:rsidRPr="00D95D93" w:rsidTr="00E07D3D">
        <w:trPr>
          <w:trHeight w:val="217"/>
        </w:trPr>
        <w:tc>
          <w:tcPr>
            <w:tcW w:w="9781" w:type="dxa"/>
            <w:gridSpan w:val="4"/>
          </w:tcPr>
          <w:p w:rsidR="00E07D3D" w:rsidRDefault="00E07D3D" w:rsidP="00E07D3D">
            <w:pPr>
              <w:tabs>
                <w:tab w:val="left" w:pos="2765"/>
              </w:tabs>
              <w:spacing w:after="0" w:line="240" w:lineRule="auto"/>
              <w:contextualSpacing/>
              <w:jc w:val="center"/>
              <w:rPr>
                <w:rFonts w:ascii="Times New Roman" w:hAnsi="Times New Roman"/>
              </w:rPr>
            </w:pPr>
          </w:p>
          <w:p w:rsidR="00E07D3D" w:rsidRDefault="00E07D3D" w:rsidP="00E07D3D">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E07D3D" w:rsidRPr="00753E9A" w:rsidRDefault="00E07D3D" w:rsidP="00E07D3D">
            <w:pPr>
              <w:tabs>
                <w:tab w:val="left" w:pos="2765"/>
              </w:tabs>
              <w:spacing w:after="0" w:line="240" w:lineRule="auto"/>
              <w:contextualSpacing/>
              <w:jc w:val="center"/>
              <w:rPr>
                <w:rFonts w:ascii="Times New Roman" w:hAnsi="Times New Roman"/>
              </w:rPr>
            </w:pPr>
          </w:p>
        </w:tc>
      </w:tr>
    </w:tbl>
    <w:p w:rsidR="009B3499" w:rsidRPr="009B3499" w:rsidRDefault="009B3499" w:rsidP="009B3499">
      <w:pPr>
        <w:pStyle w:val="a4"/>
        <w:jc w:val="center"/>
        <w:rPr>
          <w:rFonts w:ascii="Times New Roman" w:hAnsi="Times New Roman"/>
          <w:b/>
          <w:lang w:val="ru-RU"/>
        </w:rPr>
      </w:pPr>
      <w:r w:rsidRPr="009B3499">
        <w:rPr>
          <w:rFonts w:ascii="Times New Roman" w:hAnsi="Times New Roman"/>
          <w:b/>
          <w:lang w:val="ru-RU"/>
        </w:rPr>
        <w:t xml:space="preserve">О внесении изменений в постановление администрации Тужинского муниципального района </w:t>
      </w:r>
      <w:r>
        <w:rPr>
          <w:rFonts w:ascii="Times New Roman" w:hAnsi="Times New Roman"/>
          <w:b/>
          <w:lang w:val="ru-RU"/>
        </w:rPr>
        <w:br/>
      </w:r>
      <w:r w:rsidRPr="009B3499">
        <w:rPr>
          <w:rFonts w:ascii="Times New Roman" w:hAnsi="Times New Roman"/>
          <w:b/>
          <w:lang w:val="ru-RU"/>
        </w:rPr>
        <w:t>от 09.10.2017 № 391</w:t>
      </w:r>
    </w:p>
    <w:p w:rsidR="00E07D3D" w:rsidRPr="00D40AFB" w:rsidRDefault="00E07D3D" w:rsidP="00E07D3D">
      <w:pPr>
        <w:pStyle w:val="heading"/>
        <w:shd w:val="clear" w:color="auto" w:fill="auto"/>
        <w:spacing w:before="0" w:beforeAutospacing="0" w:after="0" w:afterAutospacing="0"/>
        <w:jc w:val="both"/>
        <w:rPr>
          <w:b/>
          <w:sz w:val="22"/>
          <w:szCs w:val="22"/>
        </w:rPr>
      </w:pPr>
    </w:p>
    <w:p w:rsidR="009B3499" w:rsidRPr="009B3499" w:rsidRDefault="009B3499" w:rsidP="009B3499">
      <w:pPr>
        <w:autoSpaceDE w:val="0"/>
        <w:autoSpaceDN w:val="0"/>
        <w:adjustRightInd w:val="0"/>
        <w:spacing w:after="0" w:line="240" w:lineRule="auto"/>
        <w:ind w:firstLine="709"/>
        <w:jc w:val="both"/>
        <w:rPr>
          <w:rFonts w:ascii="Times New Roman" w:hAnsi="Times New Roman"/>
        </w:rPr>
      </w:pPr>
      <w:r w:rsidRPr="009B3499">
        <w:rPr>
          <w:rFonts w:ascii="Times New Roman" w:hAnsi="Times New Roman"/>
        </w:rPr>
        <w:t>В соответствии с решением Тужинской районной Думы от 25.06.2021 № 58/429</w:t>
      </w:r>
      <w:r w:rsidRPr="009B3499">
        <w:rPr>
          <w:rFonts w:ascii="Times New Roman" w:hAnsi="Times New Roman"/>
          <w:color w:val="FF0000"/>
        </w:rPr>
        <w:t xml:space="preserve"> </w:t>
      </w:r>
      <w:r w:rsidRPr="009B3499">
        <w:rPr>
          <w:rFonts w:ascii="Times New Roman" w:hAnsi="Times New Roman"/>
        </w:rPr>
        <w:t>«О внесении изменений в решение Тужинской районной Думы от 21.12.2020 № 53/385», постановлением администрации Тужинского муниципального района  от 19.02.2015 № 89  «О разр</w:t>
      </w:r>
      <w:r>
        <w:rPr>
          <w:rFonts w:ascii="Times New Roman" w:hAnsi="Times New Roman"/>
        </w:rPr>
        <w:t>аботке,</w:t>
      </w:r>
      <w:r w:rsidRPr="009B3499">
        <w:rPr>
          <w:rFonts w:ascii="Times New Roman" w:hAnsi="Times New Roman"/>
        </w:rPr>
        <w:t xml:space="preserve"> реализации </w:t>
      </w:r>
      <w:r>
        <w:rPr>
          <w:rFonts w:ascii="Times New Roman" w:hAnsi="Times New Roman"/>
        </w:rPr>
        <w:br/>
      </w:r>
      <w:r w:rsidRPr="009B3499">
        <w:rPr>
          <w:rFonts w:ascii="Times New Roman" w:hAnsi="Times New Roman"/>
        </w:rPr>
        <w:t xml:space="preserve">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 </w:t>
      </w:r>
    </w:p>
    <w:p w:rsidR="009B3499" w:rsidRPr="009B3499" w:rsidRDefault="009B3499" w:rsidP="009B3499">
      <w:pPr>
        <w:pStyle w:val="a4"/>
        <w:ind w:firstLine="709"/>
        <w:jc w:val="both"/>
        <w:rPr>
          <w:rFonts w:ascii="Times New Roman" w:eastAsia="Calibri" w:hAnsi="Times New Roman"/>
          <w:lang w:val="ru-RU"/>
        </w:rPr>
      </w:pPr>
      <w:r w:rsidRPr="009B3499">
        <w:rPr>
          <w:rFonts w:ascii="Times New Roman" w:hAnsi="Times New Roman"/>
          <w:lang w:val="ru-RU"/>
        </w:rPr>
        <w:t xml:space="preserve">1. </w:t>
      </w:r>
      <w:r w:rsidRPr="009B3499">
        <w:rPr>
          <w:rFonts w:ascii="Times New Roman" w:eastAsia="Calibri" w:hAnsi="Times New Roman"/>
          <w:lang w:val="ru-RU"/>
        </w:rPr>
        <w:t xml:space="preserve">Внести изменения в постановление администрации Тужинского муниципального района </w:t>
      </w:r>
      <w:r>
        <w:rPr>
          <w:rFonts w:ascii="Times New Roman" w:eastAsia="Calibri" w:hAnsi="Times New Roman"/>
          <w:lang w:val="ru-RU"/>
        </w:rPr>
        <w:br/>
      </w:r>
      <w:r w:rsidRPr="009B3499">
        <w:rPr>
          <w:rFonts w:ascii="Times New Roman" w:eastAsia="Calibri" w:hAnsi="Times New Roman"/>
          <w:lang w:val="ru-RU"/>
        </w:rPr>
        <w:t>от 09.10.2017 № 391 «Об утверждении муниципальной программы Тужинского муниципального района «Управление муниципальным имуществом» на 2020 – 2025 годы» (далее – Муниципальная программа)</w:t>
      </w:r>
      <w:r w:rsidRPr="009B3499">
        <w:rPr>
          <w:rFonts w:ascii="Times New Roman" w:hAnsi="Times New Roman"/>
          <w:lang w:val="ru-RU"/>
        </w:rPr>
        <w:t>,</w:t>
      </w:r>
      <w:r w:rsidRPr="009B3499">
        <w:rPr>
          <w:rFonts w:ascii="Times New Roman" w:eastAsia="Calibri" w:hAnsi="Times New Roman"/>
          <w:lang w:val="ru-RU"/>
        </w:rPr>
        <w:t xml:space="preserve"> утвердив изменения в Муниципальную программу </w:t>
      </w:r>
      <w:r w:rsidRPr="009B3499">
        <w:rPr>
          <w:rStyle w:val="FontStyle13"/>
          <w:lang w:val="ru-RU"/>
        </w:rPr>
        <w:t>согласно приложению.</w:t>
      </w:r>
      <w:r w:rsidRPr="009B3499">
        <w:rPr>
          <w:rFonts w:ascii="Times New Roman" w:eastAsia="Calibri" w:hAnsi="Times New Roman"/>
          <w:lang w:val="ru-RU"/>
        </w:rPr>
        <w:t xml:space="preserve"> </w:t>
      </w:r>
    </w:p>
    <w:p w:rsidR="009B3499" w:rsidRPr="009B3499" w:rsidRDefault="009B3499" w:rsidP="009B3499">
      <w:pPr>
        <w:pStyle w:val="a4"/>
        <w:ind w:firstLine="709"/>
        <w:jc w:val="both"/>
        <w:rPr>
          <w:rFonts w:ascii="Times New Roman" w:hAnsi="Times New Roman"/>
          <w:lang w:val="ru-RU"/>
        </w:rPr>
      </w:pPr>
      <w:r w:rsidRPr="009B3499">
        <w:rPr>
          <w:rFonts w:ascii="Times New Roman" w:hAnsi="Times New Roman"/>
          <w:lang w:val="ru-RU"/>
        </w:rPr>
        <w:t xml:space="preserve">2. Настоящее постановление вступает в силу с момента официального опубликования </w:t>
      </w:r>
      <w:r>
        <w:rPr>
          <w:rFonts w:ascii="Times New Roman" w:hAnsi="Times New Roman"/>
          <w:lang w:val="ru-RU"/>
        </w:rPr>
        <w:br/>
      </w:r>
      <w:r w:rsidRPr="009B3499">
        <w:rPr>
          <w:rFonts w:ascii="Times New Roman" w:hAnsi="Times New Roman"/>
          <w:lang w:val="ru-RU"/>
        </w:rPr>
        <w:t>в Бюллетене муниципальных нормативных правовых актов органов местного самоуправления Тужинского муниципального района Кировской области.</w:t>
      </w:r>
    </w:p>
    <w:p w:rsidR="00E07D3D" w:rsidRDefault="00E07D3D" w:rsidP="00E07D3D">
      <w:pPr>
        <w:pStyle w:val="a4"/>
        <w:ind w:right="-710"/>
        <w:rPr>
          <w:rFonts w:ascii="Times New Roman" w:hAnsi="Times New Roman"/>
          <w:b/>
          <w:lang w:val="ru-RU"/>
        </w:rPr>
      </w:pPr>
    </w:p>
    <w:p w:rsidR="00E07D3D" w:rsidRPr="003906CE" w:rsidRDefault="00E07D3D" w:rsidP="00E07D3D">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E07D3D" w:rsidRPr="003906CE" w:rsidRDefault="00E07D3D" w:rsidP="00E07D3D">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E07D3D" w:rsidRDefault="00E07D3D" w:rsidP="00E07D3D">
      <w:pPr>
        <w:pStyle w:val="a4"/>
        <w:ind w:right="-710"/>
        <w:jc w:val="both"/>
        <w:rPr>
          <w:rFonts w:ascii="Times New Roman" w:hAnsi="Times New Roman"/>
          <w:b/>
          <w:lang w:val="ru-RU"/>
        </w:rPr>
      </w:pPr>
    </w:p>
    <w:p w:rsidR="00E07D3D" w:rsidRDefault="00E07D3D" w:rsidP="00E07D3D">
      <w:pPr>
        <w:spacing w:after="0" w:line="240" w:lineRule="auto"/>
        <w:ind w:left="6521"/>
        <w:jc w:val="both"/>
        <w:rPr>
          <w:rFonts w:ascii="Times New Roman" w:hAnsi="Times New Roman"/>
          <w:color w:val="000000"/>
        </w:rPr>
      </w:pPr>
      <w:r w:rsidRPr="0028621F">
        <w:rPr>
          <w:rFonts w:ascii="Times New Roman" w:hAnsi="Times New Roman"/>
          <w:color w:val="000000"/>
        </w:rPr>
        <w:t>Приложение</w:t>
      </w:r>
    </w:p>
    <w:p w:rsidR="00E07D3D" w:rsidRPr="0028621F" w:rsidRDefault="00E07D3D" w:rsidP="00E07D3D">
      <w:pPr>
        <w:spacing w:after="0" w:line="240" w:lineRule="auto"/>
        <w:ind w:left="6521"/>
        <w:jc w:val="both"/>
        <w:rPr>
          <w:rFonts w:ascii="Times New Roman" w:hAnsi="Times New Roman"/>
          <w:color w:val="000000"/>
        </w:rPr>
      </w:pPr>
    </w:p>
    <w:p w:rsidR="00E07D3D" w:rsidRPr="0028621F" w:rsidRDefault="00E07D3D" w:rsidP="00E07D3D">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r>
        <w:rPr>
          <w:rFonts w:ascii="Times New Roman" w:hAnsi="Times New Roman"/>
          <w:color w:val="000000"/>
        </w:rPr>
        <w:t>Ы</w:t>
      </w:r>
    </w:p>
    <w:p w:rsidR="00E07D3D" w:rsidRPr="0028621F" w:rsidRDefault="00E07D3D" w:rsidP="00E07D3D">
      <w:pPr>
        <w:spacing w:after="0" w:line="240" w:lineRule="auto"/>
        <w:ind w:left="6521"/>
        <w:jc w:val="both"/>
        <w:rPr>
          <w:rFonts w:ascii="Times New Roman" w:hAnsi="Times New Roman"/>
          <w:color w:val="000000"/>
        </w:rPr>
      </w:pPr>
    </w:p>
    <w:p w:rsidR="00E07D3D" w:rsidRDefault="00E07D3D" w:rsidP="00E07D3D">
      <w:pPr>
        <w:spacing w:after="0" w:line="240" w:lineRule="auto"/>
        <w:ind w:left="6521"/>
        <w:rPr>
          <w:rFonts w:ascii="Times New Roman" w:hAnsi="Times New Roman"/>
          <w:color w:val="000000"/>
        </w:rPr>
      </w:pPr>
      <w:r>
        <w:rPr>
          <w:rFonts w:ascii="Times New Roman" w:hAnsi="Times New Roman"/>
          <w:color w:val="000000"/>
        </w:rPr>
        <w:t xml:space="preserve">постановлением администрации </w:t>
      </w:r>
      <w:r w:rsidRPr="0028621F">
        <w:rPr>
          <w:rFonts w:ascii="Times New Roman" w:hAnsi="Times New Roman"/>
          <w:color w:val="000000"/>
        </w:rPr>
        <w:t xml:space="preserve">Тужинского муниципального района </w:t>
      </w:r>
    </w:p>
    <w:p w:rsidR="00E07D3D" w:rsidRDefault="00E07D3D" w:rsidP="00E07D3D">
      <w:pPr>
        <w:spacing w:after="0" w:line="240" w:lineRule="auto"/>
        <w:ind w:left="6521"/>
        <w:rPr>
          <w:rStyle w:val="FontStyle13"/>
        </w:rPr>
      </w:pPr>
      <w:r>
        <w:rPr>
          <w:rStyle w:val="FontStyle13"/>
        </w:rPr>
        <w:t xml:space="preserve">от </w:t>
      </w:r>
      <w:r w:rsidR="0059378C">
        <w:rPr>
          <w:rStyle w:val="FontStyle13"/>
        </w:rPr>
        <w:t>30.11.2021</w:t>
      </w:r>
      <w:r>
        <w:rPr>
          <w:rStyle w:val="FontStyle13"/>
        </w:rPr>
        <w:t xml:space="preserve"> № </w:t>
      </w:r>
      <w:r w:rsidR="0059378C">
        <w:rPr>
          <w:rStyle w:val="FontStyle13"/>
        </w:rPr>
        <w:t>354</w:t>
      </w:r>
    </w:p>
    <w:p w:rsidR="00E07D3D" w:rsidRDefault="00E07D3D" w:rsidP="00E07D3D">
      <w:pPr>
        <w:spacing w:after="0" w:line="240" w:lineRule="auto"/>
        <w:ind w:left="6521"/>
        <w:rPr>
          <w:rStyle w:val="FontStyle13"/>
        </w:rPr>
      </w:pPr>
    </w:p>
    <w:p w:rsidR="009B3499" w:rsidRPr="009B3499" w:rsidRDefault="009B3499" w:rsidP="009B3499">
      <w:pPr>
        <w:pStyle w:val="a4"/>
        <w:jc w:val="center"/>
        <w:rPr>
          <w:rFonts w:ascii="Times New Roman" w:hAnsi="Times New Roman"/>
          <w:b/>
          <w:lang w:val="ru-RU"/>
        </w:rPr>
      </w:pPr>
      <w:r w:rsidRPr="009B3499">
        <w:rPr>
          <w:rFonts w:ascii="Times New Roman" w:hAnsi="Times New Roman"/>
          <w:b/>
          <w:lang w:val="ru-RU"/>
        </w:rPr>
        <w:t>ИЗМЕНЕНИЯ</w:t>
      </w:r>
    </w:p>
    <w:p w:rsidR="009B3499" w:rsidRPr="009B3499" w:rsidRDefault="009B3499" w:rsidP="009B3499">
      <w:pPr>
        <w:pStyle w:val="a4"/>
        <w:jc w:val="center"/>
        <w:rPr>
          <w:rFonts w:ascii="Times New Roman" w:hAnsi="Times New Roman"/>
          <w:b/>
          <w:lang w:val="ru-RU"/>
        </w:rPr>
      </w:pPr>
      <w:r w:rsidRPr="009B3499">
        <w:rPr>
          <w:rFonts w:ascii="Times New Roman" w:hAnsi="Times New Roman"/>
          <w:b/>
          <w:lang w:val="ru-RU"/>
        </w:rPr>
        <w:t>в муниципальную программу</w:t>
      </w:r>
    </w:p>
    <w:p w:rsidR="009B3499" w:rsidRPr="009B3499" w:rsidRDefault="009B3499" w:rsidP="009B3499">
      <w:pPr>
        <w:pStyle w:val="a4"/>
        <w:jc w:val="center"/>
        <w:rPr>
          <w:rFonts w:ascii="Times New Roman" w:hAnsi="Times New Roman"/>
          <w:b/>
          <w:lang w:val="ru-RU"/>
        </w:rPr>
      </w:pPr>
      <w:r w:rsidRPr="009B3499">
        <w:rPr>
          <w:rFonts w:ascii="Times New Roman" w:hAnsi="Times New Roman"/>
          <w:b/>
          <w:lang w:val="ru-RU"/>
        </w:rPr>
        <w:t>Тужинского муниципального района</w:t>
      </w:r>
    </w:p>
    <w:p w:rsidR="009B3499" w:rsidRPr="009B3499" w:rsidRDefault="009B3499" w:rsidP="009B3499">
      <w:pPr>
        <w:pStyle w:val="a4"/>
        <w:jc w:val="center"/>
        <w:rPr>
          <w:rFonts w:ascii="Times New Roman" w:hAnsi="Times New Roman"/>
          <w:lang w:val="ru-RU"/>
        </w:rPr>
      </w:pPr>
      <w:r w:rsidRPr="009B3499">
        <w:rPr>
          <w:rFonts w:ascii="Times New Roman" w:hAnsi="Times New Roman"/>
          <w:b/>
          <w:lang w:val="ru-RU"/>
        </w:rPr>
        <w:t>«Управление муниципальным имуществом» на 2020-2025 годы</w:t>
      </w:r>
    </w:p>
    <w:p w:rsidR="009B3499" w:rsidRPr="009B3499" w:rsidRDefault="009B3499" w:rsidP="009B3499">
      <w:pPr>
        <w:pStyle w:val="a4"/>
        <w:rPr>
          <w:lang w:val="ru-RU"/>
        </w:rPr>
      </w:pPr>
    </w:p>
    <w:p w:rsidR="009B3499" w:rsidRPr="0098002F" w:rsidRDefault="009B3499" w:rsidP="009B3499">
      <w:pPr>
        <w:autoSpaceDE w:val="0"/>
        <w:autoSpaceDN w:val="0"/>
        <w:adjustRightInd w:val="0"/>
        <w:spacing w:after="0" w:line="240" w:lineRule="auto"/>
        <w:ind w:firstLine="709"/>
        <w:jc w:val="both"/>
        <w:rPr>
          <w:rFonts w:ascii="Times New Roman" w:hAnsi="Times New Roman"/>
          <w:b/>
        </w:rPr>
      </w:pPr>
      <w:r w:rsidRPr="0098002F">
        <w:rPr>
          <w:rFonts w:ascii="Times New Roman" w:eastAsia="Calibri" w:hAnsi="Times New Roman"/>
        </w:rPr>
        <w:t xml:space="preserve">1.1. </w:t>
      </w:r>
      <w:r w:rsidRPr="0098002F">
        <w:rPr>
          <w:rFonts w:ascii="Times New Roman" w:hAnsi="Times New Roman"/>
        </w:rPr>
        <w:t>Строку паспорта «Объемы финансового обеспечения муниципальной программы» Муниципальной программы изложить в следующей редакции:</w:t>
      </w: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
        <w:gridCol w:w="2268"/>
        <w:gridCol w:w="6662"/>
        <w:gridCol w:w="242"/>
      </w:tblGrid>
      <w:tr w:rsidR="009B3499" w:rsidRPr="0098002F" w:rsidTr="009B3499">
        <w:trPr>
          <w:trHeight w:val="535"/>
        </w:trPr>
        <w:tc>
          <w:tcPr>
            <w:tcW w:w="250" w:type="dxa"/>
            <w:tcBorders>
              <w:top w:val="nil"/>
              <w:left w:val="nil"/>
              <w:bottom w:val="nil"/>
              <w:right w:val="single" w:sz="4" w:space="0" w:color="auto"/>
            </w:tcBorders>
          </w:tcPr>
          <w:p w:rsidR="009B3499" w:rsidRPr="0098002F" w:rsidRDefault="009B3499" w:rsidP="009B3499">
            <w:pPr>
              <w:spacing w:after="0" w:line="240" w:lineRule="auto"/>
              <w:rPr>
                <w:rFonts w:ascii="Times New Roman" w:hAnsi="Times New Roman"/>
              </w:rPr>
            </w:pPr>
            <w:r w:rsidRPr="0098002F">
              <w:rPr>
                <w:rFonts w:ascii="Times New Roman" w:hAnsi="Times New Roman"/>
              </w:rPr>
              <w:t>«</w:t>
            </w:r>
          </w:p>
        </w:tc>
        <w:tc>
          <w:tcPr>
            <w:tcW w:w="2268"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lang w:val="ru-RU"/>
              </w:rPr>
            </w:pPr>
            <w:r w:rsidRPr="009B3499">
              <w:rPr>
                <w:rFonts w:ascii="Times New Roman" w:hAnsi="Times New Roman"/>
                <w:lang w:val="ru-RU"/>
              </w:rPr>
              <w:t>Объемы финансового обеспечения муниципальной</w:t>
            </w:r>
            <w:r w:rsidRPr="009B3499">
              <w:rPr>
                <w:rFonts w:ascii="Times New Roman" w:hAnsi="Times New Roman"/>
                <w:lang w:val="ru-RU"/>
              </w:rPr>
              <w:br/>
              <w:t xml:space="preserve">программы                                </w:t>
            </w:r>
          </w:p>
        </w:tc>
        <w:tc>
          <w:tcPr>
            <w:tcW w:w="6662"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lang w:val="ru-RU"/>
              </w:rPr>
            </w:pPr>
            <w:r w:rsidRPr="009B3499">
              <w:rPr>
                <w:rFonts w:ascii="Times New Roman" w:hAnsi="Times New Roman"/>
                <w:lang w:val="ru-RU"/>
              </w:rPr>
              <w:t>Общий объем финансового обеспечения муниципальной программы за счет средств районного бюджета составят 1833,3 тыс. руб., в т.ч.:</w:t>
            </w:r>
          </w:p>
          <w:p w:rsidR="009B3499" w:rsidRPr="009B3499" w:rsidRDefault="009B3499" w:rsidP="009B3499">
            <w:pPr>
              <w:pStyle w:val="a4"/>
              <w:rPr>
                <w:rFonts w:ascii="Times New Roman" w:hAnsi="Times New Roman"/>
                <w:lang w:val="ru-RU"/>
              </w:rPr>
            </w:pPr>
            <w:r w:rsidRPr="009B3499">
              <w:rPr>
                <w:rFonts w:ascii="Times New Roman" w:hAnsi="Times New Roman"/>
                <w:lang w:val="ru-RU"/>
              </w:rPr>
              <w:t>на 2020 год –   192,0 тыс. руб.,</w:t>
            </w:r>
          </w:p>
          <w:p w:rsidR="009B3499" w:rsidRPr="009B3499" w:rsidRDefault="009B3499" w:rsidP="009B3499">
            <w:pPr>
              <w:pStyle w:val="a4"/>
              <w:rPr>
                <w:rFonts w:ascii="Times New Roman" w:hAnsi="Times New Roman"/>
                <w:lang w:val="ru-RU"/>
              </w:rPr>
            </w:pPr>
            <w:r w:rsidRPr="009B3499">
              <w:rPr>
                <w:rFonts w:ascii="Times New Roman" w:hAnsi="Times New Roman"/>
                <w:lang w:val="ru-RU"/>
              </w:rPr>
              <w:t>на 2021 год –   442,6 тыс. руб.,</w:t>
            </w:r>
          </w:p>
          <w:p w:rsidR="009B3499" w:rsidRPr="009B3499" w:rsidRDefault="009B3499" w:rsidP="009B3499">
            <w:pPr>
              <w:pStyle w:val="a4"/>
              <w:rPr>
                <w:rFonts w:ascii="Times New Roman" w:hAnsi="Times New Roman"/>
                <w:lang w:val="ru-RU"/>
              </w:rPr>
            </w:pPr>
            <w:r w:rsidRPr="009B3499">
              <w:rPr>
                <w:rFonts w:ascii="Times New Roman" w:hAnsi="Times New Roman"/>
                <w:lang w:val="ru-RU"/>
              </w:rPr>
              <w:lastRenderedPageBreak/>
              <w:t>на 2022 год –   456,9 тыс. руб.;</w:t>
            </w:r>
          </w:p>
          <w:p w:rsidR="009B3499" w:rsidRPr="009B3499" w:rsidRDefault="009B3499" w:rsidP="009B3499">
            <w:pPr>
              <w:pStyle w:val="a4"/>
              <w:rPr>
                <w:rFonts w:ascii="Times New Roman" w:hAnsi="Times New Roman"/>
                <w:lang w:val="ru-RU"/>
              </w:rPr>
            </w:pPr>
            <w:r w:rsidRPr="009B3499">
              <w:rPr>
                <w:rFonts w:ascii="Times New Roman" w:hAnsi="Times New Roman"/>
                <w:lang w:val="ru-RU"/>
              </w:rPr>
              <w:t>на 2023 год –   383,8 тыс. руб.;</w:t>
            </w:r>
          </w:p>
          <w:p w:rsidR="009B3499" w:rsidRPr="009B3499" w:rsidRDefault="009B3499" w:rsidP="009B3499">
            <w:pPr>
              <w:pStyle w:val="a4"/>
              <w:rPr>
                <w:rFonts w:ascii="Times New Roman" w:hAnsi="Times New Roman"/>
                <w:lang w:val="ru-RU"/>
              </w:rPr>
            </w:pPr>
            <w:r w:rsidRPr="009B3499">
              <w:rPr>
                <w:rFonts w:ascii="Times New Roman" w:hAnsi="Times New Roman"/>
                <w:lang w:val="ru-RU"/>
              </w:rPr>
              <w:t>на 2024 год –   179,0 тыс. руб.;</w:t>
            </w:r>
          </w:p>
          <w:p w:rsidR="009B3499" w:rsidRPr="009B3499" w:rsidRDefault="009B3499" w:rsidP="009B3499">
            <w:pPr>
              <w:pStyle w:val="a4"/>
              <w:rPr>
                <w:rFonts w:ascii="Times New Roman" w:hAnsi="Times New Roman"/>
                <w:lang w:val="ru-RU"/>
              </w:rPr>
            </w:pPr>
            <w:r w:rsidRPr="009B3499">
              <w:rPr>
                <w:rFonts w:ascii="Times New Roman" w:hAnsi="Times New Roman"/>
                <w:lang w:val="ru-RU"/>
              </w:rPr>
              <w:t>на 2025 год –   179,0 тыс. руб.</w:t>
            </w:r>
          </w:p>
        </w:tc>
        <w:tc>
          <w:tcPr>
            <w:tcW w:w="242" w:type="dxa"/>
            <w:tcBorders>
              <w:top w:val="nil"/>
              <w:left w:val="single" w:sz="4" w:space="0" w:color="auto"/>
              <w:bottom w:val="nil"/>
              <w:right w:val="nil"/>
            </w:tcBorders>
          </w:tcPr>
          <w:p w:rsidR="009B3499" w:rsidRPr="0098002F" w:rsidRDefault="009B3499" w:rsidP="009B3499">
            <w:pPr>
              <w:spacing w:after="0" w:line="240" w:lineRule="auto"/>
              <w:rPr>
                <w:rFonts w:ascii="Times New Roman" w:hAnsi="Times New Roman"/>
              </w:rPr>
            </w:pPr>
          </w:p>
          <w:p w:rsidR="009B3499" w:rsidRPr="0098002F" w:rsidRDefault="009B3499" w:rsidP="009B3499">
            <w:pPr>
              <w:spacing w:after="0" w:line="240" w:lineRule="auto"/>
              <w:rPr>
                <w:rFonts w:ascii="Times New Roman" w:hAnsi="Times New Roman"/>
              </w:rPr>
            </w:pPr>
          </w:p>
          <w:p w:rsidR="009B3499" w:rsidRPr="0098002F" w:rsidRDefault="009B3499" w:rsidP="009B3499">
            <w:pPr>
              <w:spacing w:after="0" w:line="240" w:lineRule="auto"/>
              <w:rPr>
                <w:rFonts w:ascii="Times New Roman" w:hAnsi="Times New Roman"/>
              </w:rPr>
            </w:pPr>
          </w:p>
          <w:p w:rsidR="009B3499" w:rsidRPr="0098002F" w:rsidRDefault="009B3499" w:rsidP="009B3499">
            <w:pPr>
              <w:spacing w:after="0" w:line="240" w:lineRule="auto"/>
              <w:rPr>
                <w:rFonts w:ascii="Times New Roman" w:hAnsi="Times New Roman"/>
              </w:rPr>
            </w:pPr>
            <w:r w:rsidRPr="0098002F">
              <w:rPr>
                <w:rFonts w:ascii="Times New Roman" w:hAnsi="Times New Roman"/>
              </w:rPr>
              <w:t>»</w:t>
            </w:r>
          </w:p>
        </w:tc>
      </w:tr>
    </w:tbl>
    <w:p w:rsidR="009B3499" w:rsidRPr="0098002F" w:rsidRDefault="009B3499" w:rsidP="009B3499">
      <w:pPr>
        <w:autoSpaceDE w:val="0"/>
        <w:autoSpaceDN w:val="0"/>
        <w:adjustRightInd w:val="0"/>
        <w:spacing w:after="0" w:line="240" w:lineRule="auto"/>
        <w:ind w:firstLine="709"/>
        <w:jc w:val="both"/>
        <w:rPr>
          <w:rFonts w:ascii="Times New Roman" w:eastAsia="Calibri" w:hAnsi="Times New Roman"/>
        </w:rPr>
      </w:pPr>
    </w:p>
    <w:p w:rsidR="009B3499" w:rsidRPr="009B3499" w:rsidRDefault="009B3499" w:rsidP="009B3499">
      <w:pPr>
        <w:pStyle w:val="a4"/>
        <w:ind w:firstLine="709"/>
        <w:jc w:val="both"/>
        <w:rPr>
          <w:rFonts w:ascii="Times New Roman" w:eastAsia="Calibri" w:hAnsi="Times New Roman"/>
          <w:lang w:val="ru-RU"/>
        </w:rPr>
      </w:pPr>
      <w:r w:rsidRPr="009B3499">
        <w:rPr>
          <w:rFonts w:ascii="Times New Roman" w:eastAsia="Calibri" w:hAnsi="Times New Roman"/>
          <w:lang w:val="ru-RU"/>
        </w:rPr>
        <w:t>1.2. Второй абзац раздела 5 Муниципальной программы изложить в следующей редакции:</w:t>
      </w:r>
    </w:p>
    <w:p w:rsidR="009B3499" w:rsidRPr="009B3499" w:rsidRDefault="009B3499" w:rsidP="009B3499">
      <w:pPr>
        <w:pStyle w:val="a4"/>
        <w:ind w:firstLine="709"/>
        <w:jc w:val="both"/>
        <w:rPr>
          <w:rFonts w:ascii="Times New Roman" w:hAnsi="Times New Roman"/>
          <w:lang w:val="ru-RU"/>
        </w:rPr>
      </w:pPr>
      <w:r w:rsidRPr="009B3499">
        <w:rPr>
          <w:rFonts w:ascii="Times New Roman" w:hAnsi="Times New Roman"/>
          <w:lang w:val="ru-RU"/>
        </w:rPr>
        <w:t>«Объем ежегодных расходов, связанных с финансовым обеспечением муниципальной программы, устанавливается решением Тужинской районной Думы о бюджете на очередной финансовый год и плановый период.</w:t>
      </w:r>
    </w:p>
    <w:p w:rsidR="009B3499" w:rsidRPr="009B3499" w:rsidRDefault="009B3499" w:rsidP="009B3499">
      <w:pPr>
        <w:pStyle w:val="a4"/>
        <w:ind w:firstLine="709"/>
        <w:jc w:val="both"/>
        <w:rPr>
          <w:rFonts w:ascii="Times New Roman" w:hAnsi="Times New Roman"/>
          <w:lang w:val="ru-RU"/>
        </w:rPr>
      </w:pPr>
      <w:r w:rsidRPr="009B3499">
        <w:rPr>
          <w:rFonts w:ascii="Times New Roman" w:hAnsi="Times New Roman"/>
          <w:lang w:val="ru-RU"/>
        </w:rPr>
        <w:t>Общий объем ассигнований на реализацию муниципальной программы за счет средств бюджета района составит 1833,3  тыс. руб., в т.ч.:</w:t>
      </w:r>
    </w:p>
    <w:p w:rsidR="009B3499" w:rsidRPr="009B3499" w:rsidRDefault="009B3499" w:rsidP="009B3499">
      <w:pPr>
        <w:pStyle w:val="a4"/>
        <w:ind w:firstLine="709"/>
        <w:jc w:val="both"/>
        <w:rPr>
          <w:rFonts w:ascii="Times New Roman" w:hAnsi="Times New Roman"/>
          <w:lang w:val="ru-RU"/>
        </w:rPr>
      </w:pPr>
      <w:r w:rsidRPr="009B3499">
        <w:rPr>
          <w:rFonts w:ascii="Times New Roman" w:hAnsi="Times New Roman"/>
          <w:lang w:val="ru-RU"/>
        </w:rPr>
        <w:t xml:space="preserve">на 2020 год – 192,0 тыс. руб., на 2021 год – 442,6  тыс. руб., на 2022 год – 456,9 тыс. руб.; </w:t>
      </w:r>
      <w:r>
        <w:rPr>
          <w:rFonts w:ascii="Times New Roman" w:hAnsi="Times New Roman"/>
          <w:lang w:val="ru-RU"/>
        </w:rPr>
        <w:br/>
      </w:r>
      <w:r w:rsidRPr="009B3499">
        <w:rPr>
          <w:rFonts w:ascii="Times New Roman" w:hAnsi="Times New Roman"/>
          <w:lang w:val="ru-RU"/>
        </w:rPr>
        <w:t>на 2023 год – 383,8 тыс. руб.; на 2024 год – 179,0 тыс. руб.; на 2025 год – 179,0 тыс. руб.».</w:t>
      </w:r>
    </w:p>
    <w:p w:rsidR="009B3499" w:rsidRPr="009B3499" w:rsidRDefault="009B3499" w:rsidP="009B3499">
      <w:pPr>
        <w:pStyle w:val="a4"/>
        <w:ind w:firstLine="709"/>
        <w:jc w:val="both"/>
        <w:rPr>
          <w:rFonts w:ascii="Times New Roman" w:eastAsia="Calibri" w:hAnsi="Times New Roman"/>
          <w:lang w:val="ru-RU"/>
        </w:rPr>
      </w:pPr>
      <w:r w:rsidRPr="009B3499">
        <w:rPr>
          <w:rFonts w:ascii="Times New Roman" w:eastAsia="Calibri" w:hAnsi="Times New Roman"/>
          <w:lang w:val="ru-RU"/>
        </w:rPr>
        <w:t xml:space="preserve">1.3. Приложение № 2 к </w:t>
      </w:r>
      <w:r w:rsidRPr="009B3499">
        <w:rPr>
          <w:rFonts w:ascii="Times New Roman" w:hAnsi="Times New Roman"/>
          <w:lang w:val="ru-RU"/>
        </w:rPr>
        <w:t>Муниципальной</w:t>
      </w:r>
      <w:r w:rsidRPr="009B3499">
        <w:rPr>
          <w:rFonts w:ascii="Times New Roman" w:eastAsia="Calibri" w:hAnsi="Times New Roman"/>
          <w:lang w:val="ru-RU"/>
        </w:rPr>
        <w:t xml:space="preserve"> программе «Расходы на реализацию муниципальной программы за счет средств бюджета района» изложить в новой редакции согласно приложению № 1.</w:t>
      </w:r>
    </w:p>
    <w:p w:rsidR="009B3499" w:rsidRPr="0098002F" w:rsidRDefault="009B3499" w:rsidP="009B3499">
      <w:pPr>
        <w:pStyle w:val="a4"/>
        <w:ind w:firstLine="709"/>
        <w:jc w:val="both"/>
        <w:rPr>
          <w:rFonts w:ascii="Times New Roman" w:eastAsia="Calibri" w:hAnsi="Times New Roman"/>
        </w:rPr>
      </w:pPr>
      <w:r w:rsidRPr="009B3499">
        <w:rPr>
          <w:rFonts w:ascii="Times New Roman" w:eastAsia="Calibri" w:hAnsi="Times New Roman"/>
          <w:lang w:val="ru-RU"/>
        </w:rPr>
        <w:t xml:space="preserve">1.4. Приложение № 3 к </w:t>
      </w:r>
      <w:r w:rsidRPr="009B3499">
        <w:rPr>
          <w:rFonts w:ascii="Times New Roman" w:hAnsi="Times New Roman"/>
          <w:lang w:val="ru-RU"/>
        </w:rPr>
        <w:t>Муниципальной</w:t>
      </w:r>
      <w:r w:rsidRPr="009B3499">
        <w:rPr>
          <w:rFonts w:ascii="Times New Roman" w:eastAsia="Calibri" w:hAnsi="Times New Roman"/>
          <w:lang w:val="ru-RU"/>
        </w:rPr>
        <w:t xml:space="preserve"> программе «Р</w:t>
      </w:r>
      <w:r w:rsidRPr="009B3499">
        <w:rPr>
          <w:rFonts w:ascii="Times New Roman" w:hAnsi="Times New Roman"/>
          <w:lang w:val="ru-RU"/>
        </w:rPr>
        <w:t>есурсное обеспечение реализации муниципальной программы за счет всех источников финансирования</w:t>
      </w:r>
      <w:r w:rsidRPr="009B3499">
        <w:rPr>
          <w:rFonts w:ascii="Times New Roman" w:eastAsia="Calibri" w:hAnsi="Times New Roman"/>
          <w:lang w:val="ru-RU"/>
        </w:rPr>
        <w:t xml:space="preserve">» изложить в новой редакции согласно приложению </w:t>
      </w:r>
      <w:r w:rsidRPr="0098002F">
        <w:rPr>
          <w:rFonts w:ascii="Times New Roman" w:eastAsia="Calibri" w:hAnsi="Times New Roman"/>
        </w:rPr>
        <w:t>№ 2.</w:t>
      </w:r>
    </w:p>
    <w:p w:rsidR="00E07D3D" w:rsidRDefault="00E07D3D" w:rsidP="00E07D3D">
      <w:pPr>
        <w:pStyle w:val="ConsPlusTitle"/>
        <w:contextualSpacing/>
        <w:rPr>
          <w:rFonts w:asciiTheme="minorHAnsi" w:eastAsiaTheme="minorEastAsia" w:hAnsiTheme="minorHAnsi" w:cstheme="minorBidi"/>
          <w:b w:val="0"/>
          <w:bCs w:val="0"/>
          <w:sz w:val="22"/>
          <w:szCs w:val="22"/>
        </w:rPr>
      </w:pPr>
    </w:p>
    <w:p w:rsidR="009B3499" w:rsidRPr="009B3499" w:rsidRDefault="009B3499" w:rsidP="009B3499">
      <w:pPr>
        <w:pStyle w:val="a4"/>
        <w:ind w:left="5387"/>
        <w:rPr>
          <w:rFonts w:ascii="Times New Roman" w:hAnsi="Times New Roman"/>
          <w:lang w:val="ru-RU"/>
        </w:rPr>
      </w:pPr>
      <w:r w:rsidRPr="009B3499">
        <w:rPr>
          <w:rFonts w:ascii="Times New Roman" w:hAnsi="Times New Roman"/>
          <w:lang w:val="ru-RU"/>
        </w:rPr>
        <w:t>Приложение № 1 к изменениям</w:t>
      </w:r>
    </w:p>
    <w:p w:rsidR="009B3499" w:rsidRPr="009B3499" w:rsidRDefault="009B3499" w:rsidP="009B3499">
      <w:pPr>
        <w:pStyle w:val="a4"/>
        <w:ind w:left="5387"/>
        <w:rPr>
          <w:rFonts w:ascii="Times New Roman" w:eastAsia="Calibri" w:hAnsi="Times New Roman"/>
          <w:lang w:val="ru-RU"/>
        </w:rPr>
      </w:pPr>
      <w:r w:rsidRPr="009B3499">
        <w:rPr>
          <w:rFonts w:ascii="Times New Roman" w:hAnsi="Times New Roman"/>
          <w:lang w:val="ru-RU"/>
        </w:rPr>
        <w:t xml:space="preserve">Приложение </w:t>
      </w:r>
      <w:r w:rsidRPr="009B3499">
        <w:rPr>
          <w:rFonts w:ascii="Times New Roman" w:eastAsia="Calibri" w:hAnsi="Times New Roman"/>
          <w:lang w:val="ru-RU"/>
        </w:rPr>
        <w:t xml:space="preserve">№ 2 </w:t>
      </w:r>
    </w:p>
    <w:p w:rsidR="009B3499" w:rsidRPr="009B3499" w:rsidRDefault="009B3499" w:rsidP="009B3499">
      <w:pPr>
        <w:pStyle w:val="a4"/>
        <w:ind w:left="5387"/>
        <w:rPr>
          <w:rFonts w:ascii="Times New Roman" w:hAnsi="Times New Roman"/>
          <w:lang w:val="ru-RU"/>
        </w:rPr>
      </w:pPr>
      <w:r w:rsidRPr="009B3499">
        <w:rPr>
          <w:rFonts w:ascii="Times New Roman" w:eastAsia="Calibri" w:hAnsi="Times New Roman"/>
          <w:lang w:val="ru-RU"/>
        </w:rPr>
        <w:t xml:space="preserve">к </w:t>
      </w:r>
      <w:r w:rsidRPr="009B3499">
        <w:rPr>
          <w:rFonts w:ascii="Times New Roman" w:hAnsi="Times New Roman"/>
          <w:lang w:val="ru-RU"/>
        </w:rPr>
        <w:t>Муниципальной</w:t>
      </w:r>
      <w:r w:rsidRPr="009B3499">
        <w:rPr>
          <w:rFonts w:ascii="Times New Roman" w:eastAsia="Calibri" w:hAnsi="Times New Roman"/>
          <w:lang w:val="ru-RU"/>
        </w:rPr>
        <w:t xml:space="preserve"> программе</w:t>
      </w:r>
    </w:p>
    <w:p w:rsidR="009B3499" w:rsidRPr="009B3499" w:rsidRDefault="009B3499" w:rsidP="009B3499">
      <w:pPr>
        <w:pStyle w:val="a4"/>
        <w:ind w:left="5670"/>
        <w:rPr>
          <w:rFonts w:ascii="Times New Roman" w:hAnsi="Times New Roman"/>
          <w:lang w:val="ru-RU"/>
        </w:rPr>
      </w:pPr>
    </w:p>
    <w:p w:rsidR="009B3499" w:rsidRPr="009B3499" w:rsidRDefault="009B3499" w:rsidP="009B3499">
      <w:pPr>
        <w:pStyle w:val="a4"/>
        <w:rPr>
          <w:rFonts w:ascii="Times New Roman" w:hAnsi="Times New Roman"/>
          <w:lang w:val="ru-RU"/>
        </w:rPr>
      </w:pPr>
    </w:p>
    <w:p w:rsidR="009B3499" w:rsidRPr="009B3499" w:rsidRDefault="009B3499" w:rsidP="009B3499">
      <w:pPr>
        <w:pStyle w:val="a4"/>
        <w:jc w:val="center"/>
        <w:rPr>
          <w:rFonts w:ascii="Times New Roman" w:hAnsi="Times New Roman"/>
          <w:b/>
          <w:bCs/>
          <w:lang w:val="ru-RU"/>
        </w:rPr>
      </w:pPr>
      <w:r w:rsidRPr="009B3499">
        <w:rPr>
          <w:rFonts w:ascii="Times New Roman" w:hAnsi="Times New Roman"/>
          <w:b/>
          <w:bCs/>
          <w:lang w:val="ru-RU"/>
        </w:rPr>
        <w:t>РАСХОДЫ</w:t>
      </w:r>
    </w:p>
    <w:p w:rsidR="009B3499" w:rsidRPr="009B3499" w:rsidRDefault="009B3499" w:rsidP="009B3499">
      <w:pPr>
        <w:pStyle w:val="a4"/>
        <w:jc w:val="center"/>
        <w:rPr>
          <w:rFonts w:ascii="Times New Roman" w:hAnsi="Times New Roman"/>
          <w:b/>
          <w:bCs/>
          <w:lang w:val="ru-RU"/>
        </w:rPr>
      </w:pPr>
      <w:r w:rsidRPr="009B3499">
        <w:rPr>
          <w:rFonts w:ascii="Times New Roman" w:hAnsi="Times New Roman"/>
          <w:b/>
          <w:bCs/>
          <w:lang w:val="ru-RU"/>
        </w:rPr>
        <w:t>НА РЕАЛИЗАЦИЮ МУНИЦИПАЛЬНОЙ ПРОГРАММЫ</w:t>
      </w:r>
    </w:p>
    <w:p w:rsidR="009B3499" w:rsidRPr="009B3499" w:rsidRDefault="009B3499" w:rsidP="009B3499">
      <w:pPr>
        <w:pStyle w:val="a4"/>
        <w:jc w:val="center"/>
        <w:rPr>
          <w:rFonts w:ascii="Times New Roman" w:hAnsi="Times New Roman"/>
          <w:b/>
          <w:bCs/>
          <w:lang w:val="ru-RU"/>
        </w:rPr>
      </w:pPr>
      <w:r w:rsidRPr="009B3499">
        <w:rPr>
          <w:rFonts w:ascii="Times New Roman" w:hAnsi="Times New Roman"/>
          <w:b/>
          <w:bCs/>
          <w:lang w:val="ru-RU"/>
        </w:rPr>
        <w:t>ЗА СЧЕТ СРЕДСТВ БЮДЖЕТА РАЙОНА</w:t>
      </w:r>
    </w:p>
    <w:p w:rsidR="009B3499" w:rsidRPr="009B3499" w:rsidRDefault="009B3499" w:rsidP="009B3499">
      <w:pPr>
        <w:pStyle w:val="a4"/>
        <w:rPr>
          <w:rFonts w:ascii="Times New Roman" w:hAnsi="Times New Roman"/>
          <w:b/>
          <w:bCs/>
          <w:lang w:val="ru-RU"/>
        </w:rPr>
      </w:pPr>
    </w:p>
    <w:tbl>
      <w:tblPr>
        <w:tblW w:w="10632" w:type="dxa"/>
        <w:tblCellSpacing w:w="5" w:type="nil"/>
        <w:tblInd w:w="-634" w:type="dxa"/>
        <w:tblLayout w:type="fixed"/>
        <w:tblCellMar>
          <w:left w:w="75" w:type="dxa"/>
          <w:right w:w="75" w:type="dxa"/>
        </w:tblCellMar>
        <w:tblLook w:val="0000"/>
      </w:tblPr>
      <w:tblGrid>
        <w:gridCol w:w="709"/>
        <w:gridCol w:w="992"/>
        <w:gridCol w:w="1702"/>
        <w:gridCol w:w="1276"/>
        <w:gridCol w:w="828"/>
        <w:gridCol w:w="829"/>
        <w:gridCol w:w="829"/>
        <w:gridCol w:w="828"/>
        <w:gridCol w:w="829"/>
        <w:gridCol w:w="818"/>
        <w:gridCol w:w="992"/>
      </w:tblGrid>
      <w:tr w:rsidR="009B3499" w:rsidRPr="009B3499" w:rsidTr="009B3499">
        <w:trPr>
          <w:trHeight w:val="320"/>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rPr>
            </w:pPr>
            <w:r w:rsidRPr="009B3499">
              <w:rPr>
                <w:rFonts w:ascii="Times New Roman" w:hAnsi="Times New Roman"/>
              </w:rPr>
              <w:t>№ п/п</w:t>
            </w:r>
          </w:p>
        </w:tc>
        <w:tc>
          <w:tcPr>
            <w:tcW w:w="992" w:type="dxa"/>
            <w:vMerge w:val="restart"/>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rPr>
            </w:pPr>
            <w:r w:rsidRPr="009B3499">
              <w:rPr>
                <w:rFonts w:ascii="Times New Roman" w:hAnsi="Times New Roman"/>
              </w:rPr>
              <w:t>Статус</w:t>
            </w:r>
          </w:p>
        </w:tc>
        <w:tc>
          <w:tcPr>
            <w:tcW w:w="1702" w:type="dxa"/>
            <w:vMerge w:val="restart"/>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lang w:val="ru-RU"/>
              </w:rPr>
            </w:pPr>
            <w:r w:rsidRPr="009B3499">
              <w:rPr>
                <w:rFonts w:ascii="Times New Roman" w:hAnsi="Times New Roman"/>
                <w:lang w:val="ru-RU"/>
              </w:rPr>
              <w:t>Наименование муниципальной программы, подпрограммы, отдельного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rPr>
            </w:pPr>
            <w:r w:rsidRPr="009B3499">
              <w:rPr>
                <w:rFonts w:ascii="Times New Roman" w:hAnsi="Times New Roman"/>
              </w:rPr>
              <w:t>Главный распорядитель бюджетных средств</w:t>
            </w:r>
          </w:p>
        </w:tc>
        <w:tc>
          <w:tcPr>
            <w:tcW w:w="4961" w:type="dxa"/>
            <w:gridSpan w:val="6"/>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lang w:val="ru-RU"/>
              </w:rPr>
            </w:pPr>
            <w:r w:rsidRPr="009B3499">
              <w:rPr>
                <w:rFonts w:ascii="Times New Roman" w:hAnsi="Times New Roman"/>
                <w:lang w:val="ru-RU"/>
              </w:rPr>
              <w:t>Расходы (прогноз, факт), тыс. рублей</w:t>
            </w:r>
          </w:p>
        </w:tc>
        <w:tc>
          <w:tcPr>
            <w:tcW w:w="992" w:type="dxa"/>
            <w:vMerge w:val="restart"/>
            <w:tcBorders>
              <w:top w:val="single" w:sz="4" w:space="0" w:color="auto"/>
              <w:left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ИТОГО:</w:t>
            </w:r>
          </w:p>
        </w:tc>
      </w:tr>
      <w:tr w:rsidR="009B3499" w:rsidRPr="009B3499" w:rsidTr="009B3499">
        <w:trPr>
          <w:trHeight w:val="705"/>
          <w:tblCellSpacing w:w="5" w:type="nil"/>
        </w:trPr>
        <w:tc>
          <w:tcPr>
            <w:tcW w:w="709" w:type="dxa"/>
            <w:vMerge/>
            <w:tcBorders>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rPr>
            </w:pPr>
          </w:p>
        </w:tc>
        <w:tc>
          <w:tcPr>
            <w:tcW w:w="992" w:type="dxa"/>
            <w:vMerge/>
            <w:tcBorders>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rPr>
            </w:pPr>
          </w:p>
        </w:tc>
        <w:tc>
          <w:tcPr>
            <w:tcW w:w="1702" w:type="dxa"/>
            <w:vMerge/>
            <w:tcBorders>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rPr>
            </w:pPr>
          </w:p>
        </w:tc>
        <w:tc>
          <w:tcPr>
            <w:tcW w:w="1276" w:type="dxa"/>
            <w:vMerge/>
            <w:tcBorders>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rPr>
            </w:pPr>
          </w:p>
        </w:tc>
        <w:tc>
          <w:tcPr>
            <w:tcW w:w="828" w:type="dxa"/>
            <w:tcBorders>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2020</w:t>
            </w:r>
          </w:p>
          <w:p w:rsidR="009B3499" w:rsidRPr="009B3499" w:rsidRDefault="009B3499" w:rsidP="009B3499">
            <w:pPr>
              <w:pStyle w:val="a4"/>
              <w:jc w:val="center"/>
              <w:rPr>
                <w:rFonts w:ascii="Times New Roman" w:hAnsi="Times New Roman"/>
              </w:rPr>
            </w:pPr>
            <w:r w:rsidRPr="009B3499">
              <w:rPr>
                <w:rFonts w:ascii="Times New Roman" w:hAnsi="Times New Roman"/>
              </w:rPr>
              <w:t>год</w:t>
            </w:r>
          </w:p>
        </w:tc>
        <w:tc>
          <w:tcPr>
            <w:tcW w:w="829" w:type="dxa"/>
            <w:tcBorders>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2021</w:t>
            </w:r>
          </w:p>
          <w:p w:rsidR="009B3499" w:rsidRPr="009B3499" w:rsidRDefault="009B3499" w:rsidP="009B3499">
            <w:pPr>
              <w:pStyle w:val="a4"/>
              <w:jc w:val="center"/>
              <w:rPr>
                <w:rFonts w:ascii="Times New Roman" w:hAnsi="Times New Roman"/>
              </w:rPr>
            </w:pPr>
            <w:r w:rsidRPr="009B3499">
              <w:rPr>
                <w:rFonts w:ascii="Times New Roman" w:hAnsi="Times New Roman"/>
              </w:rPr>
              <w:t>год</w:t>
            </w:r>
          </w:p>
        </w:tc>
        <w:tc>
          <w:tcPr>
            <w:tcW w:w="829" w:type="dxa"/>
            <w:tcBorders>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2022</w:t>
            </w:r>
          </w:p>
          <w:p w:rsidR="009B3499" w:rsidRPr="009B3499" w:rsidRDefault="009B3499" w:rsidP="009B3499">
            <w:pPr>
              <w:pStyle w:val="a4"/>
              <w:jc w:val="center"/>
              <w:rPr>
                <w:rFonts w:ascii="Times New Roman" w:hAnsi="Times New Roman"/>
              </w:rPr>
            </w:pPr>
            <w:r w:rsidRPr="009B3499">
              <w:rPr>
                <w:rFonts w:ascii="Times New Roman" w:hAnsi="Times New Roman"/>
              </w:rPr>
              <w:t>год</w:t>
            </w:r>
          </w:p>
        </w:tc>
        <w:tc>
          <w:tcPr>
            <w:tcW w:w="828" w:type="dxa"/>
            <w:tcBorders>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2023</w:t>
            </w:r>
          </w:p>
          <w:p w:rsidR="009B3499" w:rsidRPr="009B3499" w:rsidRDefault="009B3499" w:rsidP="009B3499">
            <w:pPr>
              <w:pStyle w:val="a4"/>
              <w:jc w:val="center"/>
              <w:rPr>
                <w:rFonts w:ascii="Times New Roman" w:hAnsi="Times New Roman"/>
              </w:rPr>
            </w:pPr>
            <w:r w:rsidRPr="009B3499">
              <w:rPr>
                <w:rFonts w:ascii="Times New Roman" w:hAnsi="Times New Roman"/>
              </w:rPr>
              <w:t>год</w:t>
            </w:r>
          </w:p>
        </w:tc>
        <w:tc>
          <w:tcPr>
            <w:tcW w:w="829" w:type="dxa"/>
            <w:tcBorders>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2024</w:t>
            </w:r>
          </w:p>
          <w:p w:rsidR="009B3499" w:rsidRPr="009B3499" w:rsidRDefault="009B3499" w:rsidP="009B3499">
            <w:pPr>
              <w:pStyle w:val="a4"/>
              <w:jc w:val="center"/>
              <w:rPr>
                <w:rFonts w:ascii="Times New Roman" w:hAnsi="Times New Roman"/>
              </w:rPr>
            </w:pPr>
            <w:r w:rsidRPr="009B3499">
              <w:rPr>
                <w:rFonts w:ascii="Times New Roman" w:hAnsi="Times New Roman"/>
              </w:rPr>
              <w:t>год</w:t>
            </w:r>
          </w:p>
        </w:tc>
        <w:tc>
          <w:tcPr>
            <w:tcW w:w="818" w:type="dxa"/>
            <w:tcBorders>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2025</w:t>
            </w:r>
          </w:p>
          <w:p w:rsidR="009B3499" w:rsidRPr="009B3499" w:rsidRDefault="009B3499" w:rsidP="009B3499">
            <w:pPr>
              <w:pStyle w:val="a4"/>
              <w:jc w:val="center"/>
              <w:rPr>
                <w:rFonts w:ascii="Times New Roman" w:hAnsi="Times New Roman"/>
              </w:rPr>
            </w:pPr>
            <w:r w:rsidRPr="009B3499">
              <w:rPr>
                <w:rFonts w:ascii="Times New Roman" w:hAnsi="Times New Roman"/>
              </w:rPr>
              <w:t>год</w:t>
            </w:r>
          </w:p>
          <w:p w:rsidR="009B3499" w:rsidRPr="009B3499" w:rsidRDefault="009B3499" w:rsidP="009B3499">
            <w:pPr>
              <w:pStyle w:val="a4"/>
              <w:jc w:val="center"/>
              <w:rPr>
                <w:rFonts w:ascii="Times New Roman" w:hAnsi="Times New Roman"/>
              </w:rPr>
            </w:pPr>
          </w:p>
        </w:tc>
        <w:tc>
          <w:tcPr>
            <w:tcW w:w="992" w:type="dxa"/>
            <w:vMerge/>
            <w:tcBorders>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p>
        </w:tc>
      </w:tr>
      <w:tr w:rsidR="009B3499" w:rsidRPr="009B3499" w:rsidTr="009B3499">
        <w:trPr>
          <w:trHeight w:val="1761"/>
          <w:tblCellSpacing w:w="5" w:type="nil"/>
        </w:trPr>
        <w:tc>
          <w:tcPr>
            <w:tcW w:w="70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rPr>
            </w:pPr>
            <w:r w:rsidRPr="009B3499">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lang w:val="ru-RU"/>
              </w:rPr>
            </w:pPr>
            <w:r w:rsidRPr="009B3499">
              <w:rPr>
                <w:rFonts w:ascii="Times New Roman" w:hAnsi="Times New Roman"/>
                <w:lang w:val="ru-RU"/>
              </w:rPr>
              <w:t>Муни</w:t>
            </w:r>
            <w:r>
              <w:rPr>
                <w:rFonts w:ascii="Times New Roman" w:hAnsi="Times New Roman"/>
                <w:lang w:val="ru-RU"/>
              </w:rPr>
              <w:t>-</w:t>
            </w:r>
            <w:r w:rsidRPr="009B3499">
              <w:rPr>
                <w:rFonts w:ascii="Times New Roman" w:hAnsi="Times New Roman"/>
                <w:lang w:val="ru-RU"/>
              </w:rPr>
              <w:t>ципаль</w:t>
            </w:r>
            <w:r>
              <w:rPr>
                <w:rFonts w:ascii="Times New Roman" w:hAnsi="Times New Roman"/>
                <w:lang w:val="ru-RU"/>
              </w:rPr>
              <w:t>-</w:t>
            </w:r>
            <w:r w:rsidRPr="009B3499">
              <w:rPr>
                <w:rFonts w:ascii="Times New Roman" w:hAnsi="Times New Roman"/>
                <w:lang w:val="ru-RU"/>
              </w:rPr>
              <w:t>ная про</w:t>
            </w:r>
            <w:r>
              <w:rPr>
                <w:rFonts w:ascii="Times New Roman" w:hAnsi="Times New Roman"/>
                <w:lang w:val="ru-RU"/>
              </w:rPr>
              <w:t>-</w:t>
            </w:r>
            <w:r w:rsidRPr="009B3499">
              <w:rPr>
                <w:rFonts w:ascii="Times New Roman" w:hAnsi="Times New Roman"/>
                <w:lang w:val="ru-RU"/>
              </w:rPr>
              <w:t>грамма</w:t>
            </w:r>
          </w:p>
        </w:tc>
        <w:tc>
          <w:tcPr>
            <w:tcW w:w="1702"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lang w:val="ru-RU"/>
              </w:rPr>
            </w:pPr>
            <w:r w:rsidRPr="009B3499">
              <w:rPr>
                <w:rFonts w:ascii="Times New Roman" w:hAnsi="Times New Roman"/>
                <w:lang w:val="ru-RU"/>
              </w:rPr>
              <w:t>Муниципальная программа Тужинского му</w:t>
            </w:r>
            <w:r>
              <w:rPr>
                <w:rFonts w:ascii="Times New Roman" w:hAnsi="Times New Roman"/>
                <w:lang w:val="ru-RU"/>
              </w:rPr>
              <w:t>-</w:t>
            </w:r>
            <w:r w:rsidRPr="009B3499">
              <w:rPr>
                <w:rFonts w:ascii="Times New Roman" w:hAnsi="Times New Roman"/>
                <w:lang w:val="ru-RU"/>
              </w:rPr>
              <w:t>ниципального района "Управление муниципальным имуществом» на 2020 - 2025 годы</w:t>
            </w:r>
          </w:p>
        </w:tc>
        <w:tc>
          <w:tcPr>
            <w:tcW w:w="1276"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lang w:val="ru-RU"/>
              </w:rPr>
            </w:pPr>
            <w:r w:rsidRPr="009B3499">
              <w:rPr>
                <w:rFonts w:ascii="Times New Roman" w:hAnsi="Times New Roman"/>
                <w:lang w:val="ru-RU"/>
              </w:rPr>
              <w:t>Админи</w:t>
            </w:r>
            <w:r>
              <w:rPr>
                <w:rFonts w:ascii="Times New Roman" w:hAnsi="Times New Roman"/>
                <w:lang w:val="ru-RU"/>
              </w:rPr>
              <w:t>-</w:t>
            </w:r>
            <w:r w:rsidRPr="009B3499">
              <w:rPr>
                <w:rFonts w:ascii="Times New Roman" w:hAnsi="Times New Roman"/>
                <w:lang w:val="ru-RU"/>
              </w:rPr>
              <w:t>страция Тужинско</w:t>
            </w:r>
            <w:r>
              <w:rPr>
                <w:rFonts w:ascii="Times New Roman" w:hAnsi="Times New Roman"/>
                <w:lang w:val="ru-RU"/>
              </w:rPr>
              <w:t>-</w:t>
            </w:r>
            <w:r w:rsidRPr="009B3499">
              <w:rPr>
                <w:rFonts w:ascii="Times New Roman" w:hAnsi="Times New Roman"/>
                <w:lang w:val="ru-RU"/>
              </w:rPr>
              <w:t>го муници</w:t>
            </w:r>
            <w:r>
              <w:rPr>
                <w:rFonts w:ascii="Times New Roman" w:hAnsi="Times New Roman"/>
                <w:lang w:val="ru-RU"/>
              </w:rPr>
              <w:t>-</w:t>
            </w:r>
            <w:r w:rsidRPr="009B3499">
              <w:rPr>
                <w:rFonts w:ascii="Times New Roman" w:hAnsi="Times New Roman"/>
                <w:lang w:val="ru-RU"/>
              </w:rPr>
              <w:t>пального района</w:t>
            </w:r>
          </w:p>
        </w:tc>
        <w:tc>
          <w:tcPr>
            <w:tcW w:w="828"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192,0</w:t>
            </w:r>
          </w:p>
        </w:tc>
        <w:tc>
          <w:tcPr>
            <w:tcW w:w="82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442,6</w:t>
            </w:r>
          </w:p>
        </w:tc>
        <w:tc>
          <w:tcPr>
            <w:tcW w:w="82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456,9</w:t>
            </w:r>
          </w:p>
        </w:tc>
        <w:tc>
          <w:tcPr>
            <w:tcW w:w="828"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383,8</w:t>
            </w:r>
          </w:p>
        </w:tc>
        <w:tc>
          <w:tcPr>
            <w:tcW w:w="82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179,0</w:t>
            </w:r>
          </w:p>
        </w:tc>
        <w:tc>
          <w:tcPr>
            <w:tcW w:w="818"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179,0</w:t>
            </w:r>
          </w:p>
        </w:tc>
        <w:tc>
          <w:tcPr>
            <w:tcW w:w="992"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1833,3</w:t>
            </w:r>
          </w:p>
        </w:tc>
      </w:tr>
      <w:tr w:rsidR="009B3499" w:rsidRPr="009B3499" w:rsidTr="009B3499">
        <w:trPr>
          <w:trHeight w:val="1184"/>
          <w:tblCellSpacing w:w="5" w:type="nil"/>
        </w:trPr>
        <w:tc>
          <w:tcPr>
            <w:tcW w:w="70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rPr>
            </w:pPr>
            <w:r w:rsidRPr="009B3499">
              <w:rPr>
                <w:rFonts w:ascii="Times New Roman" w:hAnsi="Times New Roman"/>
              </w:rPr>
              <w:t>1.1</w:t>
            </w:r>
          </w:p>
        </w:tc>
        <w:tc>
          <w:tcPr>
            <w:tcW w:w="992"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rPr>
            </w:pPr>
            <w:r w:rsidRPr="009B3499">
              <w:rPr>
                <w:rFonts w:ascii="Times New Roman" w:hAnsi="Times New Roman"/>
              </w:rPr>
              <w:t>Меро</w:t>
            </w:r>
            <w:r>
              <w:rPr>
                <w:rFonts w:ascii="Times New Roman" w:hAnsi="Times New Roman"/>
                <w:lang w:val="ru-RU"/>
              </w:rPr>
              <w:t>-</w:t>
            </w:r>
            <w:r w:rsidRPr="009B3499">
              <w:rPr>
                <w:rFonts w:ascii="Times New Roman" w:hAnsi="Times New Roman"/>
              </w:rPr>
              <w:t>приятие</w:t>
            </w:r>
          </w:p>
        </w:tc>
        <w:tc>
          <w:tcPr>
            <w:tcW w:w="1702"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lang w:val="ru-RU"/>
              </w:rPr>
            </w:pPr>
            <w:r w:rsidRPr="009B3499">
              <w:rPr>
                <w:rFonts w:ascii="Times New Roman" w:hAnsi="Times New Roman"/>
                <w:lang w:val="ru-RU"/>
              </w:rPr>
              <w:t>Техническая паспортизация муниципально</w:t>
            </w:r>
            <w:r>
              <w:rPr>
                <w:rFonts w:ascii="Times New Roman" w:hAnsi="Times New Roman"/>
                <w:lang w:val="ru-RU"/>
              </w:rPr>
              <w:t>-</w:t>
            </w:r>
            <w:r w:rsidRPr="009B3499">
              <w:rPr>
                <w:rFonts w:ascii="Times New Roman" w:hAnsi="Times New Roman"/>
                <w:lang w:val="ru-RU"/>
              </w:rPr>
              <w:t>го недвижимого имущества</w:t>
            </w:r>
          </w:p>
        </w:tc>
        <w:tc>
          <w:tcPr>
            <w:tcW w:w="1276"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lang w:val="ru-RU"/>
              </w:rPr>
            </w:pPr>
            <w:r w:rsidRPr="009B3499">
              <w:rPr>
                <w:rFonts w:ascii="Times New Roman" w:hAnsi="Times New Roman"/>
                <w:lang w:val="ru-RU"/>
              </w:rPr>
              <w:t>Админи</w:t>
            </w:r>
            <w:r>
              <w:rPr>
                <w:rFonts w:ascii="Times New Roman" w:hAnsi="Times New Roman"/>
                <w:lang w:val="ru-RU"/>
              </w:rPr>
              <w:t>-</w:t>
            </w:r>
            <w:r w:rsidRPr="009B3499">
              <w:rPr>
                <w:rFonts w:ascii="Times New Roman" w:hAnsi="Times New Roman"/>
                <w:lang w:val="ru-RU"/>
              </w:rPr>
              <w:t>страция Тужинско</w:t>
            </w:r>
            <w:r>
              <w:rPr>
                <w:rFonts w:ascii="Times New Roman" w:hAnsi="Times New Roman"/>
                <w:lang w:val="ru-RU"/>
              </w:rPr>
              <w:t>-</w:t>
            </w:r>
            <w:r w:rsidRPr="009B3499">
              <w:rPr>
                <w:rFonts w:ascii="Times New Roman" w:hAnsi="Times New Roman"/>
                <w:lang w:val="ru-RU"/>
              </w:rPr>
              <w:t>го муници</w:t>
            </w:r>
            <w:r>
              <w:rPr>
                <w:rFonts w:ascii="Times New Roman" w:hAnsi="Times New Roman"/>
                <w:lang w:val="ru-RU"/>
              </w:rPr>
              <w:t>-</w:t>
            </w:r>
            <w:r w:rsidRPr="009B3499">
              <w:rPr>
                <w:rFonts w:ascii="Times New Roman" w:hAnsi="Times New Roman"/>
                <w:lang w:val="ru-RU"/>
              </w:rPr>
              <w:t>пального района</w:t>
            </w:r>
          </w:p>
        </w:tc>
        <w:tc>
          <w:tcPr>
            <w:tcW w:w="828"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0,0</w:t>
            </w:r>
          </w:p>
        </w:tc>
        <w:tc>
          <w:tcPr>
            <w:tcW w:w="82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11,0</w:t>
            </w:r>
          </w:p>
        </w:tc>
        <w:tc>
          <w:tcPr>
            <w:tcW w:w="82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30,0</w:t>
            </w:r>
          </w:p>
        </w:tc>
        <w:tc>
          <w:tcPr>
            <w:tcW w:w="828"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30,0</w:t>
            </w:r>
          </w:p>
        </w:tc>
        <w:tc>
          <w:tcPr>
            <w:tcW w:w="82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30,0</w:t>
            </w:r>
          </w:p>
        </w:tc>
        <w:tc>
          <w:tcPr>
            <w:tcW w:w="818"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30,0</w:t>
            </w:r>
          </w:p>
        </w:tc>
        <w:tc>
          <w:tcPr>
            <w:tcW w:w="992"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131,0</w:t>
            </w:r>
          </w:p>
        </w:tc>
      </w:tr>
      <w:tr w:rsidR="009B3499" w:rsidRPr="009B3499" w:rsidTr="009B3499">
        <w:trPr>
          <w:trHeight w:val="404"/>
          <w:tblCellSpacing w:w="5" w:type="nil"/>
        </w:trPr>
        <w:tc>
          <w:tcPr>
            <w:tcW w:w="70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rPr>
            </w:pPr>
            <w:r w:rsidRPr="009B3499">
              <w:rPr>
                <w:rFonts w:ascii="Times New Roman" w:hAnsi="Times New Roman"/>
              </w:rPr>
              <w:t>1.2</w:t>
            </w:r>
          </w:p>
        </w:tc>
        <w:tc>
          <w:tcPr>
            <w:tcW w:w="992"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rPr>
            </w:pPr>
            <w:r w:rsidRPr="009B3499">
              <w:rPr>
                <w:rFonts w:ascii="Times New Roman" w:hAnsi="Times New Roman"/>
              </w:rPr>
              <w:t>Меро</w:t>
            </w:r>
            <w:r>
              <w:rPr>
                <w:rFonts w:ascii="Times New Roman" w:hAnsi="Times New Roman"/>
                <w:lang w:val="ru-RU"/>
              </w:rPr>
              <w:t>-</w:t>
            </w:r>
            <w:r w:rsidRPr="009B3499">
              <w:rPr>
                <w:rFonts w:ascii="Times New Roman" w:hAnsi="Times New Roman"/>
              </w:rPr>
              <w:t>приятие</w:t>
            </w:r>
          </w:p>
        </w:tc>
        <w:tc>
          <w:tcPr>
            <w:tcW w:w="1702"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lang w:val="ru-RU"/>
              </w:rPr>
            </w:pPr>
            <w:r w:rsidRPr="009B3499">
              <w:rPr>
                <w:rFonts w:ascii="Times New Roman" w:hAnsi="Times New Roman"/>
                <w:lang w:val="ru-RU"/>
              </w:rPr>
              <w:t>Оплата услуг по проведению независимой оценки рыночной стоимости му</w:t>
            </w:r>
            <w:r>
              <w:rPr>
                <w:rFonts w:ascii="Times New Roman" w:hAnsi="Times New Roman"/>
                <w:lang w:val="ru-RU"/>
              </w:rPr>
              <w:t>-</w:t>
            </w:r>
            <w:r w:rsidRPr="009B3499">
              <w:rPr>
                <w:rFonts w:ascii="Times New Roman" w:hAnsi="Times New Roman"/>
                <w:lang w:val="ru-RU"/>
              </w:rPr>
              <w:t>ниципального имущества</w:t>
            </w:r>
          </w:p>
        </w:tc>
        <w:tc>
          <w:tcPr>
            <w:tcW w:w="1276"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lang w:val="ru-RU"/>
              </w:rPr>
            </w:pPr>
            <w:r w:rsidRPr="009B3499">
              <w:rPr>
                <w:rFonts w:ascii="Times New Roman" w:hAnsi="Times New Roman"/>
                <w:lang w:val="ru-RU"/>
              </w:rPr>
              <w:t>Админи</w:t>
            </w:r>
            <w:r>
              <w:rPr>
                <w:rFonts w:ascii="Times New Roman" w:hAnsi="Times New Roman"/>
                <w:lang w:val="ru-RU"/>
              </w:rPr>
              <w:t>-</w:t>
            </w:r>
            <w:r w:rsidRPr="009B3499">
              <w:rPr>
                <w:rFonts w:ascii="Times New Roman" w:hAnsi="Times New Roman"/>
                <w:lang w:val="ru-RU"/>
              </w:rPr>
              <w:t>страция Тужинско</w:t>
            </w:r>
            <w:r>
              <w:rPr>
                <w:rFonts w:ascii="Times New Roman" w:hAnsi="Times New Roman"/>
                <w:lang w:val="ru-RU"/>
              </w:rPr>
              <w:t>-</w:t>
            </w:r>
            <w:r w:rsidRPr="009B3499">
              <w:rPr>
                <w:rFonts w:ascii="Times New Roman" w:hAnsi="Times New Roman"/>
                <w:lang w:val="ru-RU"/>
              </w:rPr>
              <w:t>го муници</w:t>
            </w:r>
            <w:r>
              <w:rPr>
                <w:rFonts w:ascii="Times New Roman" w:hAnsi="Times New Roman"/>
                <w:lang w:val="ru-RU"/>
              </w:rPr>
              <w:t>-</w:t>
            </w:r>
            <w:r w:rsidRPr="009B3499">
              <w:rPr>
                <w:rFonts w:ascii="Times New Roman" w:hAnsi="Times New Roman"/>
                <w:lang w:val="ru-RU"/>
              </w:rPr>
              <w:t>пального района</w:t>
            </w:r>
          </w:p>
        </w:tc>
        <w:tc>
          <w:tcPr>
            <w:tcW w:w="828"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42,0</w:t>
            </w:r>
          </w:p>
        </w:tc>
        <w:tc>
          <w:tcPr>
            <w:tcW w:w="82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14,0</w:t>
            </w:r>
          </w:p>
        </w:tc>
        <w:tc>
          <w:tcPr>
            <w:tcW w:w="82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42,0</w:t>
            </w:r>
          </w:p>
        </w:tc>
        <w:tc>
          <w:tcPr>
            <w:tcW w:w="828"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42,0</w:t>
            </w:r>
          </w:p>
        </w:tc>
        <w:tc>
          <w:tcPr>
            <w:tcW w:w="82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42,0</w:t>
            </w:r>
          </w:p>
        </w:tc>
        <w:tc>
          <w:tcPr>
            <w:tcW w:w="818"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42,0</w:t>
            </w:r>
          </w:p>
        </w:tc>
        <w:tc>
          <w:tcPr>
            <w:tcW w:w="992"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224,0</w:t>
            </w:r>
          </w:p>
        </w:tc>
      </w:tr>
      <w:tr w:rsidR="009B3499" w:rsidRPr="009B3499" w:rsidTr="009B3499">
        <w:trPr>
          <w:trHeight w:val="1068"/>
          <w:tblCellSpacing w:w="5" w:type="nil"/>
        </w:trPr>
        <w:tc>
          <w:tcPr>
            <w:tcW w:w="70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rPr>
            </w:pPr>
            <w:r w:rsidRPr="009B3499">
              <w:rPr>
                <w:rFonts w:ascii="Times New Roman" w:hAnsi="Times New Roman"/>
              </w:rPr>
              <w:lastRenderedPageBreak/>
              <w:t>1.3</w:t>
            </w:r>
          </w:p>
        </w:tc>
        <w:tc>
          <w:tcPr>
            <w:tcW w:w="992"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rPr>
            </w:pPr>
            <w:r w:rsidRPr="009B3499">
              <w:rPr>
                <w:rFonts w:ascii="Times New Roman" w:hAnsi="Times New Roman"/>
              </w:rPr>
              <w:t>Меро</w:t>
            </w:r>
            <w:r>
              <w:rPr>
                <w:rFonts w:ascii="Times New Roman" w:hAnsi="Times New Roman"/>
                <w:lang w:val="ru-RU"/>
              </w:rPr>
              <w:t>-</w:t>
            </w:r>
            <w:r w:rsidRPr="009B3499">
              <w:rPr>
                <w:rFonts w:ascii="Times New Roman" w:hAnsi="Times New Roman"/>
              </w:rPr>
              <w:t>приятие</w:t>
            </w:r>
          </w:p>
        </w:tc>
        <w:tc>
          <w:tcPr>
            <w:tcW w:w="1702"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lang w:val="ru-RU"/>
              </w:rPr>
            </w:pPr>
            <w:r w:rsidRPr="009B3499">
              <w:rPr>
                <w:rFonts w:ascii="Times New Roman" w:hAnsi="Times New Roman"/>
                <w:lang w:val="ru-RU"/>
              </w:rPr>
              <w:t>На оплату объявлений в средствах массовой информации</w:t>
            </w:r>
          </w:p>
        </w:tc>
        <w:tc>
          <w:tcPr>
            <w:tcW w:w="1276"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lang w:val="ru-RU"/>
              </w:rPr>
            </w:pPr>
            <w:r w:rsidRPr="009B3499">
              <w:rPr>
                <w:rFonts w:ascii="Times New Roman" w:hAnsi="Times New Roman"/>
                <w:lang w:val="ru-RU"/>
              </w:rPr>
              <w:t>Админи</w:t>
            </w:r>
            <w:r>
              <w:rPr>
                <w:rFonts w:ascii="Times New Roman" w:hAnsi="Times New Roman"/>
                <w:lang w:val="ru-RU"/>
              </w:rPr>
              <w:t>-</w:t>
            </w:r>
            <w:r w:rsidRPr="009B3499">
              <w:rPr>
                <w:rFonts w:ascii="Times New Roman" w:hAnsi="Times New Roman"/>
                <w:lang w:val="ru-RU"/>
              </w:rPr>
              <w:t>страция Тужинско</w:t>
            </w:r>
            <w:r>
              <w:rPr>
                <w:rFonts w:ascii="Times New Roman" w:hAnsi="Times New Roman"/>
                <w:lang w:val="ru-RU"/>
              </w:rPr>
              <w:t>-</w:t>
            </w:r>
            <w:r w:rsidRPr="009B3499">
              <w:rPr>
                <w:rFonts w:ascii="Times New Roman" w:hAnsi="Times New Roman"/>
                <w:lang w:val="ru-RU"/>
              </w:rPr>
              <w:t>го муници</w:t>
            </w:r>
            <w:r>
              <w:rPr>
                <w:rFonts w:ascii="Times New Roman" w:hAnsi="Times New Roman"/>
                <w:lang w:val="ru-RU"/>
              </w:rPr>
              <w:t>-</w:t>
            </w:r>
            <w:r w:rsidRPr="009B3499">
              <w:rPr>
                <w:rFonts w:ascii="Times New Roman" w:hAnsi="Times New Roman"/>
                <w:lang w:val="ru-RU"/>
              </w:rPr>
              <w:t>пального района</w:t>
            </w:r>
          </w:p>
        </w:tc>
        <w:tc>
          <w:tcPr>
            <w:tcW w:w="828"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4,0</w:t>
            </w:r>
          </w:p>
        </w:tc>
        <w:tc>
          <w:tcPr>
            <w:tcW w:w="82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6,65</w:t>
            </w:r>
          </w:p>
        </w:tc>
        <w:tc>
          <w:tcPr>
            <w:tcW w:w="82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0,0</w:t>
            </w:r>
          </w:p>
        </w:tc>
        <w:tc>
          <w:tcPr>
            <w:tcW w:w="828"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0,0</w:t>
            </w:r>
          </w:p>
        </w:tc>
        <w:tc>
          <w:tcPr>
            <w:tcW w:w="82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0,0</w:t>
            </w:r>
          </w:p>
        </w:tc>
        <w:tc>
          <w:tcPr>
            <w:tcW w:w="818"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10,65</w:t>
            </w:r>
          </w:p>
        </w:tc>
      </w:tr>
      <w:tr w:rsidR="009B3499" w:rsidRPr="009B3499" w:rsidTr="009B3499">
        <w:trPr>
          <w:trHeight w:val="843"/>
          <w:tblCellSpacing w:w="5" w:type="nil"/>
        </w:trPr>
        <w:tc>
          <w:tcPr>
            <w:tcW w:w="70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rPr>
            </w:pPr>
            <w:r w:rsidRPr="009B3499">
              <w:rPr>
                <w:rFonts w:ascii="Times New Roman" w:hAnsi="Times New Roman"/>
              </w:rPr>
              <w:t>1.4</w:t>
            </w:r>
          </w:p>
        </w:tc>
        <w:tc>
          <w:tcPr>
            <w:tcW w:w="992"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rPr>
            </w:pPr>
            <w:r w:rsidRPr="009B3499">
              <w:rPr>
                <w:rFonts w:ascii="Times New Roman" w:hAnsi="Times New Roman"/>
              </w:rPr>
              <w:t>Меро</w:t>
            </w:r>
            <w:r>
              <w:rPr>
                <w:rFonts w:ascii="Times New Roman" w:hAnsi="Times New Roman"/>
                <w:lang w:val="ru-RU"/>
              </w:rPr>
              <w:t>-</w:t>
            </w:r>
            <w:r w:rsidRPr="009B3499">
              <w:rPr>
                <w:rFonts w:ascii="Times New Roman" w:hAnsi="Times New Roman"/>
              </w:rPr>
              <w:t>приятие</w:t>
            </w:r>
          </w:p>
        </w:tc>
        <w:tc>
          <w:tcPr>
            <w:tcW w:w="1702"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lang w:val="ru-RU"/>
              </w:rPr>
            </w:pPr>
            <w:r w:rsidRPr="009B3499">
              <w:rPr>
                <w:rFonts w:ascii="Times New Roman" w:hAnsi="Times New Roman"/>
                <w:lang w:val="ru-RU"/>
              </w:rPr>
              <w:t>Работы, связанные с межеванием земельных участков</w:t>
            </w:r>
          </w:p>
        </w:tc>
        <w:tc>
          <w:tcPr>
            <w:tcW w:w="1276"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lang w:val="ru-RU"/>
              </w:rPr>
            </w:pPr>
            <w:r w:rsidRPr="009B3499">
              <w:rPr>
                <w:rFonts w:ascii="Times New Roman" w:hAnsi="Times New Roman"/>
                <w:lang w:val="ru-RU"/>
              </w:rPr>
              <w:t>Админи</w:t>
            </w:r>
            <w:r>
              <w:rPr>
                <w:rFonts w:ascii="Times New Roman" w:hAnsi="Times New Roman"/>
                <w:lang w:val="ru-RU"/>
              </w:rPr>
              <w:t>-</w:t>
            </w:r>
            <w:r w:rsidRPr="009B3499">
              <w:rPr>
                <w:rFonts w:ascii="Times New Roman" w:hAnsi="Times New Roman"/>
                <w:lang w:val="ru-RU"/>
              </w:rPr>
              <w:t>страция Тужинско</w:t>
            </w:r>
            <w:r>
              <w:rPr>
                <w:rFonts w:ascii="Times New Roman" w:hAnsi="Times New Roman"/>
                <w:lang w:val="ru-RU"/>
              </w:rPr>
              <w:t>-</w:t>
            </w:r>
            <w:r w:rsidRPr="009B3499">
              <w:rPr>
                <w:rFonts w:ascii="Times New Roman" w:hAnsi="Times New Roman"/>
                <w:lang w:val="ru-RU"/>
              </w:rPr>
              <w:t>го муници</w:t>
            </w:r>
            <w:r>
              <w:rPr>
                <w:rFonts w:ascii="Times New Roman" w:hAnsi="Times New Roman"/>
                <w:lang w:val="ru-RU"/>
              </w:rPr>
              <w:t>-</w:t>
            </w:r>
            <w:r w:rsidRPr="009B3499">
              <w:rPr>
                <w:rFonts w:ascii="Times New Roman" w:hAnsi="Times New Roman"/>
                <w:lang w:val="ru-RU"/>
              </w:rPr>
              <w:t>пального района</w:t>
            </w:r>
          </w:p>
        </w:tc>
        <w:tc>
          <w:tcPr>
            <w:tcW w:w="828"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0,0</w:t>
            </w:r>
          </w:p>
        </w:tc>
        <w:tc>
          <w:tcPr>
            <w:tcW w:w="82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12,0</w:t>
            </w:r>
          </w:p>
        </w:tc>
        <w:tc>
          <w:tcPr>
            <w:tcW w:w="82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51,0</w:t>
            </w:r>
          </w:p>
        </w:tc>
        <w:tc>
          <w:tcPr>
            <w:tcW w:w="828"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51,0</w:t>
            </w:r>
          </w:p>
        </w:tc>
        <w:tc>
          <w:tcPr>
            <w:tcW w:w="82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51,0</w:t>
            </w:r>
          </w:p>
        </w:tc>
        <w:tc>
          <w:tcPr>
            <w:tcW w:w="818"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51,0</w:t>
            </w:r>
          </w:p>
        </w:tc>
        <w:tc>
          <w:tcPr>
            <w:tcW w:w="992"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216,0</w:t>
            </w:r>
          </w:p>
        </w:tc>
      </w:tr>
      <w:tr w:rsidR="009B3499" w:rsidRPr="009B3499" w:rsidTr="009B3499">
        <w:trPr>
          <w:trHeight w:val="663"/>
          <w:tblCellSpacing w:w="5" w:type="nil"/>
        </w:trPr>
        <w:tc>
          <w:tcPr>
            <w:tcW w:w="70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rPr>
            </w:pPr>
            <w:r w:rsidRPr="009B3499">
              <w:rPr>
                <w:rFonts w:ascii="Times New Roman" w:hAnsi="Times New Roman"/>
              </w:rPr>
              <w:t>1.4.1</w:t>
            </w:r>
          </w:p>
        </w:tc>
        <w:tc>
          <w:tcPr>
            <w:tcW w:w="992"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rPr>
            </w:pPr>
            <w:r w:rsidRPr="009B3499">
              <w:rPr>
                <w:rFonts w:ascii="Times New Roman" w:hAnsi="Times New Roman"/>
              </w:rPr>
              <w:t>Меро</w:t>
            </w:r>
            <w:r>
              <w:rPr>
                <w:rFonts w:ascii="Times New Roman" w:hAnsi="Times New Roman"/>
                <w:lang w:val="ru-RU"/>
              </w:rPr>
              <w:t>-</w:t>
            </w:r>
            <w:r w:rsidRPr="009B3499">
              <w:rPr>
                <w:rFonts w:ascii="Times New Roman" w:hAnsi="Times New Roman"/>
              </w:rPr>
              <w:t>приятие</w:t>
            </w:r>
          </w:p>
        </w:tc>
        <w:tc>
          <w:tcPr>
            <w:tcW w:w="1702"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rPr>
            </w:pPr>
            <w:r w:rsidRPr="009B3499">
              <w:rPr>
                <w:rFonts w:ascii="Times New Roman" w:hAnsi="Times New Roman"/>
              </w:rPr>
              <w:t>Проведение комплексных кадастровых работ</w:t>
            </w:r>
          </w:p>
        </w:tc>
        <w:tc>
          <w:tcPr>
            <w:tcW w:w="1276"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lang w:val="ru-RU"/>
              </w:rPr>
            </w:pPr>
            <w:r w:rsidRPr="009B3499">
              <w:rPr>
                <w:rFonts w:ascii="Times New Roman" w:hAnsi="Times New Roman"/>
                <w:lang w:val="ru-RU"/>
              </w:rPr>
              <w:t>Админи</w:t>
            </w:r>
            <w:r>
              <w:rPr>
                <w:rFonts w:ascii="Times New Roman" w:hAnsi="Times New Roman"/>
                <w:lang w:val="ru-RU"/>
              </w:rPr>
              <w:t>-</w:t>
            </w:r>
            <w:r w:rsidRPr="009B3499">
              <w:rPr>
                <w:rFonts w:ascii="Times New Roman" w:hAnsi="Times New Roman"/>
                <w:lang w:val="ru-RU"/>
              </w:rPr>
              <w:t>страция Тужинско</w:t>
            </w:r>
            <w:r>
              <w:rPr>
                <w:rFonts w:ascii="Times New Roman" w:hAnsi="Times New Roman"/>
                <w:lang w:val="ru-RU"/>
              </w:rPr>
              <w:t>-</w:t>
            </w:r>
            <w:r w:rsidRPr="009B3499">
              <w:rPr>
                <w:rFonts w:ascii="Times New Roman" w:hAnsi="Times New Roman"/>
                <w:lang w:val="ru-RU"/>
              </w:rPr>
              <w:t>го муници</w:t>
            </w:r>
            <w:r>
              <w:rPr>
                <w:rFonts w:ascii="Times New Roman" w:hAnsi="Times New Roman"/>
                <w:lang w:val="ru-RU"/>
              </w:rPr>
              <w:t>-</w:t>
            </w:r>
            <w:r w:rsidRPr="009B3499">
              <w:rPr>
                <w:rFonts w:ascii="Times New Roman" w:hAnsi="Times New Roman"/>
                <w:lang w:val="ru-RU"/>
              </w:rPr>
              <w:t>пального района</w:t>
            </w:r>
          </w:p>
        </w:tc>
        <w:tc>
          <w:tcPr>
            <w:tcW w:w="828"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0,0</w:t>
            </w:r>
          </w:p>
        </w:tc>
        <w:tc>
          <w:tcPr>
            <w:tcW w:w="82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251,5</w:t>
            </w:r>
          </w:p>
        </w:tc>
        <w:tc>
          <w:tcPr>
            <w:tcW w:w="82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274,9</w:t>
            </w:r>
          </w:p>
        </w:tc>
        <w:tc>
          <w:tcPr>
            <w:tcW w:w="828"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201,8</w:t>
            </w:r>
          </w:p>
        </w:tc>
        <w:tc>
          <w:tcPr>
            <w:tcW w:w="82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0,0</w:t>
            </w:r>
          </w:p>
        </w:tc>
        <w:tc>
          <w:tcPr>
            <w:tcW w:w="818"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728,2</w:t>
            </w:r>
          </w:p>
        </w:tc>
      </w:tr>
      <w:tr w:rsidR="009B3499" w:rsidRPr="009B3499" w:rsidTr="009B3499">
        <w:trPr>
          <w:trHeight w:val="663"/>
          <w:tblCellSpacing w:w="5" w:type="nil"/>
        </w:trPr>
        <w:tc>
          <w:tcPr>
            <w:tcW w:w="70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rPr>
            </w:pPr>
            <w:r w:rsidRPr="009B3499">
              <w:rPr>
                <w:rFonts w:ascii="Times New Roman" w:hAnsi="Times New Roman"/>
              </w:rPr>
              <w:t>1.5</w:t>
            </w:r>
          </w:p>
        </w:tc>
        <w:tc>
          <w:tcPr>
            <w:tcW w:w="992"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rPr>
            </w:pPr>
            <w:r w:rsidRPr="009B3499">
              <w:rPr>
                <w:rFonts w:ascii="Times New Roman" w:hAnsi="Times New Roman"/>
              </w:rPr>
              <w:t>Меро</w:t>
            </w:r>
            <w:r>
              <w:rPr>
                <w:rFonts w:ascii="Times New Roman" w:hAnsi="Times New Roman"/>
                <w:lang w:val="ru-RU"/>
              </w:rPr>
              <w:t>-</w:t>
            </w:r>
            <w:r w:rsidRPr="009B3499">
              <w:rPr>
                <w:rFonts w:ascii="Times New Roman" w:hAnsi="Times New Roman"/>
              </w:rPr>
              <w:t>приятие</w:t>
            </w:r>
          </w:p>
        </w:tc>
        <w:tc>
          <w:tcPr>
            <w:tcW w:w="1702"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lang w:val="ru-RU"/>
              </w:rPr>
            </w:pPr>
            <w:r w:rsidRPr="009B3499">
              <w:rPr>
                <w:rFonts w:ascii="Times New Roman" w:hAnsi="Times New Roman"/>
                <w:lang w:val="ru-RU"/>
              </w:rPr>
              <w:t>Прочие расходы, в том числе:</w:t>
            </w:r>
          </w:p>
        </w:tc>
        <w:tc>
          <w:tcPr>
            <w:tcW w:w="1276"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lang w:val="ru-RU"/>
              </w:rPr>
            </w:pPr>
            <w:r w:rsidRPr="009B3499">
              <w:rPr>
                <w:rFonts w:ascii="Times New Roman" w:hAnsi="Times New Roman"/>
                <w:lang w:val="ru-RU"/>
              </w:rPr>
              <w:t>Админи</w:t>
            </w:r>
            <w:r>
              <w:rPr>
                <w:rFonts w:ascii="Times New Roman" w:hAnsi="Times New Roman"/>
                <w:lang w:val="ru-RU"/>
              </w:rPr>
              <w:t>-</w:t>
            </w:r>
            <w:r w:rsidRPr="009B3499">
              <w:rPr>
                <w:rFonts w:ascii="Times New Roman" w:hAnsi="Times New Roman"/>
                <w:lang w:val="ru-RU"/>
              </w:rPr>
              <w:t>страция Тужинско</w:t>
            </w:r>
            <w:r>
              <w:rPr>
                <w:rFonts w:ascii="Times New Roman" w:hAnsi="Times New Roman"/>
                <w:lang w:val="ru-RU"/>
              </w:rPr>
              <w:t>-</w:t>
            </w:r>
            <w:r w:rsidRPr="009B3499">
              <w:rPr>
                <w:rFonts w:ascii="Times New Roman" w:hAnsi="Times New Roman"/>
                <w:lang w:val="ru-RU"/>
              </w:rPr>
              <w:t>го муници</w:t>
            </w:r>
            <w:r>
              <w:rPr>
                <w:rFonts w:ascii="Times New Roman" w:hAnsi="Times New Roman"/>
                <w:lang w:val="ru-RU"/>
              </w:rPr>
              <w:t>-</w:t>
            </w:r>
            <w:r w:rsidRPr="009B3499">
              <w:rPr>
                <w:rFonts w:ascii="Times New Roman" w:hAnsi="Times New Roman"/>
                <w:lang w:val="ru-RU"/>
              </w:rPr>
              <w:t>пального района</w:t>
            </w:r>
          </w:p>
        </w:tc>
        <w:tc>
          <w:tcPr>
            <w:tcW w:w="828"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143,0</w:t>
            </w:r>
          </w:p>
        </w:tc>
        <w:tc>
          <w:tcPr>
            <w:tcW w:w="82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144,45</w:t>
            </w:r>
          </w:p>
        </w:tc>
        <w:tc>
          <w:tcPr>
            <w:tcW w:w="82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56,0</w:t>
            </w:r>
          </w:p>
        </w:tc>
        <w:tc>
          <w:tcPr>
            <w:tcW w:w="828"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spacing w:after="0" w:line="240" w:lineRule="auto"/>
              <w:jc w:val="right"/>
              <w:rPr>
                <w:rFonts w:ascii="Times New Roman" w:hAnsi="Times New Roman" w:cs="Times New Roman"/>
              </w:rPr>
            </w:pPr>
            <w:r w:rsidRPr="009B3499">
              <w:rPr>
                <w:rFonts w:ascii="Times New Roman" w:hAnsi="Times New Roman" w:cs="Times New Roman"/>
              </w:rPr>
              <w:t>56,0</w:t>
            </w:r>
          </w:p>
        </w:tc>
        <w:tc>
          <w:tcPr>
            <w:tcW w:w="82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spacing w:after="0" w:line="240" w:lineRule="auto"/>
              <w:jc w:val="right"/>
              <w:rPr>
                <w:rFonts w:ascii="Times New Roman" w:hAnsi="Times New Roman" w:cs="Times New Roman"/>
              </w:rPr>
            </w:pPr>
            <w:r w:rsidRPr="009B3499">
              <w:rPr>
                <w:rFonts w:ascii="Times New Roman" w:hAnsi="Times New Roman" w:cs="Times New Roman"/>
              </w:rPr>
              <w:t>56,0</w:t>
            </w:r>
          </w:p>
        </w:tc>
        <w:tc>
          <w:tcPr>
            <w:tcW w:w="818"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spacing w:after="0" w:line="240" w:lineRule="auto"/>
              <w:jc w:val="right"/>
              <w:rPr>
                <w:rFonts w:ascii="Times New Roman" w:hAnsi="Times New Roman" w:cs="Times New Roman"/>
              </w:rPr>
            </w:pPr>
            <w:r w:rsidRPr="009B3499">
              <w:rPr>
                <w:rFonts w:ascii="Times New Roman" w:hAnsi="Times New Roman" w:cs="Times New Roman"/>
              </w:rPr>
              <w:t>56,0</w:t>
            </w:r>
          </w:p>
        </w:tc>
        <w:tc>
          <w:tcPr>
            <w:tcW w:w="992"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511,45</w:t>
            </w:r>
          </w:p>
        </w:tc>
      </w:tr>
      <w:tr w:rsidR="009B3499" w:rsidRPr="009B3499" w:rsidTr="009B3499">
        <w:trPr>
          <w:trHeight w:val="663"/>
          <w:tblCellSpacing w:w="5" w:type="nil"/>
        </w:trPr>
        <w:tc>
          <w:tcPr>
            <w:tcW w:w="70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rPr>
            </w:pPr>
            <w:r w:rsidRPr="009B3499">
              <w:rPr>
                <w:rFonts w:ascii="Times New Roman" w:hAnsi="Times New Roman"/>
              </w:rPr>
              <w:t xml:space="preserve">1.5.1 </w:t>
            </w:r>
          </w:p>
        </w:tc>
        <w:tc>
          <w:tcPr>
            <w:tcW w:w="992"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rPr>
            </w:pPr>
            <w:r w:rsidRPr="009B3499">
              <w:rPr>
                <w:rFonts w:ascii="Times New Roman" w:hAnsi="Times New Roman"/>
              </w:rPr>
              <w:t>Меро</w:t>
            </w:r>
            <w:r>
              <w:rPr>
                <w:rFonts w:ascii="Times New Roman" w:hAnsi="Times New Roman"/>
                <w:lang w:val="ru-RU"/>
              </w:rPr>
              <w:t>-</w:t>
            </w:r>
            <w:r w:rsidRPr="009B3499">
              <w:rPr>
                <w:rFonts w:ascii="Times New Roman" w:hAnsi="Times New Roman"/>
              </w:rPr>
              <w:t>приятие</w:t>
            </w:r>
          </w:p>
        </w:tc>
        <w:tc>
          <w:tcPr>
            <w:tcW w:w="1702"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lang w:val="ru-RU"/>
              </w:rPr>
            </w:pPr>
            <w:r w:rsidRPr="009B3499">
              <w:rPr>
                <w:rFonts w:ascii="Times New Roman" w:hAnsi="Times New Roman"/>
                <w:lang w:val="ru-RU"/>
              </w:rPr>
              <w:t>Арендная плата по договорам аренды по программе «Служебное жилье»</w:t>
            </w:r>
          </w:p>
        </w:tc>
        <w:tc>
          <w:tcPr>
            <w:tcW w:w="1276"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lang w:val="ru-RU"/>
              </w:rPr>
            </w:pPr>
            <w:r w:rsidRPr="009B3499">
              <w:rPr>
                <w:rFonts w:ascii="Times New Roman" w:hAnsi="Times New Roman"/>
                <w:lang w:val="ru-RU"/>
              </w:rPr>
              <w:t>Админи</w:t>
            </w:r>
            <w:r>
              <w:rPr>
                <w:rFonts w:ascii="Times New Roman" w:hAnsi="Times New Roman"/>
                <w:lang w:val="ru-RU"/>
              </w:rPr>
              <w:t>-</w:t>
            </w:r>
            <w:r w:rsidRPr="009B3499">
              <w:rPr>
                <w:rFonts w:ascii="Times New Roman" w:hAnsi="Times New Roman"/>
                <w:lang w:val="ru-RU"/>
              </w:rPr>
              <w:t>страция Тужинско</w:t>
            </w:r>
            <w:r>
              <w:rPr>
                <w:rFonts w:ascii="Times New Roman" w:hAnsi="Times New Roman"/>
                <w:lang w:val="ru-RU"/>
              </w:rPr>
              <w:t>-</w:t>
            </w:r>
            <w:r w:rsidRPr="009B3499">
              <w:rPr>
                <w:rFonts w:ascii="Times New Roman" w:hAnsi="Times New Roman"/>
                <w:lang w:val="ru-RU"/>
              </w:rPr>
              <w:t>го муници</w:t>
            </w:r>
            <w:r>
              <w:rPr>
                <w:rFonts w:ascii="Times New Roman" w:hAnsi="Times New Roman"/>
                <w:lang w:val="ru-RU"/>
              </w:rPr>
              <w:t>-</w:t>
            </w:r>
            <w:r w:rsidRPr="009B3499">
              <w:rPr>
                <w:rFonts w:ascii="Times New Roman" w:hAnsi="Times New Roman"/>
                <w:lang w:val="ru-RU"/>
              </w:rPr>
              <w:t>пального района</w:t>
            </w:r>
          </w:p>
        </w:tc>
        <w:tc>
          <w:tcPr>
            <w:tcW w:w="828"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33,6</w:t>
            </w:r>
          </w:p>
        </w:tc>
        <w:tc>
          <w:tcPr>
            <w:tcW w:w="82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17,116</w:t>
            </w:r>
          </w:p>
        </w:tc>
        <w:tc>
          <w:tcPr>
            <w:tcW w:w="82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0,0</w:t>
            </w:r>
          </w:p>
        </w:tc>
        <w:tc>
          <w:tcPr>
            <w:tcW w:w="828"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spacing w:after="0" w:line="240" w:lineRule="auto"/>
              <w:jc w:val="right"/>
              <w:rPr>
                <w:rFonts w:ascii="Times New Roman" w:hAnsi="Times New Roman" w:cs="Times New Roman"/>
              </w:rPr>
            </w:pPr>
            <w:r w:rsidRPr="009B3499">
              <w:rPr>
                <w:rFonts w:ascii="Times New Roman" w:hAnsi="Times New Roman" w:cs="Times New Roman"/>
              </w:rPr>
              <w:t>0,0</w:t>
            </w:r>
          </w:p>
        </w:tc>
        <w:tc>
          <w:tcPr>
            <w:tcW w:w="82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spacing w:after="0" w:line="240" w:lineRule="auto"/>
              <w:jc w:val="right"/>
              <w:rPr>
                <w:rFonts w:ascii="Times New Roman" w:hAnsi="Times New Roman" w:cs="Times New Roman"/>
              </w:rPr>
            </w:pPr>
            <w:r w:rsidRPr="009B3499">
              <w:rPr>
                <w:rFonts w:ascii="Times New Roman" w:hAnsi="Times New Roman" w:cs="Times New Roman"/>
              </w:rPr>
              <w:t>0,0</w:t>
            </w:r>
          </w:p>
        </w:tc>
        <w:tc>
          <w:tcPr>
            <w:tcW w:w="818"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spacing w:after="0" w:line="240" w:lineRule="auto"/>
              <w:jc w:val="right"/>
              <w:rPr>
                <w:rFonts w:ascii="Times New Roman" w:hAnsi="Times New Roman" w:cs="Times New Roman"/>
              </w:rPr>
            </w:pPr>
            <w:r w:rsidRPr="009B349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50,72</w:t>
            </w:r>
          </w:p>
        </w:tc>
      </w:tr>
      <w:tr w:rsidR="009B3499" w:rsidRPr="009B3499" w:rsidTr="009B3499">
        <w:trPr>
          <w:trHeight w:val="663"/>
          <w:tblCellSpacing w:w="5" w:type="nil"/>
        </w:trPr>
        <w:tc>
          <w:tcPr>
            <w:tcW w:w="70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rPr>
            </w:pPr>
            <w:r w:rsidRPr="009B3499">
              <w:rPr>
                <w:rFonts w:ascii="Times New Roman" w:hAnsi="Times New Roman"/>
              </w:rPr>
              <w:t>1.5.2</w:t>
            </w:r>
          </w:p>
        </w:tc>
        <w:tc>
          <w:tcPr>
            <w:tcW w:w="992"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rPr>
            </w:pPr>
            <w:r w:rsidRPr="009B3499">
              <w:rPr>
                <w:rFonts w:ascii="Times New Roman" w:hAnsi="Times New Roman"/>
              </w:rPr>
              <w:t>Меро</w:t>
            </w:r>
            <w:r>
              <w:rPr>
                <w:rFonts w:ascii="Times New Roman" w:hAnsi="Times New Roman"/>
                <w:lang w:val="ru-RU"/>
              </w:rPr>
              <w:t>-</w:t>
            </w:r>
            <w:r w:rsidRPr="009B3499">
              <w:rPr>
                <w:rFonts w:ascii="Times New Roman" w:hAnsi="Times New Roman"/>
              </w:rPr>
              <w:t>приятие</w:t>
            </w:r>
          </w:p>
        </w:tc>
        <w:tc>
          <w:tcPr>
            <w:tcW w:w="1702"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rPr>
            </w:pPr>
            <w:r w:rsidRPr="009B3499">
              <w:rPr>
                <w:rFonts w:ascii="Times New Roman" w:hAnsi="Times New Roman"/>
              </w:rPr>
              <w:t>Прочие работы и услуги</w:t>
            </w:r>
          </w:p>
        </w:tc>
        <w:tc>
          <w:tcPr>
            <w:tcW w:w="1276"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lang w:val="ru-RU"/>
              </w:rPr>
            </w:pPr>
            <w:r w:rsidRPr="009B3499">
              <w:rPr>
                <w:rFonts w:ascii="Times New Roman" w:hAnsi="Times New Roman"/>
                <w:lang w:val="ru-RU"/>
              </w:rPr>
              <w:t>Админи</w:t>
            </w:r>
            <w:r>
              <w:rPr>
                <w:rFonts w:ascii="Times New Roman" w:hAnsi="Times New Roman"/>
                <w:lang w:val="ru-RU"/>
              </w:rPr>
              <w:t>-</w:t>
            </w:r>
            <w:r w:rsidRPr="009B3499">
              <w:rPr>
                <w:rFonts w:ascii="Times New Roman" w:hAnsi="Times New Roman"/>
                <w:lang w:val="ru-RU"/>
              </w:rPr>
              <w:t>страция Тужинско</w:t>
            </w:r>
            <w:r>
              <w:rPr>
                <w:rFonts w:ascii="Times New Roman" w:hAnsi="Times New Roman"/>
                <w:lang w:val="ru-RU"/>
              </w:rPr>
              <w:t>-</w:t>
            </w:r>
            <w:r w:rsidRPr="009B3499">
              <w:rPr>
                <w:rFonts w:ascii="Times New Roman" w:hAnsi="Times New Roman"/>
                <w:lang w:val="ru-RU"/>
              </w:rPr>
              <w:t>го муници</w:t>
            </w:r>
            <w:r>
              <w:rPr>
                <w:rFonts w:ascii="Times New Roman" w:hAnsi="Times New Roman"/>
                <w:lang w:val="ru-RU"/>
              </w:rPr>
              <w:t>-</w:t>
            </w:r>
            <w:r w:rsidRPr="009B3499">
              <w:rPr>
                <w:rFonts w:ascii="Times New Roman" w:hAnsi="Times New Roman"/>
                <w:lang w:val="ru-RU"/>
              </w:rPr>
              <w:t>пального района</w:t>
            </w:r>
          </w:p>
        </w:tc>
        <w:tc>
          <w:tcPr>
            <w:tcW w:w="828"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109,4</w:t>
            </w:r>
          </w:p>
        </w:tc>
        <w:tc>
          <w:tcPr>
            <w:tcW w:w="82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127,33</w:t>
            </w:r>
          </w:p>
        </w:tc>
        <w:tc>
          <w:tcPr>
            <w:tcW w:w="82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spacing w:after="0" w:line="240" w:lineRule="auto"/>
              <w:jc w:val="right"/>
              <w:rPr>
                <w:rFonts w:ascii="Times New Roman" w:hAnsi="Times New Roman" w:cs="Times New Roman"/>
              </w:rPr>
            </w:pPr>
            <w:r w:rsidRPr="009B3499">
              <w:rPr>
                <w:rFonts w:ascii="Times New Roman" w:hAnsi="Times New Roman" w:cs="Times New Roman"/>
              </w:rPr>
              <w:t>56,0</w:t>
            </w:r>
          </w:p>
        </w:tc>
        <w:tc>
          <w:tcPr>
            <w:tcW w:w="828"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spacing w:after="0" w:line="240" w:lineRule="auto"/>
              <w:jc w:val="right"/>
              <w:rPr>
                <w:rFonts w:ascii="Times New Roman" w:hAnsi="Times New Roman" w:cs="Times New Roman"/>
              </w:rPr>
            </w:pPr>
            <w:r w:rsidRPr="009B3499">
              <w:rPr>
                <w:rFonts w:ascii="Times New Roman" w:hAnsi="Times New Roman" w:cs="Times New Roman"/>
              </w:rPr>
              <w:t>56,0</w:t>
            </w:r>
          </w:p>
        </w:tc>
        <w:tc>
          <w:tcPr>
            <w:tcW w:w="82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spacing w:after="0" w:line="240" w:lineRule="auto"/>
              <w:jc w:val="right"/>
              <w:rPr>
                <w:rFonts w:ascii="Times New Roman" w:hAnsi="Times New Roman" w:cs="Times New Roman"/>
              </w:rPr>
            </w:pPr>
            <w:r w:rsidRPr="009B3499">
              <w:rPr>
                <w:rFonts w:ascii="Times New Roman" w:hAnsi="Times New Roman" w:cs="Times New Roman"/>
              </w:rPr>
              <w:t>56,0</w:t>
            </w:r>
          </w:p>
        </w:tc>
        <w:tc>
          <w:tcPr>
            <w:tcW w:w="818"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spacing w:after="0" w:line="240" w:lineRule="auto"/>
              <w:jc w:val="right"/>
              <w:rPr>
                <w:rFonts w:ascii="Times New Roman" w:hAnsi="Times New Roman" w:cs="Times New Roman"/>
              </w:rPr>
            </w:pPr>
            <w:r w:rsidRPr="009B3499">
              <w:rPr>
                <w:rFonts w:ascii="Times New Roman" w:hAnsi="Times New Roman" w:cs="Times New Roman"/>
              </w:rPr>
              <w:t>56,0</w:t>
            </w:r>
          </w:p>
        </w:tc>
        <w:tc>
          <w:tcPr>
            <w:tcW w:w="992"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460,73</w:t>
            </w:r>
          </w:p>
        </w:tc>
      </w:tr>
      <w:tr w:rsidR="009B3499" w:rsidRPr="009B3499" w:rsidTr="009B3499">
        <w:trPr>
          <w:trHeight w:val="663"/>
          <w:tblCellSpacing w:w="5" w:type="nil"/>
        </w:trPr>
        <w:tc>
          <w:tcPr>
            <w:tcW w:w="70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autoSpaceDE w:val="0"/>
              <w:autoSpaceDN w:val="0"/>
              <w:adjustRightInd w:val="0"/>
              <w:spacing w:after="0" w:line="240" w:lineRule="auto"/>
              <w:rPr>
                <w:rFonts w:ascii="Times New Roman" w:hAnsi="Times New Roman" w:cs="Times New Roman"/>
              </w:rPr>
            </w:pPr>
            <w:r w:rsidRPr="009B3499">
              <w:rPr>
                <w:rFonts w:ascii="Times New Roman" w:hAnsi="Times New Roman" w:cs="Times New Roman"/>
              </w:rPr>
              <w:t>1.6</w:t>
            </w:r>
          </w:p>
        </w:tc>
        <w:tc>
          <w:tcPr>
            <w:tcW w:w="992"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autoSpaceDE w:val="0"/>
              <w:autoSpaceDN w:val="0"/>
              <w:adjustRightInd w:val="0"/>
              <w:spacing w:after="0" w:line="240" w:lineRule="auto"/>
              <w:rPr>
                <w:rFonts w:ascii="Times New Roman" w:hAnsi="Times New Roman" w:cs="Times New Roman"/>
              </w:rPr>
            </w:pPr>
            <w:r w:rsidRPr="009B3499">
              <w:rPr>
                <w:rFonts w:ascii="Times New Roman" w:hAnsi="Times New Roman" w:cs="Times New Roman"/>
              </w:rPr>
              <w:t>Меро</w:t>
            </w:r>
            <w:r>
              <w:rPr>
                <w:rFonts w:ascii="Times New Roman" w:hAnsi="Times New Roman" w:cs="Times New Roman"/>
              </w:rPr>
              <w:t>-</w:t>
            </w:r>
            <w:r w:rsidRPr="009B3499">
              <w:rPr>
                <w:rFonts w:ascii="Times New Roman" w:hAnsi="Times New Roman" w:cs="Times New Roman"/>
              </w:rPr>
              <w:t>приятие</w:t>
            </w:r>
          </w:p>
        </w:tc>
        <w:tc>
          <w:tcPr>
            <w:tcW w:w="1702"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autoSpaceDE w:val="0"/>
              <w:autoSpaceDN w:val="0"/>
              <w:adjustRightInd w:val="0"/>
              <w:spacing w:after="0" w:line="240" w:lineRule="auto"/>
              <w:rPr>
                <w:rFonts w:ascii="Times New Roman" w:hAnsi="Times New Roman" w:cs="Times New Roman"/>
              </w:rPr>
            </w:pPr>
            <w:r w:rsidRPr="009B3499">
              <w:rPr>
                <w:rFonts w:ascii="Times New Roman" w:hAnsi="Times New Roman" w:cs="Times New Roman"/>
              </w:rPr>
              <w:t>Осуществление муниципально</w:t>
            </w:r>
            <w:r>
              <w:rPr>
                <w:rFonts w:ascii="Times New Roman" w:hAnsi="Times New Roman" w:cs="Times New Roman"/>
              </w:rPr>
              <w:t>-</w:t>
            </w:r>
            <w:r w:rsidRPr="009B3499">
              <w:rPr>
                <w:rFonts w:ascii="Times New Roman" w:hAnsi="Times New Roman" w:cs="Times New Roman"/>
              </w:rPr>
              <w:t>го земельного контроля</w:t>
            </w:r>
          </w:p>
        </w:tc>
        <w:tc>
          <w:tcPr>
            <w:tcW w:w="1276"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autoSpaceDE w:val="0"/>
              <w:autoSpaceDN w:val="0"/>
              <w:adjustRightInd w:val="0"/>
              <w:spacing w:after="0" w:line="240" w:lineRule="auto"/>
              <w:rPr>
                <w:rFonts w:ascii="Times New Roman" w:hAnsi="Times New Roman" w:cs="Times New Roman"/>
              </w:rPr>
            </w:pPr>
            <w:r w:rsidRPr="009B3499">
              <w:rPr>
                <w:rFonts w:ascii="Times New Roman" w:hAnsi="Times New Roman" w:cs="Times New Roman"/>
              </w:rPr>
              <w:t>Админи</w:t>
            </w:r>
            <w:r>
              <w:rPr>
                <w:rFonts w:ascii="Times New Roman" w:hAnsi="Times New Roman"/>
              </w:rPr>
              <w:t>-</w:t>
            </w:r>
            <w:r w:rsidRPr="009B3499">
              <w:rPr>
                <w:rFonts w:ascii="Times New Roman" w:hAnsi="Times New Roman" w:cs="Times New Roman"/>
              </w:rPr>
              <w:t>страция Тужинско</w:t>
            </w:r>
            <w:r>
              <w:rPr>
                <w:rFonts w:ascii="Times New Roman" w:hAnsi="Times New Roman"/>
              </w:rPr>
              <w:t>-</w:t>
            </w:r>
            <w:r w:rsidRPr="009B3499">
              <w:rPr>
                <w:rFonts w:ascii="Times New Roman" w:hAnsi="Times New Roman" w:cs="Times New Roman"/>
              </w:rPr>
              <w:t>го муници</w:t>
            </w:r>
            <w:r>
              <w:rPr>
                <w:rFonts w:ascii="Times New Roman" w:hAnsi="Times New Roman"/>
              </w:rPr>
              <w:t>-</w:t>
            </w:r>
            <w:r w:rsidRPr="009B3499">
              <w:rPr>
                <w:rFonts w:ascii="Times New Roman" w:hAnsi="Times New Roman" w:cs="Times New Roman"/>
              </w:rPr>
              <w:t>пального района</w:t>
            </w:r>
          </w:p>
        </w:tc>
        <w:tc>
          <w:tcPr>
            <w:tcW w:w="828"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3,0</w:t>
            </w:r>
          </w:p>
        </w:tc>
        <w:tc>
          <w:tcPr>
            <w:tcW w:w="82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3,0</w:t>
            </w:r>
          </w:p>
        </w:tc>
        <w:tc>
          <w:tcPr>
            <w:tcW w:w="82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3,0</w:t>
            </w:r>
          </w:p>
        </w:tc>
        <w:tc>
          <w:tcPr>
            <w:tcW w:w="828"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3,0</w:t>
            </w:r>
          </w:p>
        </w:tc>
        <w:tc>
          <w:tcPr>
            <w:tcW w:w="82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0,0</w:t>
            </w:r>
          </w:p>
        </w:tc>
        <w:tc>
          <w:tcPr>
            <w:tcW w:w="818"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12,0</w:t>
            </w:r>
          </w:p>
        </w:tc>
      </w:tr>
    </w:tbl>
    <w:p w:rsidR="009B3499" w:rsidRDefault="009B3499" w:rsidP="00E07D3D">
      <w:pPr>
        <w:pStyle w:val="ConsPlusTitle"/>
        <w:contextualSpacing/>
        <w:rPr>
          <w:rFonts w:asciiTheme="minorHAnsi" w:eastAsiaTheme="minorEastAsia" w:hAnsiTheme="minorHAnsi" w:cstheme="minorBidi"/>
          <w:b w:val="0"/>
          <w:bCs w:val="0"/>
          <w:sz w:val="22"/>
          <w:szCs w:val="22"/>
        </w:rPr>
      </w:pPr>
    </w:p>
    <w:p w:rsidR="00E07D3D" w:rsidRDefault="00E07D3D" w:rsidP="00E07D3D">
      <w:pPr>
        <w:spacing w:after="0" w:line="240" w:lineRule="auto"/>
        <w:jc w:val="center"/>
        <w:rPr>
          <w:rFonts w:ascii="Times New Roman" w:hAnsi="Times New Roman"/>
        </w:rPr>
      </w:pPr>
      <w:r>
        <w:rPr>
          <w:rFonts w:ascii="Times New Roman" w:hAnsi="Times New Roman"/>
        </w:rPr>
        <w:t>___________</w:t>
      </w:r>
    </w:p>
    <w:p w:rsidR="00E07D3D" w:rsidRDefault="00E07D3D" w:rsidP="00613CB8">
      <w:pPr>
        <w:pStyle w:val="ConsPlusTitle"/>
        <w:ind w:left="5529" w:hanging="426"/>
        <w:contextualSpacing/>
        <w:jc w:val="center"/>
        <w:rPr>
          <w:rFonts w:asciiTheme="minorHAnsi" w:eastAsiaTheme="minorEastAsia" w:hAnsiTheme="minorHAnsi" w:cstheme="minorBidi"/>
          <w:b w:val="0"/>
          <w:bCs w:val="0"/>
          <w:sz w:val="22"/>
          <w:szCs w:val="22"/>
        </w:rPr>
      </w:pPr>
    </w:p>
    <w:p w:rsidR="009B3499" w:rsidRPr="009B3499" w:rsidRDefault="009B3499" w:rsidP="009B3499">
      <w:pPr>
        <w:pStyle w:val="a4"/>
        <w:ind w:left="5529"/>
        <w:rPr>
          <w:rFonts w:ascii="Times New Roman" w:hAnsi="Times New Roman"/>
        </w:rPr>
      </w:pPr>
      <w:r w:rsidRPr="009B3499">
        <w:rPr>
          <w:rFonts w:ascii="Times New Roman" w:hAnsi="Times New Roman"/>
        </w:rPr>
        <w:t>Приложение № 2 к изменениям</w:t>
      </w:r>
    </w:p>
    <w:p w:rsidR="009B3499" w:rsidRPr="009B3499" w:rsidRDefault="009B3499" w:rsidP="009B3499">
      <w:pPr>
        <w:pStyle w:val="a4"/>
        <w:ind w:left="5529"/>
        <w:rPr>
          <w:rFonts w:ascii="Times New Roman" w:hAnsi="Times New Roman"/>
        </w:rPr>
      </w:pPr>
      <w:r w:rsidRPr="009B3499">
        <w:rPr>
          <w:rFonts w:ascii="Times New Roman" w:hAnsi="Times New Roman"/>
        </w:rPr>
        <w:t>Приложение № 3</w:t>
      </w:r>
    </w:p>
    <w:p w:rsidR="009B3499" w:rsidRPr="009B3499" w:rsidRDefault="009B3499" w:rsidP="009B3499">
      <w:pPr>
        <w:pStyle w:val="a4"/>
        <w:ind w:left="5529"/>
        <w:rPr>
          <w:rFonts w:ascii="Times New Roman" w:hAnsi="Times New Roman"/>
        </w:rPr>
      </w:pPr>
      <w:r w:rsidRPr="009B3499">
        <w:rPr>
          <w:rFonts w:ascii="Times New Roman" w:hAnsi="Times New Roman"/>
        </w:rPr>
        <w:t>к муниципальной программе</w:t>
      </w:r>
    </w:p>
    <w:p w:rsidR="009B3499" w:rsidRPr="009B3499" w:rsidRDefault="009B3499" w:rsidP="009B3499">
      <w:pPr>
        <w:pStyle w:val="a4"/>
        <w:jc w:val="center"/>
        <w:rPr>
          <w:rFonts w:ascii="Times New Roman" w:hAnsi="Times New Roman"/>
        </w:rPr>
      </w:pPr>
    </w:p>
    <w:p w:rsidR="009B3499" w:rsidRPr="009B3499" w:rsidRDefault="009B3499" w:rsidP="009B3499">
      <w:pPr>
        <w:pStyle w:val="a4"/>
        <w:jc w:val="center"/>
        <w:rPr>
          <w:rFonts w:ascii="Times New Roman" w:hAnsi="Times New Roman"/>
          <w:b/>
          <w:lang w:val="ru-RU"/>
        </w:rPr>
      </w:pPr>
      <w:r w:rsidRPr="009B3499">
        <w:rPr>
          <w:rFonts w:ascii="Times New Roman" w:hAnsi="Times New Roman"/>
          <w:b/>
          <w:lang w:val="ru-RU"/>
        </w:rPr>
        <w:t>РЕСУРСНОЕ ОБЕСПЕЧЕНИЕ</w:t>
      </w:r>
    </w:p>
    <w:p w:rsidR="009B3499" w:rsidRPr="009B3499" w:rsidRDefault="009B3499" w:rsidP="009B3499">
      <w:pPr>
        <w:pStyle w:val="a4"/>
        <w:jc w:val="center"/>
        <w:rPr>
          <w:rFonts w:ascii="Times New Roman" w:hAnsi="Times New Roman"/>
          <w:b/>
          <w:lang w:val="ru-RU"/>
        </w:rPr>
      </w:pPr>
      <w:r w:rsidRPr="009B3499">
        <w:rPr>
          <w:rFonts w:ascii="Times New Roman" w:hAnsi="Times New Roman"/>
          <w:b/>
          <w:lang w:val="ru-RU"/>
        </w:rPr>
        <w:t>РЕАЛИЗАЦИИ МУНИЦИПАЛЬНОЙ ПРОГРАММЫ ЗА СЧЕТ</w:t>
      </w:r>
    </w:p>
    <w:p w:rsidR="009B3499" w:rsidRDefault="009B3499" w:rsidP="009B3499">
      <w:pPr>
        <w:pStyle w:val="a4"/>
        <w:jc w:val="center"/>
        <w:rPr>
          <w:rFonts w:ascii="Times New Roman" w:hAnsi="Times New Roman"/>
          <w:b/>
          <w:lang w:val="ru-RU"/>
        </w:rPr>
      </w:pPr>
      <w:r w:rsidRPr="009B3499">
        <w:rPr>
          <w:rFonts w:ascii="Times New Roman" w:hAnsi="Times New Roman"/>
          <w:b/>
        </w:rPr>
        <w:t>ВСЕХ ИСТОЧНИКОВ ФИНАНСИРОВАНИЯ</w:t>
      </w:r>
    </w:p>
    <w:p w:rsidR="009B3499" w:rsidRDefault="009B3499" w:rsidP="009B3499">
      <w:pPr>
        <w:pStyle w:val="a4"/>
        <w:jc w:val="center"/>
        <w:rPr>
          <w:rFonts w:ascii="Times New Roman" w:hAnsi="Times New Roman"/>
          <w:b/>
          <w:lang w:val="ru-RU"/>
        </w:rPr>
      </w:pPr>
    </w:p>
    <w:p w:rsidR="009B3499" w:rsidRPr="009B3499" w:rsidRDefault="009B3499" w:rsidP="009B3499">
      <w:pPr>
        <w:pStyle w:val="a4"/>
        <w:jc w:val="center"/>
        <w:rPr>
          <w:rFonts w:ascii="Times New Roman" w:hAnsi="Times New Roman"/>
          <w:b/>
          <w:lang w:val="ru-RU"/>
        </w:rPr>
      </w:pPr>
    </w:p>
    <w:p w:rsidR="009B3499" w:rsidRPr="009B3499" w:rsidRDefault="009B3499" w:rsidP="009B3499">
      <w:pPr>
        <w:pStyle w:val="a4"/>
        <w:rPr>
          <w:rFonts w:ascii="Times New Roman" w:hAnsi="Times New Roman"/>
        </w:rPr>
      </w:pPr>
    </w:p>
    <w:tbl>
      <w:tblPr>
        <w:tblW w:w="10490" w:type="dxa"/>
        <w:tblCellSpacing w:w="5" w:type="nil"/>
        <w:tblInd w:w="-634" w:type="dxa"/>
        <w:tblLayout w:type="fixed"/>
        <w:tblCellMar>
          <w:left w:w="75" w:type="dxa"/>
          <w:right w:w="75" w:type="dxa"/>
        </w:tblCellMar>
        <w:tblLook w:val="0000"/>
      </w:tblPr>
      <w:tblGrid>
        <w:gridCol w:w="709"/>
        <w:gridCol w:w="993"/>
        <w:gridCol w:w="1701"/>
        <w:gridCol w:w="1275"/>
        <w:gridCol w:w="851"/>
        <w:gridCol w:w="850"/>
        <w:gridCol w:w="851"/>
        <w:gridCol w:w="709"/>
        <w:gridCol w:w="850"/>
        <w:gridCol w:w="850"/>
        <w:gridCol w:w="851"/>
      </w:tblGrid>
      <w:tr w:rsidR="009B3499" w:rsidRPr="009B3499" w:rsidTr="009B3499">
        <w:trPr>
          <w:trHeight w:val="79"/>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 xml:space="preserve">№ </w:t>
            </w:r>
            <w:r w:rsidRPr="009B3499">
              <w:rPr>
                <w:rFonts w:ascii="Times New Roman" w:hAnsi="Times New Roman"/>
              </w:rPr>
              <w:lastRenderedPageBreak/>
              <w:t>п/п</w:t>
            </w:r>
          </w:p>
        </w:tc>
        <w:tc>
          <w:tcPr>
            <w:tcW w:w="993" w:type="dxa"/>
            <w:vMerge w:val="restart"/>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lastRenderedPageBreak/>
              <w:t>Статус</w:t>
            </w:r>
          </w:p>
        </w:tc>
        <w:tc>
          <w:tcPr>
            <w:tcW w:w="1701" w:type="dxa"/>
            <w:vMerge w:val="restart"/>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lang w:val="ru-RU"/>
              </w:rPr>
            </w:pPr>
            <w:r w:rsidRPr="009B3499">
              <w:rPr>
                <w:rFonts w:ascii="Times New Roman" w:hAnsi="Times New Roman"/>
                <w:lang w:val="ru-RU"/>
              </w:rPr>
              <w:t xml:space="preserve">Наименование </w:t>
            </w:r>
            <w:r w:rsidRPr="009B3499">
              <w:rPr>
                <w:rFonts w:ascii="Times New Roman" w:hAnsi="Times New Roman"/>
                <w:lang w:val="ru-RU"/>
              </w:rPr>
              <w:lastRenderedPageBreak/>
              <w:t>муниципальной программы, подпрограммы, отдельного мероприятия</w:t>
            </w:r>
          </w:p>
        </w:tc>
        <w:tc>
          <w:tcPr>
            <w:tcW w:w="1275" w:type="dxa"/>
            <w:vMerge w:val="restart"/>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lastRenderedPageBreak/>
              <w:t xml:space="preserve">Источники </w:t>
            </w:r>
            <w:r w:rsidRPr="009B3499">
              <w:rPr>
                <w:rFonts w:ascii="Times New Roman" w:hAnsi="Times New Roman"/>
              </w:rPr>
              <w:lastRenderedPageBreak/>
              <w:t>финанси</w:t>
            </w:r>
            <w:r>
              <w:rPr>
                <w:rFonts w:ascii="Times New Roman" w:hAnsi="Times New Roman"/>
                <w:lang w:val="ru-RU"/>
              </w:rPr>
              <w:t>-</w:t>
            </w:r>
            <w:r w:rsidRPr="009B3499">
              <w:rPr>
                <w:rFonts w:ascii="Times New Roman" w:hAnsi="Times New Roman"/>
              </w:rPr>
              <w:t>рования</w:t>
            </w:r>
          </w:p>
        </w:tc>
        <w:tc>
          <w:tcPr>
            <w:tcW w:w="4961" w:type="dxa"/>
            <w:gridSpan w:val="6"/>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lang w:val="ru-RU"/>
              </w:rPr>
            </w:pPr>
            <w:r w:rsidRPr="009B3499">
              <w:rPr>
                <w:rFonts w:ascii="Times New Roman" w:hAnsi="Times New Roman"/>
                <w:lang w:val="ru-RU"/>
              </w:rPr>
              <w:lastRenderedPageBreak/>
              <w:t>Расходы (прогноз, факт), тыс. рублей</w:t>
            </w:r>
          </w:p>
        </w:tc>
        <w:tc>
          <w:tcPr>
            <w:tcW w:w="851"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lang w:val="ru-RU"/>
              </w:rPr>
            </w:pPr>
          </w:p>
        </w:tc>
      </w:tr>
      <w:tr w:rsidR="009B3499" w:rsidRPr="009B3499" w:rsidTr="009B3499">
        <w:trPr>
          <w:trHeight w:val="1002"/>
          <w:tblCellSpacing w:w="5" w:type="nil"/>
        </w:trPr>
        <w:tc>
          <w:tcPr>
            <w:tcW w:w="709" w:type="dxa"/>
            <w:vMerge/>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lang w:val="ru-RU"/>
              </w:rPr>
            </w:pPr>
          </w:p>
        </w:tc>
        <w:tc>
          <w:tcPr>
            <w:tcW w:w="993" w:type="dxa"/>
            <w:vMerge/>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lang w:val="ru-RU"/>
              </w:rPr>
            </w:pPr>
          </w:p>
        </w:tc>
        <w:tc>
          <w:tcPr>
            <w:tcW w:w="1701" w:type="dxa"/>
            <w:vMerge/>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lang w:val="ru-RU"/>
              </w:rPr>
            </w:pPr>
          </w:p>
        </w:tc>
        <w:tc>
          <w:tcPr>
            <w:tcW w:w="1275" w:type="dxa"/>
            <w:vMerge/>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lang w:val="ru-RU"/>
              </w:rPr>
            </w:pPr>
          </w:p>
        </w:tc>
        <w:tc>
          <w:tcPr>
            <w:tcW w:w="851"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2020 год</w:t>
            </w:r>
          </w:p>
        </w:tc>
        <w:tc>
          <w:tcPr>
            <w:tcW w:w="850"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2021 год</w:t>
            </w:r>
          </w:p>
        </w:tc>
        <w:tc>
          <w:tcPr>
            <w:tcW w:w="851"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2022 год</w:t>
            </w:r>
          </w:p>
        </w:tc>
        <w:tc>
          <w:tcPr>
            <w:tcW w:w="70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2023 год</w:t>
            </w:r>
          </w:p>
        </w:tc>
        <w:tc>
          <w:tcPr>
            <w:tcW w:w="850"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2024 год</w:t>
            </w:r>
          </w:p>
        </w:tc>
        <w:tc>
          <w:tcPr>
            <w:tcW w:w="850"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2025 год</w:t>
            </w:r>
          </w:p>
          <w:p w:rsidR="009B3499" w:rsidRPr="009B3499" w:rsidRDefault="009B3499" w:rsidP="009B3499">
            <w:pPr>
              <w:pStyle w:val="a4"/>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Итого:</w:t>
            </w:r>
          </w:p>
        </w:tc>
      </w:tr>
      <w:tr w:rsidR="009B3499" w:rsidRPr="009B3499" w:rsidTr="009B3499">
        <w:trPr>
          <w:trHeight w:val="79"/>
          <w:tblCellSpacing w:w="5" w:type="nil"/>
        </w:trPr>
        <w:tc>
          <w:tcPr>
            <w:tcW w:w="709" w:type="dxa"/>
            <w:vMerge w:val="restart"/>
            <w:tcBorders>
              <w:top w:val="single" w:sz="4" w:space="0" w:color="auto"/>
              <w:left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lastRenderedPageBreak/>
              <w:t>1.</w:t>
            </w:r>
          </w:p>
        </w:tc>
        <w:tc>
          <w:tcPr>
            <w:tcW w:w="993" w:type="dxa"/>
            <w:vMerge w:val="restart"/>
            <w:tcBorders>
              <w:left w:val="single" w:sz="4" w:space="0" w:color="auto"/>
              <w:right w:val="single" w:sz="4" w:space="0" w:color="auto"/>
            </w:tcBorders>
          </w:tcPr>
          <w:p w:rsidR="009B3499" w:rsidRPr="009B3499" w:rsidRDefault="009B3499" w:rsidP="009B3499">
            <w:pPr>
              <w:pStyle w:val="a4"/>
              <w:rPr>
                <w:rFonts w:ascii="Times New Roman" w:hAnsi="Times New Roman"/>
                <w:lang w:val="ru-RU"/>
              </w:rPr>
            </w:pPr>
            <w:r w:rsidRPr="009B3499">
              <w:rPr>
                <w:rFonts w:ascii="Times New Roman" w:hAnsi="Times New Roman"/>
                <w:lang w:val="ru-RU"/>
              </w:rPr>
              <w:t>Муни</w:t>
            </w:r>
            <w:r>
              <w:rPr>
                <w:rFonts w:ascii="Times New Roman" w:hAnsi="Times New Roman"/>
                <w:lang w:val="ru-RU"/>
              </w:rPr>
              <w:t>-</w:t>
            </w:r>
            <w:r w:rsidRPr="009B3499">
              <w:rPr>
                <w:rFonts w:ascii="Times New Roman" w:hAnsi="Times New Roman"/>
                <w:lang w:val="ru-RU"/>
              </w:rPr>
              <w:t>ципаль</w:t>
            </w:r>
            <w:r>
              <w:rPr>
                <w:rFonts w:ascii="Times New Roman" w:hAnsi="Times New Roman"/>
                <w:lang w:val="ru-RU"/>
              </w:rPr>
              <w:t>-</w:t>
            </w:r>
            <w:r w:rsidRPr="009B3499">
              <w:rPr>
                <w:rFonts w:ascii="Times New Roman" w:hAnsi="Times New Roman"/>
                <w:lang w:val="ru-RU"/>
              </w:rPr>
              <w:t>ная про</w:t>
            </w:r>
            <w:r>
              <w:rPr>
                <w:rFonts w:ascii="Times New Roman" w:hAnsi="Times New Roman"/>
                <w:lang w:val="ru-RU"/>
              </w:rPr>
              <w:t>-</w:t>
            </w:r>
            <w:r w:rsidRPr="009B3499">
              <w:rPr>
                <w:rFonts w:ascii="Times New Roman" w:hAnsi="Times New Roman"/>
                <w:lang w:val="ru-RU"/>
              </w:rPr>
              <w:t>грамма</w:t>
            </w:r>
          </w:p>
        </w:tc>
        <w:tc>
          <w:tcPr>
            <w:tcW w:w="1701" w:type="dxa"/>
            <w:vMerge w:val="restart"/>
            <w:tcBorders>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lang w:val="ru-RU"/>
              </w:rPr>
            </w:pPr>
            <w:r w:rsidRPr="009B3499">
              <w:rPr>
                <w:rFonts w:ascii="Times New Roman" w:hAnsi="Times New Roman"/>
                <w:lang w:val="ru-RU"/>
              </w:rPr>
              <w:t>Муниципальная программа Тужинского муниципального района «Управление муниципальным имуществом» на 2020-2025 годы</w:t>
            </w:r>
          </w:p>
        </w:tc>
        <w:tc>
          <w:tcPr>
            <w:tcW w:w="1275" w:type="dxa"/>
            <w:tcBorders>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rPr>
            </w:pPr>
            <w:r w:rsidRPr="009B3499">
              <w:rPr>
                <w:rFonts w:ascii="Times New Roman" w:hAnsi="Times New Roman"/>
              </w:rPr>
              <w:t>всего</w:t>
            </w:r>
          </w:p>
        </w:tc>
        <w:tc>
          <w:tcPr>
            <w:tcW w:w="851" w:type="dxa"/>
            <w:tcBorders>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192,0</w:t>
            </w:r>
          </w:p>
        </w:tc>
        <w:tc>
          <w:tcPr>
            <w:tcW w:w="850" w:type="dxa"/>
            <w:tcBorders>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442,6</w:t>
            </w:r>
          </w:p>
        </w:tc>
        <w:tc>
          <w:tcPr>
            <w:tcW w:w="851" w:type="dxa"/>
            <w:tcBorders>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456,9</w:t>
            </w:r>
          </w:p>
        </w:tc>
        <w:tc>
          <w:tcPr>
            <w:tcW w:w="709" w:type="dxa"/>
            <w:tcBorders>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383,8</w:t>
            </w:r>
          </w:p>
        </w:tc>
        <w:tc>
          <w:tcPr>
            <w:tcW w:w="850" w:type="dxa"/>
            <w:tcBorders>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179,0</w:t>
            </w:r>
          </w:p>
        </w:tc>
        <w:tc>
          <w:tcPr>
            <w:tcW w:w="850" w:type="dxa"/>
            <w:tcBorders>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179,0</w:t>
            </w:r>
          </w:p>
        </w:tc>
        <w:tc>
          <w:tcPr>
            <w:tcW w:w="851" w:type="dxa"/>
            <w:tcBorders>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1833,3</w:t>
            </w:r>
          </w:p>
        </w:tc>
      </w:tr>
      <w:tr w:rsidR="009B3499" w:rsidRPr="009B3499" w:rsidTr="009B3499">
        <w:trPr>
          <w:trHeight w:val="681"/>
          <w:tblCellSpacing w:w="5" w:type="nil"/>
        </w:trPr>
        <w:tc>
          <w:tcPr>
            <w:tcW w:w="709" w:type="dxa"/>
            <w:vMerge/>
            <w:tcBorders>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p>
        </w:tc>
        <w:tc>
          <w:tcPr>
            <w:tcW w:w="993" w:type="dxa"/>
            <w:vMerge/>
            <w:tcBorders>
              <w:left w:val="single" w:sz="4" w:space="0" w:color="auto"/>
              <w:right w:val="single" w:sz="4" w:space="0" w:color="auto"/>
            </w:tcBorders>
          </w:tcPr>
          <w:p w:rsidR="009B3499" w:rsidRPr="009B3499" w:rsidRDefault="009B3499" w:rsidP="009B3499">
            <w:pPr>
              <w:pStyle w:val="a4"/>
              <w:rPr>
                <w:rFonts w:ascii="Times New Roman" w:hAnsi="Times New Roman"/>
              </w:rPr>
            </w:pPr>
          </w:p>
        </w:tc>
        <w:tc>
          <w:tcPr>
            <w:tcW w:w="1701" w:type="dxa"/>
            <w:vMerge/>
            <w:tcBorders>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rPr>
            </w:pPr>
          </w:p>
        </w:tc>
        <w:tc>
          <w:tcPr>
            <w:tcW w:w="1275" w:type="dxa"/>
            <w:tcBorders>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rPr>
            </w:pPr>
            <w:r w:rsidRPr="009B3499">
              <w:rPr>
                <w:rFonts w:ascii="Times New Roman" w:hAnsi="Times New Roman"/>
              </w:rPr>
              <w:t>местный бюджет</w:t>
            </w:r>
          </w:p>
        </w:tc>
        <w:tc>
          <w:tcPr>
            <w:tcW w:w="851" w:type="dxa"/>
            <w:tcBorders>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192,0</w:t>
            </w:r>
          </w:p>
        </w:tc>
        <w:tc>
          <w:tcPr>
            <w:tcW w:w="850" w:type="dxa"/>
            <w:tcBorders>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442,6</w:t>
            </w:r>
          </w:p>
        </w:tc>
        <w:tc>
          <w:tcPr>
            <w:tcW w:w="851" w:type="dxa"/>
            <w:tcBorders>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456,9</w:t>
            </w:r>
          </w:p>
        </w:tc>
        <w:tc>
          <w:tcPr>
            <w:tcW w:w="709" w:type="dxa"/>
            <w:tcBorders>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383,8</w:t>
            </w:r>
          </w:p>
        </w:tc>
        <w:tc>
          <w:tcPr>
            <w:tcW w:w="850" w:type="dxa"/>
            <w:tcBorders>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179,0</w:t>
            </w:r>
          </w:p>
        </w:tc>
        <w:tc>
          <w:tcPr>
            <w:tcW w:w="850" w:type="dxa"/>
            <w:tcBorders>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179,0</w:t>
            </w:r>
          </w:p>
        </w:tc>
        <w:tc>
          <w:tcPr>
            <w:tcW w:w="851" w:type="dxa"/>
            <w:tcBorders>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1833,3</w:t>
            </w:r>
          </w:p>
        </w:tc>
      </w:tr>
      <w:tr w:rsidR="009B3499" w:rsidRPr="009B3499" w:rsidTr="009B3499">
        <w:trPr>
          <w:trHeight w:val="266"/>
          <w:tblCellSpacing w:w="5" w:type="nil"/>
        </w:trPr>
        <w:tc>
          <w:tcPr>
            <w:tcW w:w="709" w:type="dxa"/>
            <w:vMerge w:val="restart"/>
            <w:tcBorders>
              <w:top w:val="single" w:sz="4" w:space="0" w:color="auto"/>
              <w:left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1.1.</w:t>
            </w:r>
          </w:p>
        </w:tc>
        <w:tc>
          <w:tcPr>
            <w:tcW w:w="993" w:type="dxa"/>
            <w:vMerge/>
            <w:tcBorders>
              <w:left w:val="single" w:sz="4" w:space="0" w:color="auto"/>
              <w:right w:val="single" w:sz="4" w:space="0" w:color="auto"/>
            </w:tcBorders>
          </w:tcPr>
          <w:p w:rsidR="009B3499" w:rsidRPr="009B3499" w:rsidRDefault="009B3499" w:rsidP="009B3499">
            <w:pPr>
              <w:pStyle w:val="a4"/>
              <w:rPr>
                <w:rFonts w:ascii="Times New Roman" w:hAnsi="Times New Roman"/>
              </w:rPr>
            </w:pPr>
          </w:p>
        </w:tc>
        <w:tc>
          <w:tcPr>
            <w:tcW w:w="1701" w:type="dxa"/>
            <w:vMerge w:val="restart"/>
            <w:tcBorders>
              <w:top w:val="single" w:sz="4" w:space="0" w:color="auto"/>
              <w:left w:val="single" w:sz="4" w:space="0" w:color="auto"/>
              <w:right w:val="single" w:sz="4" w:space="0" w:color="auto"/>
            </w:tcBorders>
          </w:tcPr>
          <w:p w:rsidR="009B3499" w:rsidRPr="009B3499" w:rsidRDefault="009B3499" w:rsidP="009B3499">
            <w:pPr>
              <w:pStyle w:val="a4"/>
              <w:rPr>
                <w:rFonts w:ascii="Times New Roman" w:hAnsi="Times New Roman"/>
                <w:lang w:val="ru-RU"/>
              </w:rPr>
            </w:pPr>
            <w:r w:rsidRPr="009B3499">
              <w:rPr>
                <w:rFonts w:ascii="Times New Roman" w:hAnsi="Times New Roman"/>
                <w:lang w:val="ru-RU"/>
              </w:rPr>
              <w:t>Техническая паспортизация муниципаль</w:t>
            </w:r>
            <w:r>
              <w:rPr>
                <w:rFonts w:ascii="Times New Roman" w:hAnsi="Times New Roman"/>
                <w:lang w:val="ru-RU"/>
              </w:rPr>
              <w:t>-</w:t>
            </w:r>
            <w:r w:rsidRPr="009B3499">
              <w:rPr>
                <w:rFonts w:ascii="Times New Roman" w:hAnsi="Times New Roman"/>
                <w:lang w:val="ru-RU"/>
              </w:rPr>
              <w:t>ного недвижи</w:t>
            </w:r>
            <w:r>
              <w:rPr>
                <w:rFonts w:ascii="Times New Roman" w:hAnsi="Times New Roman"/>
                <w:lang w:val="ru-RU"/>
              </w:rPr>
              <w:t>-</w:t>
            </w:r>
            <w:r w:rsidRPr="009B3499">
              <w:rPr>
                <w:rFonts w:ascii="Times New Roman" w:hAnsi="Times New Roman"/>
                <w:lang w:val="ru-RU"/>
              </w:rPr>
              <w:t>мого имущества</w:t>
            </w:r>
          </w:p>
        </w:tc>
        <w:tc>
          <w:tcPr>
            <w:tcW w:w="1275"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rPr>
            </w:pPr>
            <w:r w:rsidRPr="009B3499">
              <w:rPr>
                <w:rFonts w:ascii="Times New Roman" w:hAnsi="Times New Roman"/>
              </w:rPr>
              <w:t>всего</w:t>
            </w:r>
          </w:p>
        </w:tc>
        <w:tc>
          <w:tcPr>
            <w:tcW w:w="851"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11,0</w:t>
            </w:r>
          </w:p>
        </w:tc>
        <w:tc>
          <w:tcPr>
            <w:tcW w:w="851"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30,0</w:t>
            </w:r>
          </w:p>
        </w:tc>
        <w:tc>
          <w:tcPr>
            <w:tcW w:w="70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30,0</w:t>
            </w:r>
          </w:p>
        </w:tc>
        <w:tc>
          <w:tcPr>
            <w:tcW w:w="850"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30,0</w:t>
            </w:r>
          </w:p>
        </w:tc>
        <w:tc>
          <w:tcPr>
            <w:tcW w:w="850"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30,0</w:t>
            </w:r>
          </w:p>
        </w:tc>
        <w:tc>
          <w:tcPr>
            <w:tcW w:w="851"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131,0</w:t>
            </w:r>
          </w:p>
        </w:tc>
      </w:tr>
      <w:tr w:rsidR="009B3499" w:rsidRPr="009B3499" w:rsidTr="009B3499">
        <w:trPr>
          <w:trHeight w:val="258"/>
          <w:tblCellSpacing w:w="5" w:type="nil"/>
        </w:trPr>
        <w:tc>
          <w:tcPr>
            <w:tcW w:w="709" w:type="dxa"/>
            <w:vMerge/>
            <w:tcBorders>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p>
        </w:tc>
        <w:tc>
          <w:tcPr>
            <w:tcW w:w="993" w:type="dxa"/>
            <w:vMerge/>
            <w:tcBorders>
              <w:left w:val="single" w:sz="4" w:space="0" w:color="auto"/>
              <w:right w:val="single" w:sz="4" w:space="0" w:color="auto"/>
            </w:tcBorders>
          </w:tcPr>
          <w:p w:rsidR="009B3499" w:rsidRPr="009B3499" w:rsidRDefault="009B3499" w:rsidP="009B3499">
            <w:pPr>
              <w:pStyle w:val="a4"/>
              <w:rPr>
                <w:rFonts w:ascii="Times New Roman" w:hAnsi="Times New Roman"/>
              </w:rPr>
            </w:pPr>
          </w:p>
        </w:tc>
        <w:tc>
          <w:tcPr>
            <w:tcW w:w="1701" w:type="dxa"/>
            <w:vMerge/>
            <w:tcBorders>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rPr>
            </w:pPr>
            <w:r w:rsidRPr="009B3499">
              <w:rPr>
                <w:rFonts w:ascii="Times New Roman" w:hAnsi="Times New Roman"/>
              </w:rPr>
              <w:t>местный бюджет</w:t>
            </w:r>
          </w:p>
        </w:tc>
        <w:tc>
          <w:tcPr>
            <w:tcW w:w="851"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11,0</w:t>
            </w:r>
          </w:p>
        </w:tc>
        <w:tc>
          <w:tcPr>
            <w:tcW w:w="851"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30,0</w:t>
            </w:r>
          </w:p>
        </w:tc>
        <w:tc>
          <w:tcPr>
            <w:tcW w:w="70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30,0</w:t>
            </w:r>
          </w:p>
        </w:tc>
        <w:tc>
          <w:tcPr>
            <w:tcW w:w="850"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30,0</w:t>
            </w:r>
          </w:p>
        </w:tc>
        <w:tc>
          <w:tcPr>
            <w:tcW w:w="850"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30,0</w:t>
            </w:r>
          </w:p>
        </w:tc>
        <w:tc>
          <w:tcPr>
            <w:tcW w:w="851"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131,0</w:t>
            </w:r>
          </w:p>
        </w:tc>
      </w:tr>
      <w:tr w:rsidR="009B3499" w:rsidRPr="009B3499" w:rsidTr="009B3499">
        <w:trPr>
          <w:trHeight w:val="258"/>
          <w:tblCellSpacing w:w="5" w:type="nil"/>
        </w:trPr>
        <w:tc>
          <w:tcPr>
            <w:tcW w:w="709" w:type="dxa"/>
            <w:vMerge w:val="restart"/>
            <w:tcBorders>
              <w:top w:val="single" w:sz="4" w:space="0" w:color="auto"/>
              <w:left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1.2.</w:t>
            </w:r>
          </w:p>
        </w:tc>
        <w:tc>
          <w:tcPr>
            <w:tcW w:w="993" w:type="dxa"/>
            <w:vMerge/>
            <w:tcBorders>
              <w:left w:val="single" w:sz="4" w:space="0" w:color="auto"/>
              <w:right w:val="single" w:sz="4" w:space="0" w:color="auto"/>
            </w:tcBorders>
          </w:tcPr>
          <w:p w:rsidR="009B3499" w:rsidRPr="009B3499" w:rsidRDefault="009B3499" w:rsidP="009B3499">
            <w:pPr>
              <w:pStyle w:val="a4"/>
              <w:rPr>
                <w:rFonts w:ascii="Times New Roman" w:hAnsi="Times New Roman"/>
              </w:rPr>
            </w:pPr>
          </w:p>
        </w:tc>
        <w:tc>
          <w:tcPr>
            <w:tcW w:w="1701" w:type="dxa"/>
            <w:vMerge w:val="restart"/>
            <w:tcBorders>
              <w:top w:val="single" w:sz="4" w:space="0" w:color="auto"/>
              <w:left w:val="single" w:sz="4" w:space="0" w:color="auto"/>
              <w:right w:val="single" w:sz="4" w:space="0" w:color="auto"/>
            </w:tcBorders>
          </w:tcPr>
          <w:p w:rsidR="009B3499" w:rsidRPr="009B3499" w:rsidRDefault="009B3499" w:rsidP="009B3499">
            <w:pPr>
              <w:pStyle w:val="a4"/>
              <w:rPr>
                <w:rFonts w:ascii="Times New Roman" w:hAnsi="Times New Roman"/>
                <w:lang w:val="ru-RU"/>
              </w:rPr>
            </w:pPr>
            <w:r w:rsidRPr="009B3499">
              <w:rPr>
                <w:rFonts w:ascii="Times New Roman" w:hAnsi="Times New Roman"/>
                <w:lang w:val="ru-RU"/>
              </w:rPr>
              <w:t>Оплата услуг по проведению независимой оценки рыночной стоимости му</w:t>
            </w:r>
            <w:r>
              <w:rPr>
                <w:rFonts w:ascii="Times New Roman" w:hAnsi="Times New Roman"/>
                <w:lang w:val="ru-RU"/>
              </w:rPr>
              <w:t>-</w:t>
            </w:r>
            <w:r w:rsidRPr="009B3499">
              <w:rPr>
                <w:rFonts w:ascii="Times New Roman" w:hAnsi="Times New Roman"/>
                <w:lang w:val="ru-RU"/>
              </w:rPr>
              <w:t>ниципального имущества и земельных участков</w:t>
            </w:r>
          </w:p>
        </w:tc>
        <w:tc>
          <w:tcPr>
            <w:tcW w:w="1275"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rPr>
            </w:pPr>
            <w:r w:rsidRPr="009B3499">
              <w:rPr>
                <w:rFonts w:ascii="Times New Roman" w:hAnsi="Times New Roman"/>
              </w:rPr>
              <w:t>всего</w:t>
            </w:r>
          </w:p>
        </w:tc>
        <w:tc>
          <w:tcPr>
            <w:tcW w:w="851"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42,0</w:t>
            </w:r>
          </w:p>
        </w:tc>
        <w:tc>
          <w:tcPr>
            <w:tcW w:w="850"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14,0</w:t>
            </w:r>
          </w:p>
        </w:tc>
        <w:tc>
          <w:tcPr>
            <w:tcW w:w="851"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42,0</w:t>
            </w:r>
          </w:p>
        </w:tc>
        <w:tc>
          <w:tcPr>
            <w:tcW w:w="70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42,0</w:t>
            </w:r>
          </w:p>
        </w:tc>
        <w:tc>
          <w:tcPr>
            <w:tcW w:w="850"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42,0</w:t>
            </w:r>
          </w:p>
        </w:tc>
        <w:tc>
          <w:tcPr>
            <w:tcW w:w="850"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42,0</w:t>
            </w:r>
          </w:p>
        </w:tc>
        <w:tc>
          <w:tcPr>
            <w:tcW w:w="851"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224,0</w:t>
            </w:r>
          </w:p>
        </w:tc>
      </w:tr>
      <w:tr w:rsidR="009B3499" w:rsidRPr="009B3499" w:rsidTr="009B3499">
        <w:trPr>
          <w:trHeight w:val="258"/>
          <w:tblCellSpacing w:w="5" w:type="nil"/>
        </w:trPr>
        <w:tc>
          <w:tcPr>
            <w:tcW w:w="709" w:type="dxa"/>
            <w:vMerge/>
            <w:tcBorders>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p>
        </w:tc>
        <w:tc>
          <w:tcPr>
            <w:tcW w:w="993" w:type="dxa"/>
            <w:vMerge/>
            <w:tcBorders>
              <w:left w:val="single" w:sz="4" w:space="0" w:color="auto"/>
              <w:right w:val="single" w:sz="4" w:space="0" w:color="auto"/>
            </w:tcBorders>
          </w:tcPr>
          <w:p w:rsidR="009B3499" w:rsidRPr="009B3499" w:rsidRDefault="009B3499" w:rsidP="009B3499">
            <w:pPr>
              <w:pStyle w:val="a4"/>
              <w:rPr>
                <w:rFonts w:ascii="Times New Roman" w:hAnsi="Times New Roman"/>
              </w:rPr>
            </w:pPr>
          </w:p>
        </w:tc>
        <w:tc>
          <w:tcPr>
            <w:tcW w:w="1701" w:type="dxa"/>
            <w:vMerge/>
            <w:tcBorders>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rPr>
            </w:pPr>
            <w:r w:rsidRPr="009B3499">
              <w:rPr>
                <w:rFonts w:ascii="Times New Roman" w:hAnsi="Times New Roman"/>
              </w:rPr>
              <w:t>местный бюджет</w:t>
            </w:r>
          </w:p>
        </w:tc>
        <w:tc>
          <w:tcPr>
            <w:tcW w:w="851"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42,0</w:t>
            </w:r>
          </w:p>
        </w:tc>
        <w:tc>
          <w:tcPr>
            <w:tcW w:w="850"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14,0</w:t>
            </w:r>
          </w:p>
        </w:tc>
        <w:tc>
          <w:tcPr>
            <w:tcW w:w="851"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42,0</w:t>
            </w:r>
          </w:p>
        </w:tc>
        <w:tc>
          <w:tcPr>
            <w:tcW w:w="70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42,0</w:t>
            </w:r>
          </w:p>
        </w:tc>
        <w:tc>
          <w:tcPr>
            <w:tcW w:w="850"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42,0</w:t>
            </w:r>
          </w:p>
        </w:tc>
        <w:tc>
          <w:tcPr>
            <w:tcW w:w="850"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42,0</w:t>
            </w:r>
          </w:p>
        </w:tc>
        <w:tc>
          <w:tcPr>
            <w:tcW w:w="851"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224,0</w:t>
            </w:r>
          </w:p>
        </w:tc>
      </w:tr>
      <w:tr w:rsidR="009B3499" w:rsidRPr="009B3499" w:rsidTr="009B3499">
        <w:trPr>
          <w:trHeight w:val="258"/>
          <w:tblCellSpacing w:w="5" w:type="nil"/>
        </w:trPr>
        <w:tc>
          <w:tcPr>
            <w:tcW w:w="709" w:type="dxa"/>
            <w:vMerge w:val="restart"/>
            <w:tcBorders>
              <w:top w:val="single" w:sz="4" w:space="0" w:color="auto"/>
              <w:left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1.3.</w:t>
            </w:r>
          </w:p>
        </w:tc>
        <w:tc>
          <w:tcPr>
            <w:tcW w:w="993" w:type="dxa"/>
            <w:vMerge/>
            <w:tcBorders>
              <w:left w:val="single" w:sz="4" w:space="0" w:color="auto"/>
              <w:right w:val="single" w:sz="4" w:space="0" w:color="auto"/>
            </w:tcBorders>
          </w:tcPr>
          <w:p w:rsidR="009B3499" w:rsidRPr="009B3499" w:rsidRDefault="009B3499" w:rsidP="009B3499">
            <w:pPr>
              <w:pStyle w:val="a4"/>
              <w:rPr>
                <w:rFonts w:ascii="Times New Roman" w:hAnsi="Times New Roman"/>
              </w:rPr>
            </w:pPr>
          </w:p>
        </w:tc>
        <w:tc>
          <w:tcPr>
            <w:tcW w:w="1701" w:type="dxa"/>
            <w:vMerge w:val="restart"/>
            <w:tcBorders>
              <w:top w:val="single" w:sz="4" w:space="0" w:color="auto"/>
              <w:left w:val="single" w:sz="4" w:space="0" w:color="auto"/>
              <w:right w:val="single" w:sz="4" w:space="0" w:color="auto"/>
            </w:tcBorders>
          </w:tcPr>
          <w:p w:rsidR="009B3499" w:rsidRPr="009B3499" w:rsidRDefault="009B3499" w:rsidP="009B3499">
            <w:pPr>
              <w:pStyle w:val="a4"/>
              <w:rPr>
                <w:rFonts w:ascii="Times New Roman" w:hAnsi="Times New Roman"/>
                <w:lang w:val="ru-RU"/>
              </w:rPr>
            </w:pPr>
            <w:r w:rsidRPr="009B3499">
              <w:rPr>
                <w:rFonts w:ascii="Times New Roman" w:hAnsi="Times New Roman"/>
                <w:lang w:val="ru-RU"/>
              </w:rPr>
              <w:t xml:space="preserve">На оплату объявлений в средствах массовой информации           </w:t>
            </w:r>
          </w:p>
        </w:tc>
        <w:tc>
          <w:tcPr>
            <w:tcW w:w="1275"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rPr>
            </w:pPr>
            <w:r w:rsidRPr="009B3499">
              <w:rPr>
                <w:rFonts w:ascii="Times New Roman" w:hAnsi="Times New Roman"/>
              </w:rPr>
              <w:t>всего</w:t>
            </w:r>
          </w:p>
        </w:tc>
        <w:tc>
          <w:tcPr>
            <w:tcW w:w="851"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4,0</w:t>
            </w:r>
          </w:p>
        </w:tc>
        <w:tc>
          <w:tcPr>
            <w:tcW w:w="850"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6,65</w:t>
            </w:r>
          </w:p>
        </w:tc>
        <w:tc>
          <w:tcPr>
            <w:tcW w:w="851"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10,65</w:t>
            </w:r>
          </w:p>
        </w:tc>
      </w:tr>
      <w:tr w:rsidR="009B3499" w:rsidRPr="009B3499" w:rsidTr="009B3499">
        <w:trPr>
          <w:trHeight w:val="258"/>
          <w:tblCellSpacing w:w="5" w:type="nil"/>
        </w:trPr>
        <w:tc>
          <w:tcPr>
            <w:tcW w:w="709" w:type="dxa"/>
            <w:vMerge/>
            <w:tcBorders>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p>
        </w:tc>
        <w:tc>
          <w:tcPr>
            <w:tcW w:w="993" w:type="dxa"/>
            <w:vMerge/>
            <w:tcBorders>
              <w:left w:val="single" w:sz="4" w:space="0" w:color="auto"/>
              <w:right w:val="single" w:sz="4" w:space="0" w:color="auto"/>
            </w:tcBorders>
          </w:tcPr>
          <w:p w:rsidR="009B3499" w:rsidRPr="009B3499" w:rsidRDefault="009B3499" w:rsidP="009B3499">
            <w:pPr>
              <w:pStyle w:val="a4"/>
              <w:rPr>
                <w:rFonts w:ascii="Times New Roman" w:hAnsi="Times New Roman"/>
              </w:rPr>
            </w:pPr>
          </w:p>
        </w:tc>
        <w:tc>
          <w:tcPr>
            <w:tcW w:w="1701" w:type="dxa"/>
            <w:vMerge/>
            <w:tcBorders>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rPr>
            </w:pPr>
            <w:r w:rsidRPr="009B3499">
              <w:rPr>
                <w:rFonts w:ascii="Times New Roman" w:hAnsi="Times New Roman"/>
              </w:rPr>
              <w:t>местный бюджет</w:t>
            </w:r>
          </w:p>
        </w:tc>
        <w:tc>
          <w:tcPr>
            <w:tcW w:w="851"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4,0</w:t>
            </w:r>
          </w:p>
        </w:tc>
        <w:tc>
          <w:tcPr>
            <w:tcW w:w="850"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6,65</w:t>
            </w:r>
          </w:p>
        </w:tc>
        <w:tc>
          <w:tcPr>
            <w:tcW w:w="851"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10,65</w:t>
            </w:r>
          </w:p>
        </w:tc>
      </w:tr>
      <w:tr w:rsidR="009B3499" w:rsidRPr="009B3499" w:rsidTr="009B3499">
        <w:trPr>
          <w:trHeight w:val="258"/>
          <w:tblCellSpacing w:w="5" w:type="nil"/>
        </w:trPr>
        <w:tc>
          <w:tcPr>
            <w:tcW w:w="709" w:type="dxa"/>
            <w:vMerge w:val="restart"/>
            <w:tcBorders>
              <w:top w:val="single" w:sz="4" w:space="0" w:color="auto"/>
              <w:left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1.4.</w:t>
            </w:r>
          </w:p>
        </w:tc>
        <w:tc>
          <w:tcPr>
            <w:tcW w:w="993" w:type="dxa"/>
            <w:vMerge/>
            <w:tcBorders>
              <w:left w:val="single" w:sz="4" w:space="0" w:color="auto"/>
              <w:right w:val="single" w:sz="4" w:space="0" w:color="auto"/>
            </w:tcBorders>
          </w:tcPr>
          <w:p w:rsidR="009B3499" w:rsidRPr="009B3499" w:rsidRDefault="009B3499" w:rsidP="009B3499">
            <w:pPr>
              <w:pStyle w:val="a4"/>
              <w:rPr>
                <w:rFonts w:ascii="Times New Roman" w:hAnsi="Times New Roman"/>
              </w:rPr>
            </w:pPr>
          </w:p>
        </w:tc>
        <w:tc>
          <w:tcPr>
            <w:tcW w:w="1701" w:type="dxa"/>
            <w:vMerge w:val="restart"/>
            <w:tcBorders>
              <w:top w:val="single" w:sz="4" w:space="0" w:color="auto"/>
              <w:left w:val="single" w:sz="4" w:space="0" w:color="auto"/>
              <w:right w:val="single" w:sz="4" w:space="0" w:color="auto"/>
            </w:tcBorders>
          </w:tcPr>
          <w:p w:rsidR="009B3499" w:rsidRPr="009B3499" w:rsidRDefault="009B3499" w:rsidP="009B3499">
            <w:pPr>
              <w:pStyle w:val="a4"/>
              <w:rPr>
                <w:rFonts w:ascii="Times New Roman" w:hAnsi="Times New Roman"/>
                <w:lang w:val="ru-RU"/>
              </w:rPr>
            </w:pPr>
            <w:r w:rsidRPr="009B3499">
              <w:rPr>
                <w:rFonts w:ascii="Times New Roman" w:hAnsi="Times New Roman"/>
                <w:lang w:val="ru-RU"/>
              </w:rPr>
              <w:t>Работы, связанные с межеванием земельных участков</w:t>
            </w:r>
          </w:p>
        </w:tc>
        <w:tc>
          <w:tcPr>
            <w:tcW w:w="1275"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rPr>
            </w:pPr>
            <w:r w:rsidRPr="009B3499">
              <w:rPr>
                <w:rFonts w:ascii="Times New Roman" w:hAnsi="Times New Roman"/>
              </w:rPr>
              <w:t>всего</w:t>
            </w:r>
          </w:p>
        </w:tc>
        <w:tc>
          <w:tcPr>
            <w:tcW w:w="851"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12,0</w:t>
            </w:r>
          </w:p>
        </w:tc>
        <w:tc>
          <w:tcPr>
            <w:tcW w:w="851"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51,0</w:t>
            </w:r>
          </w:p>
        </w:tc>
        <w:tc>
          <w:tcPr>
            <w:tcW w:w="70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51,0</w:t>
            </w:r>
          </w:p>
        </w:tc>
        <w:tc>
          <w:tcPr>
            <w:tcW w:w="850"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51,0</w:t>
            </w:r>
          </w:p>
        </w:tc>
        <w:tc>
          <w:tcPr>
            <w:tcW w:w="850"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51,0</w:t>
            </w:r>
          </w:p>
        </w:tc>
        <w:tc>
          <w:tcPr>
            <w:tcW w:w="851"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216,0</w:t>
            </w:r>
          </w:p>
        </w:tc>
      </w:tr>
      <w:tr w:rsidR="009B3499" w:rsidRPr="009B3499" w:rsidTr="009B3499">
        <w:trPr>
          <w:trHeight w:val="432"/>
          <w:tblCellSpacing w:w="5" w:type="nil"/>
        </w:trPr>
        <w:tc>
          <w:tcPr>
            <w:tcW w:w="709" w:type="dxa"/>
            <w:vMerge/>
            <w:tcBorders>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p>
        </w:tc>
        <w:tc>
          <w:tcPr>
            <w:tcW w:w="993" w:type="dxa"/>
            <w:vMerge/>
            <w:tcBorders>
              <w:left w:val="single" w:sz="4" w:space="0" w:color="auto"/>
              <w:right w:val="single" w:sz="4" w:space="0" w:color="auto"/>
            </w:tcBorders>
          </w:tcPr>
          <w:p w:rsidR="009B3499" w:rsidRPr="009B3499" w:rsidRDefault="009B3499" w:rsidP="009B3499">
            <w:pPr>
              <w:pStyle w:val="a4"/>
              <w:rPr>
                <w:rFonts w:ascii="Times New Roman" w:hAnsi="Times New Roman"/>
              </w:rPr>
            </w:pPr>
          </w:p>
        </w:tc>
        <w:tc>
          <w:tcPr>
            <w:tcW w:w="1701" w:type="dxa"/>
            <w:vMerge/>
            <w:tcBorders>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rPr>
            </w:pPr>
          </w:p>
        </w:tc>
        <w:tc>
          <w:tcPr>
            <w:tcW w:w="1275" w:type="dxa"/>
            <w:tcBorders>
              <w:top w:val="single" w:sz="4" w:space="0" w:color="auto"/>
              <w:left w:val="single" w:sz="4" w:space="0" w:color="auto"/>
              <w:right w:val="single" w:sz="4" w:space="0" w:color="auto"/>
            </w:tcBorders>
          </w:tcPr>
          <w:p w:rsidR="009B3499" w:rsidRPr="009B3499" w:rsidRDefault="009B3499" w:rsidP="009B3499">
            <w:pPr>
              <w:pStyle w:val="a4"/>
              <w:rPr>
                <w:rFonts w:ascii="Times New Roman" w:hAnsi="Times New Roman"/>
              </w:rPr>
            </w:pPr>
            <w:r w:rsidRPr="009B3499">
              <w:rPr>
                <w:rFonts w:ascii="Times New Roman" w:hAnsi="Times New Roman"/>
              </w:rPr>
              <w:t>местный бюджет</w:t>
            </w:r>
          </w:p>
        </w:tc>
        <w:tc>
          <w:tcPr>
            <w:tcW w:w="851" w:type="dxa"/>
            <w:tcBorders>
              <w:top w:val="single" w:sz="4" w:space="0" w:color="auto"/>
              <w:left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0,0</w:t>
            </w:r>
          </w:p>
        </w:tc>
        <w:tc>
          <w:tcPr>
            <w:tcW w:w="850" w:type="dxa"/>
            <w:tcBorders>
              <w:top w:val="single" w:sz="4" w:space="0" w:color="auto"/>
              <w:left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12,0</w:t>
            </w:r>
          </w:p>
        </w:tc>
        <w:tc>
          <w:tcPr>
            <w:tcW w:w="851" w:type="dxa"/>
            <w:tcBorders>
              <w:top w:val="single" w:sz="4" w:space="0" w:color="auto"/>
              <w:left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51,0</w:t>
            </w:r>
          </w:p>
        </w:tc>
        <w:tc>
          <w:tcPr>
            <w:tcW w:w="709" w:type="dxa"/>
            <w:tcBorders>
              <w:top w:val="single" w:sz="4" w:space="0" w:color="auto"/>
              <w:left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51,0</w:t>
            </w:r>
          </w:p>
        </w:tc>
        <w:tc>
          <w:tcPr>
            <w:tcW w:w="850" w:type="dxa"/>
            <w:tcBorders>
              <w:top w:val="single" w:sz="4" w:space="0" w:color="auto"/>
              <w:left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51,0</w:t>
            </w:r>
          </w:p>
        </w:tc>
        <w:tc>
          <w:tcPr>
            <w:tcW w:w="850" w:type="dxa"/>
            <w:tcBorders>
              <w:top w:val="single" w:sz="4" w:space="0" w:color="auto"/>
              <w:left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51,0</w:t>
            </w:r>
          </w:p>
        </w:tc>
        <w:tc>
          <w:tcPr>
            <w:tcW w:w="851" w:type="dxa"/>
            <w:tcBorders>
              <w:top w:val="single" w:sz="4" w:space="0" w:color="auto"/>
              <w:left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216,0</w:t>
            </w:r>
          </w:p>
        </w:tc>
      </w:tr>
      <w:tr w:rsidR="009B3499" w:rsidRPr="009B3499" w:rsidTr="009B3499">
        <w:trPr>
          <w:trHeight w:val="258"/>
          <w:tblCellSpacing w:w="5" w:type="nil"/>
        </w:trPr>
        <w:tc>
          <w:tcPr>
            <w:tcW w:w="709" w:type="dxa"/>
            <w:vMerge w:val="restart"/>
            <w:tcBorders>
              <w:top w:val="single" w:sz="4" w:space="0" w:color="auto"/>
              <w:left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1.4.1.</w:t>
            </w:r>
          </w:p>
        </w:tc>
        <w:tc>
          <w:tcPr>
            <w:tcW w:w="993" w:type="dxa"/>
            <w:vMerge/>
            <w:tcBorders>
              <w:left w:val="single" w:sz="4" w:space="0" w:color="auto"/>
              <w:right w:val="single" w:sz="4" w:space="0" w:color="auto"/>
            </w:tcBorders>
          </w:tcPr>
          <w:p w:rsidR="009B3499" w:rsidRPr="009B3499" w:rsidRDefault="009B3499" w:rsidP="009B3499">
            <w:pPr>
              <w:pStyle w:val="a4"/>
              <w:rPr>
                <w:rFonts w:ascii="Times New Roman" w:hAnsi="Times New Roman"/>
              </w:rPr>
            </w:pPr>
          </w:p>
        </w:tc>
        <w:tc>
          <w:tcPr>
            <w:tcW w:w="1701" w:type="dxa"/>
            <w:vMerge w:val="restart"/>
            <w:tcBorders>
              <w:top w:val="single" w:sz="4" w:space="0" w:color="auto"/>
              <w:left w:val="single" w:sz="4" w:space="0" w:color="auto"/>
              <w:right w:val="single" w:sz="4" w:space="0" w:color="auto"/>
            </w:tcBorders>
          </w:tcPr>
          <w:p w:rsidR="009B3499" w:rsidRPr="009B3499" w:rsidRDefault="009B3499" w:rsidP="009B3499">
            <w:pPr>
              <w:pStyle w:val="a4"/>
              <w:rPr>
                <w:rFonts w:ascii="Times New Roman" w:hAnsi="Times New Roman"/>
              </w:rPr>
            </w:pPr>
            <w:r w:rsidRPr="009B3499">
              <w:rPr>
                <w:rFonts w:ascii="Times New Roman" w:hAnsi="Times New Roman"/>
              </w:rPr>
              <w:t>Проведение комплексных кадастровых работ</w:t>
            </w:r>
          </w:p>
        </w:tc>
        <w:tc>
          <w:tcPr>
            <w:tcW w:w="1275"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rPr>
            </w:pPr>
            <w:r w:rsidRPr="009B3499">
              <w:rPr>
                <w:rFonts w:ascii="Times New Roman" w:hAnsi="Times New Roman"/>
              </w:rPr>
              <w:t>всего</w:t>
            </w:r>
          </w:p>
        </w:tc>
        <w:tc>
          <w:tcPr>
            <w:tcW w:w="851"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251,5</w:t>
            </w:r>
          </w:p>
        </w:tc>
        <w:tc>
          <w:tcPr>
            <w:tcW w:w="851"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274,9</w:t>
            </w:r>
          </w:p>
        </w:tc>
        <w:tc>
          <w:tcPr>
            <w:tcW w:w="70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201,8</w:t>
            </w:r>
          </w:p>
        </w:tc>
        <w:tc>
          <w:tcPr>
            <w:tcW w:w="850"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728,2</w:t>
            </w:r>
          </w:p>
        </w:tc>
      </w:tr>
      <w:tr w:rsidR="009B3499" w:rsidRPr="009B3499" w:rsidTr="009B3499">
        <w:trPr>
          <w:trHeight w:val="258"/>
          <w:tblCellSpacing w:w="5" w:type="nil"/>
        </w:trPr>
        <w:tc>
          <w:tcPr>
            <w:tcW w:w="709" w:type="dxa"/>
            <w:vMerge/>
            <w:tcBorders>
              <w:left w:val="single" w:sz="4" w:space="0" w:color="auto"/>
              <w:right w:val="single" w:sz="4" w:space="0" w:color="auto"/>
            </w:tcBorders>
          </w:tcPr>
          <w:p w:rsidR="009B3499" w:rsidRPr="009B3499" w:rsidRDefault="009B3499" w:rsidP="009B3499">
            <w:pPr>
              <w:pStyle w:val="a4"/>
              <w:jc w:val="right"/>
              <w:rPr>
                <w:rFonts w:ascii="Times New Roman" w:hAnsi="Times New Roman"/>
              </w:rPr>
            </w:pPr>
          </w:p>
        </w:tc>
        <w:tc>
          <w:tcPr>
            <w:tcW w:w="993" w:type="dxa"/>
            <w:vMerge/>
            <w:tcBorders>
              <w:left w:val="single" w:sz="4" w:space="0" w:color="auto"/>
              <w:right w:val="single" w:sz="4" w:space="0" w:color="auto"/>
            </w:tcBorders>
          </w:tcPr>
          <w:p w:rsidR="009B3499" w:rsidRPr="009B3499" w:rsidRDefault="009B3499" w:rsidP="009B3499">
            <w:pPr>
              <w:pStyle w:val="a4"/>
              <w:rPr>
                <w:rFonts w:ascii="Times New Roman" w:hAnsi="Times New Roman"/>
              </w:rPr>
            </w:pPr>
          </w:p>
        </w:tc>
        <w:tc>
          <w:tcPr>
            <w:tcW w:w="1701" w:type="dxa"/>
            <w:vMerge/>
            <w:tcBorders>
              <w:left w:val="single" w:sz="4" w:space="0" w:color="auto"/>
              <w:right w:val="single" w:sz="4" w:space="0" w:color="auto"/>
            </w:tcBorders>
          </w:tcPr>
          <w:p w:rsidR="009B3499" w:rsidRPr="009B3499" w:rsidRDefault="009B3499" w:rsidP="009B3499">
            <w:pPr>
              <w:pStyle w:val="a4"/>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rPr>
            </w:pPr>
            <w:r w:rsidRPr="009B3499">
              <w:rPr>
                <w:rFonts w:ascii="Times New Roman" w:hAnsi="Times New Roman"/>
              </w:rPr>
              <w:t>местный бюджет</w:t>
            </w:r>
          </w:p>
        </w:tc>
        <w:tc>
          <w:tcPr>
            <w:tcW w:w="851"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251,5</w:t>
            </w:r>
          </w:p>
        </w:tc>
        <w:tc>
          <w:tcPr>
            <w:tcW w:w="851"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274,9</w:t>
            </w:r>
          </w:p>
        </w:tc>
        <w:tc>
          <w:tcPr>
            <w:tcW w:w="70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201,8</w:t>
            </w:r>
          </w:p>
        </w:tc>
        <w:tc>
          <w:tcPr>
            <w:tcW w:w="850"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728,2</w:t>
            </w:r>
          </w:p>
        </w:tc>
      </w:tr>
      <w:tr w:rsidR="009B3499" w:rsidRPr="009B3499" w:rsidTr="009B3499">
        <w:trPr>
          <w:trHeight w:val="258"/>
          <w:tblCellSpacing w:w="5" w:type="nil"/>
        </w:trPr>
        <w:tc>
          <w:tcPr>
            <w:tcW w:w="709" w:type="dxa"/>
            <w:vMerge w:val="restart"/>
            <w:tcBorders>
              <w:top w:val="single" w:sz="4" w:space="0" w:color="auto"/>
              <w:left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1.5.</w:t>
            </w:r>
          </w:p>
        </w:tc>
        <w:tc>
          <w:tcPr>
            <w:tcW w:w="993" w:type="dxa"/>
            <w:vMerge/>
            <w:tcBorders>
              <w:left w:val="single" w:sz="4" w:space="0" w:color="auto"/>
              <w:right w:val="single" w:sz="4" w:space="0" w:color="auto"/>
            </w:tcBorders>
          </w:tcPr>
          <w:p w:rsidR="009B3499" w:rsidRPr="009B3499" w:rsidRDefault="009B3499" w:rsidP="009B3499">
            <w:pPr>
              <w:pStyle w:val="a4"/>
              <w:rPr>
                <w:rFonts w:ascii="Times New Roman" w:hAnsi="Times New Roman"/>
              </w:rPr>
            </w:pPr>
          </w:p>
        </w:tc>
        <w:tc>
          <w:tcPr>
            <w:tcW w:w="1701" w:type="dxa"/>
            <w:vMerge w:val="restart"/>
            <w:tcBorders>
              <w:top w:val="single" w:sz="4" w:space="0" w:color="auto"/>
              <w:left w:val="single" w:sz="4" w:space="0" w:color="auto"/>
              <w:right w:val="single" w:sz="4" w:space="0" w:color="auto"/>
            </w:tcBorders>
          </w:tcPr>
          <w:p w:rsidR="009B3499" w:rsidRPr="009B3499" w:rsidRDefault="009B3499" w:rsidP="009B3499">
            <w:pPr>
              <w:pStyle w:val="a4"/>
              <w:rPr>
                <w:rFonts w:ascii="Times New Roman" w:hAnsi="Times New Roman"/>
              </w:rPr>
            </w:pPr>
            <w:r w:rsidRPr="009B3499">
              <w:rPr>
                <w:rFonts w:ascii="Times New Roman" w:hAnsi="Times New Roman"/>
              </w:rPr>
              <w:t>Прочие расходы</w:t>
            </w:r>
          </w:p>
        </w:tc>
        <w:tc>
          <w:tcPr>
            <w:tcW w:w="1275"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rPr>
            </w:pPr>
            <w:r w:rsidRPr="009B3499">
              <w:rPr>
                <w:rFonts w:ascii="Times New Roman" w:hAnsi="Times New Roman"/>
              </w:rPr>
              <w:t>всего</w:t>
            </w:r>
          </w:p>
        </w:tc>
        <w:tc>
          <w:tcPr>
            <w:tcW w:w="851"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143,0</w:t>
            </w:r>
          </w:p>
        </w:tc>
        <w:tc>
          <w:tcPr>
            <w:tcW w:w="850"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144,45</w:t>
            </w:r>
          </w:p>
        </w:tc>
        <w:tc>
          <w:tcPr>
            <w:tcW w:w="851"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56,0</w:t>
            </w:r>
          </w:p>
        </w:tc>
        <w:tc>
          <w:tcPr>
            <w:tcW w:w="70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56,0</w:t>
            </w:r>
          </w:p>
        </w:tc>
        <w:tc>
          <w:tcPr>
            <w:tcW w:w="850"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56,0</w:t>
            </w:r>
          </w:p>
        </w:tc>
        <w:tc>
          <w:tcPr>
            <w:tcW w:w="850"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56,0</w:t>
            </w:r>
          </w:p>
        </w:tc>
        <w:tc>
          <w:tcPr>
            <w:tcW w:w="851"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511,45</w:t>
            </w:r>
          </w:p>
        </w:tc>
      </w:tr>
      <w:tr w:rsidR="009B3499" w:rsidRPr="009B3499" w:rsidTr="009B3499">
        <w:trPr>
          <w:trHeight w:val="258"/>
          <w:tblCellSpacing w:w="5" w:type="nil"/>
        </w:trPr>
        <w:tc>
          <w:tcPr>
            <w:tcW w:w="709" w:type="dxa"/>
            <w:vMerge/>
            <w:tcBorders>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rPr>
            </w:pPr>
          </w:p>
        </w:tc>
        <w:tc>
          <w:tcPr>
            <w:tcW w:w="993" w:type="dxa"/>
            <w:vMerge/>
            <w:tcBorders>
              <w:left w:val="single" w:sz="4" w:space="0" w:color="auto"/>
              <w:right w:val="single" w:sz="4" w:space="0" w:color="auto"/>
            </w:tcBorders>
          </w:tcPr>
          <w:p w:rsidR="009B3499" w:rsidRPr="009B3499" w:rsidRDefault="009B3499" w:rsidP="009B3499">
            <w:pPr>
              <w:pStyle w:val="a4"/>
              <w:rPr>
                <w:rFonts w:ascii="Times New Roman" w:hAnsi="Times New Roman"/>
              </w:rPr>
            </w:pPr>
          </w:p>
        </w:tc>
        <w:tc>
          <w:tcPr>
            <w:tcW w:w="1701" w:type="dxa"/>
            <w:vMerge/>
            <w:tcBorders>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rPr>
            </w:pPr>
            <w:r w:rsidRPr="009B3499">
              <w:rPr>
                <w:rFonts w:ascii="Times New Roman" w:hAnsi="Times New Roman"/>
              </w:rPr>
              <w:t>местный бюджет</w:t>
            </w:r>
          </w:p>
        </w:tc>
        <w:tc>
          <w:tcPr>
            <w:tcW w:w="851"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143,0</w:t>
            </w:r>
          </w:p>
        </w:tc>
        <w:tc>
          <w:tcPr>
            <w:tcW w:w="850"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144,45</w:t>
            </w:r>
          </w:p>
        </w:tc>
        <w:tc>
          <w:tcPr>
            <w:tcW w:w="851"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56,0</w:t>
            </w:r>
          </w:p>
        </w:tc>
        <w:tc>
          <w:tcPr>
            <w:tcW w:w="70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56,0</w:t>
            </w:r>
          </w:p>
        </w:tc>
        <w:tc>
          <w:tcPr>
            <w:tcW w:w="850"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56,0</w:t>
            </w:r>
          </w:p>
        </w:tc>
        <w:tc>
          <w:tcPr>
            <w:tcW w:w="850"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center"/>
              <w:rPr>
                <w:rFonts w:ascii="Times New Roman" w:hAnsi="Times New Roman"/>
              </w:rPr>
            </w:pPr>
            <w:r w:rsidRPr="009B3499">
              <w:rPr>
                <w:rFonts w:ascii="Times New Roman" w:hAnsi="Times New Roman"/>
              </w:rPr>
              <w:t>56,0</w:t>
            </w:r>
          </w:p>
        </w:tc>
        <w:tc>
          <w:tcPr>
            <w:tcW w:w="851"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511,45</w:t>
            </w:r>
          </w:p>
        </w:tc>
      </w:tr>
      <w:tr w:rsidR="009B3499" w:rsidRPr="009B3499" w:rsidTr="009B3499">
        <w:trPr>
          <w:trHeight w:val="241"/>
          <w:tblCellSpacing w:w="5" w:type="nil"/>
        </w:trPr>
        <w:tc>
          <w:tcPr>
            <w:tcW w:w="709" w:type="dxa"/>
            <w:vMerge w:val="restart"/>
            <w:tcBorders>
              <w:top w:val="single" w:sz="4" w:space="0" w:color="auto"/>
              <w:left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1.6.</w:t>
            </w:r>
          </w:p>
        </w:tc>
        <w:tc>
          <w:tcPr>
            <w:tcW w:w="993" w:type="dxa"/>
            <w:vMerge/>
            <w:tcBorders>
              <w:left w:val="single" w:sz="4" w:space="0" w:color="auto"/>
              <w:right w:val="single" w:sz="4" w:space="0" w:color="auto"/>
            </w:tcBorders>
          </w:tcPr>
          <w:p w:rsidR="009B3499" w:rsidRPr="009B3499" w:rsidRDefault="009B3499" w:rsidP="009B3499">
            <w:pPr>
              <w:pStyle w:val="a4"/>
              <w:rPr>
                <w:rFonts w:ascii="Times New Roman" w:hAnsi="Times New Roman"/>
              </w:rPr>
            </w:pPr>
          </w:p>
        </w:tc>
        <w:tc>
          <w:tcPr>
            <w:tcW w:w="1701" w:type="dxa"/>
            <w:vMerge w:val="restart"/>
            <w:tcBorders>
              <w:top w:val="single" w:sz="4" w:space="0" w:color="auto"/>
              <w:left w:val="single" w:sz="4" w:space="0" w:color="auto"/>
              <w:right w:val="single" w:sz="4" w:space="0" w:color="auto"/>
            </w:tcBorders>
          </w:tcPr>
          <w:p w:rsidR="009B3499" w:rsidRPr="009B3499" w:rsidRDefault="009B3499" w:rsidP="009B3499">
            <w:pPr>
              <w:pStyle w:val="a4"/>
              <w:rPr>
                <w:rFonts w:ascii="Times New Roman" w:hAnsi="Times New Roman"/>
              </w:rPr>
            </w:pPr>
            <w:r w:rsidRPr="009B3499">
              <w:rPr>
                <w:rFonts w:ascii="Times New Roman" w:hAnsi="Times New Roman"/>
              </w:rPr>
              <w:t>Осуществление муниципального земельного контроля</w:t>
            </w:r>
          </w:p>
        </w:tc>
        <w:tc>
          <w:tcPr>
            <w:tcW w:w="1275"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rPr>
            </w:pPr>
            <w:r w:rsidRPr="009B3499">
              <w:rPr>
                <w:rFonts w:ascii="Times New Roman" w:hAnsi="Times New Roman"/>
              </w:rPr>
              <w:t>всего</w:t>
            </w:r>
          </w:p>
        </w:tc>
        <w:tc>
          <w:tcPr>
            <w:tcW w:w="851"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3,0</w:t>
            </w:r>
          </w:p>
        </w:tc>
        <w:tc>
          <w:tcPr>
            <w:tcW w:w="850"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3,0</w:t>
            </w:r>
          </w:p>
        </w:tc>
        <w:tc>
          <w:tcPr>
            <w:tcW w:w="851"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3,0</w:t>
            </w:r>
          </w:p>
        </w:tc>
        <w:tc>
          <w:tcPr>
            <w:tcW w:w="70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3,0</w:t>
            </w:r>
          </w:p>
        </w:tc>
        <w:tc>
          <w:tcPr>
            <w:tcW w:w="850"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12,0</w:t>
            </w:r>
          </w:p>
        </w:tc>
      </w:tr>
      <w:tr w:rsidR="009B3499" w:rsidRPr="009B3499" w:rsidTr="009B3499">
        <w:trPr>
          <w:trHeight w:val="258"/>
          <w:tblCellSpacing w:w="5" w:type="nil"/>
        </w:trPr>
        <w:tc>
          <w:tcPr>
            <w:tcW w:w="709" w:type="dxa"/>
            <w:vMerge/>
            <w:tcBorders>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rPr>
            </w:pPr>
          </w:p>
        </w:tc>
        <w:tc>
          <w:tcPr>
            <w:tcW w:w="993" w:type="dxa"/>
            <w:vMerge/>
            <w:tcBorders>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rPr>
            </w:pPr>
          </w:p>
        </w:tc>
        <w:tc>
          <w:tcPr>
            <w:tcW w:w="1701" w:type="dxa"/>
            <w:vMerge/>
            <w:tcBorders>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rPr>
                <w:rFonts w:ascii="Times New Roman" w:hAnsi="Times New Roman"/>
              </w:rPr>
            </w:pPr>
            <w:r w:rsidRPr="009B3499">
              <w:rPr>
                <w:rFonts w:ascii="Times New Roman" w:hAnsi="Times New Roman"/>
              </w:rPr>
              <w:t>местный бюджет</w:t>
            </w:r>
          </w:p>
        </w:tc>
        <w:tc>
          <w:tcPr>
            <w:tcW w:w="851"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3,0</w:t>
            </w:r>
          </w:p>
        </w:tc>
        <w:tc>
          <w:tcPr>
            <w:tcW w:w="850"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pStyle w:val="a4"/>
              <w:jc w:val="right"/>
              <w:rPr>
                <w:rFonts w:ascii="Times New Roman" w:hAnsi="Times New Roman"/>
              </w:rPr>
            </w:pPr>
            <w:r w:rsidRPr="009B3499">
              <w:rPr>
                <w:rFonts w:ascii="Times New Roman" w:hAnsi="Times New Roman"/>
              </w:rPr>
              <w:t>3,0</w:t>
            </w:r>
          </w:p>
        </w:tc>
        <w:tc>
          <w:tcPr>
            <w:tcW w:w="851"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spacing w:after="0" w:line="240" w:lineRule="auto"/>
              <w:jc w:val="right"/>
              <w:rPr>
                <w:rFonts w:ascii="Times New Roman" w:hAnsi="Times New Roman" w:cs="Times New Roman"/>
              </w:rPr>
            </w:pPr>
            <w:r w:rsidRPr="009B3499">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spacing w:after="0" w:line="240" w:lineRule="auto"/>
              <w:jc w:val="right"/>
              <w:rPr>
                <w:rFonts w:ascii="Times New Roman" w:hAnsi="Times New Roman" w:cs="Times New Roman"/>
              </w:rPr>
            </w:pPr>
            <w:r w:rsidRPr="009B3499">
              <w:rPr>
                <w:rFonts w:ascii="Times New Roman" w:hAnsi="Times New Roman" w:cs="Times New Roman"/>
              </w:rPr>
              <w:t>3,0</w:t>
            </w:r>
          </w:p>
        </w:tc>
        <w:tc>
          <w:tcPr>
            <w:tcW w:w="850"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spacing w:after="0" w:line="240" w:lineRule="auto"/>
              <w:jc w:val="right"/>
              <w:rPr>
                <w:rFonts w:ascii="Times New Roman" w:hAnsi="Times New Roman" w:cs="Times New Roman"/>
              </w:rPr>
            </w:pPr>
            <w:r w:rsidRPr="009B3499">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spacing w:after="0" w:line="240" w:lineRule="auto"/>
              <w:jc w:val="right"/>
              <w:rPr>
                <w:rFonts w:ascii="Times New Roman" w:hAnsi="Times New Roman" w:cs="Times New Roman"/>
              </w:rPr>
            </w:pPr>
            <w:r w:rsidRPr="009B3499">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B3499" w:rsidRPr="009B3499" w:rsidRDefault="009B3499" w:rsidP="009B3499">
            <w:pPr>
              <w:spacing w:after="0" w:line="240" w:lineRule="auto"/>
              <w:jc w:val="right"/>
              <w:rPr>
                <w:rFonts w:ascii="Times New Roman" w:hAnsi="Times New Roman" w:cs="Times New Roman"/>
              </w:rPr>
            </w:pPr>
            <w:r w:rsidRPr="009B3499">
              <w:rPr>
                <w:rFonts w:ascii="Times New Roman" w:hAnsi="Times New Roman" w:cs="Times New Roman"/>
              </w:rPr>
              <w:t>12,0</w:t>
            </w:r>
          </w:p>
        </w:tc>
      </w:tr>
    </w:tbl>
    <w:p w:rsidR="00E07D3D" w:rsidRDefault="00E07D3D" w:rsidP="00613CB8">
      <w:pPr>
        <w:pStyle w:val="ConsPlusTitle"/>
        <w:ind w:left="5529" w:hanging="426"/>
        <w:contextualSpacing/>
        <w:jc w:val="center"/>
        <w:rPr>
          <w:rFonts w:asciiTheme="minorHAnsi" w:eastAsiaTheme="minorEastAsia" w:hAnsiTheme="minorHAnsi" w:cstheme="minorBidi"/>
          <w:b w:val="0"/>
          <w:bCs w:val="0"/>
          <w:sz w:val="22"/>
          <w:szCs w:val="22"/>
        </w:rPr>
      </w:pPr>
    </w:p>
    <w:p w:rsidR="009B3499" w:rsidRDefault="009B3499" w:rsidP="009B3499">
      <w:pPr>
        <w:spacing w:after="0" w:line="240" w:lineRule="auto"/>
        <w:jc w:val="center"/>
        <w:rPr>
          <w:rFonts w:ascii="Times New Roman" w:hAnsi="Times New Roman"/>
        </w:rPr>
      </w:pPr>
      <w:r>
        <w:rPr>
          <w:rFonts w:ascii="Times New Roman" w:hAnsi="Times New Roman"/>
        </w:rPr>
        <w:t>___________</w:t>
      </w:r>
    </w:p>
    <w:p w:rsidR="009B3499" w:rsidRDefault="009B3499" w:rsidP="00613CB8">
      <w:pPr>
        <w:pStyle w:val="ConsPlusTitle"/>
        <w:ind w:left="5529" w:hanging="426"/>
        <w:contextualSpacing/>
        <w:jc w:val="center"/>
        <w:rPr>
          <w:rFonts w:asciiTheme="minorHAnsi" w:eastAsiaTheme="minorEastAsia" w:hAnsiTheme="minorHAnsi" w:cstheme="minorBidi"/>
          <w:b w:val="0"/>
          <w:bCs w:val="0"/>
          <w:sz w:val="22"/>
          <w:szCs w:val="22"/>
        </w:rPr>
      </w:pPr>
    </w:p>
    <w:p w:rsidR="009B3499" w:rsidRDefault="009B3499" w:rsidP="00613CB8">
      <w:pPr>
        <w:pStyle w:val="ConsPlusTitle"/>
        <w:ind w:left="5529" w:hanging="426"/>
        <w:contextualSpacing/>
        <w:jc w:val="center"/>
        <w:rPr>
          <w:rFonts w:asciiTheme="minorHAnsi" w:eastAsiaTheme="minorEastAsia" w:hAnsiTheme="minorHAnsi" w:cstheme="minorBidi"/>
          <w:b w:val="0"/>
          <w:bCs w:val="0"/>
          <w:sz w:val="22"/>
          <w:szCs w:val="22"/>
        </w:rPr>
      </w:pPr>
    </w:p>
    <w:p w:rsidR="0008656F" w:rsidRDefault="0008656F" w:rsidP="00613CB8">
      <w:pPr>
        <w:pStyle w:val="ConsPlusTitle"/>
        <w:ind w:left="5529" w:hanging="426"/>
        <w:contextualSpacing/>
        <w:jc w:val="center"/>
        <w:rPr>
          <w:rFonts w:asciiTheme="minorHAnsi" w:eastAsiaTheme="minorEastAsia" w:hAnsiTheme="minorHAnsi" w:cstheme="minorBidi"/>
          <w:b w:val="0"/>
          <w:bCs w:val="0"/>
          <w:sz w:val="22"/>
          <w:szCs w:val="22"/>
        </w:rPr>
      </w:pPr>
    </w:p>
    <w:p w:rsidR="009B3499" w:rsidRDefault="009B3499" w:rsidP="00613CB8">
      <w:pPr>
        <w:pStyle w:val="ConsPlusTitle"/>
        <w:ind w:left="5529" w:hanging="426"/>
        <w:contextualSpacing/>
        <w:jc w:val="center"/>
        <w:rPr>
          <w:rFonts w:asciiTheme="minorHAnsi" w:eastAsiaTheme="minorEastAsia" w:hAnsiTheme="minorHAnsi" w:cstheme="minorBidi"/>
          <w:b w:val="0"/>
          <w:bCs w:val="0"/>
          <w:sz w:val="22"/>
          <w:szCs w:val="22"/>
        </w:rPr>
      </w:pPr>
    </w:p>
    <w:p w:rsidR="00E07D3D" w:rsidRPr="00753E9A" w:rsidRDefault="00E07D3D" w:rsidP="00E07D3D">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lastRenderedPageBreak/>
        <w:t>АДМИНИСТРАЦИЯ</w:t>
      </w:r>
      <w:r w:rsidRPr="00753E9A">
        <w:rPr>
          <w:rFonts w:ascii="Times New Roman" w:hAnsi="Times New Roman" w:cs="Times New Roman"/>
          <w:sz w:val="22"/>
          <w:szCs w:val="22"/>
        </w:rPr>
        <w:t xml:space="preserve"> ТУЖИНСКОГО МУНИЦИПАЛЬНОГО РАЙОНА</w:t>
      </w:r>
    </w:p>
    <w:p w:rsidR="00E07D3D" w:rsidRDefault="00E07D3D" w:rsidP="00E07D3D">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E07D3D" w:rsidRPr="00753E9A" w:rsidRDefault="00E07D3D" w:rsidP="00E07D3D">
      <w:pPr>
        <w:pStyle w:val="ConsPlusTitle"/>
        <w:contextualSpacing/>
        <w:jc w:val="center"/>
        <w:rPr>
          <w:rFonts w:ascii="Times New Roman" w:hAnsi="Times New Roman" w:cs="Times New Roman"/>
          <w:b w:val="0"/>
          <w:sz w:val="22"/>
          <w:szCs w:val="22"/>
        </w:rPr>
      </w:pPr>
    </w:p>
    <w:p w:rsidR="00E07D3D" w:rsidRDefault="00E07D3D" w:rsidP="00E07D3D">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E07D3D" w:rsidRPr="00753E9A" w:rsidRDefault="00E07D3D" w:rsidP="00E07D3D">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E07D3D" w:rsidRPr="00D95D93" w:rsidTr="00E07D3D">
        <w:tc>
          <w:tcPr>
            <w:tcW w:w="1773" w:type="dxa"/>
            <w:tcBorders>
              <w:bottom w:val="single" w:sz="4" w:space="0" w:color="auto"/>
            </w:tcBorders>
          </w:tcPr>
          <w:p w:rsidR="00E07D3D" w:rsidRPr="00AB4D86" w:rsidRDefault="0059378C" w:rsidP="00E07D3D">
            <w:pPr>
              <w:tabs>
                <w:tab w:val="left" w:pos="0"/>
              </w:tabs>
              <w:spacing w:after="0" w:line="240" w:lineRule="auto"/>
              <w:contextualSpacing/>
              <w:jc w:val="center"/>
              <w:rPr>
                <w:rFonts w:ascii="Times New Roman" w:hAnsi="Times New Roman"/>
              </w:rPr>
            </w:pPr>
            <w:r>
              <w:rPr>
                <w:rFonts w:ascii="Times New Roman" w:hAnsi="Times New Roman"/>
              </w:rPr>
              <w:t>30.11.2021</w:t>
            </w:r>
          </w:p>
        </w:tc>
        <w:tc>
          <w:tcPr>
            <w:tcW w:w="2873" w:type="dxa"/>
          </w:tcPr>
          <w:p w:rsidR="00E07D3D" w:rsidRPr="00AB4D86" w:rsidRDefault="00E07D3D" w:rsidP="00E07D3D">
            <w:pPr>
              <w:spacing w:after="0" w:line="240" w:lineRule="auto"/>
              <w:contextualSpacing/>
              <w:jc w:val="center"/>
              <w:rPr>
                <w:rFonts w:ascii="Times New Roman" w:hAnsi="Times New Roman"/>
                <w:position w:val="-6"/>
              </w:rPr>
            </w:pPr>
          </w:p>
        </w:tc>
        <w:tc>
          <w:tcPr>
            <w:tcW w:w="3292" w:type="dxa"/>
          </w:tcPr>
          <w:p w:rsidR="00E07D3D" w:rsidRPr="00D95D93" w:rsidRDefault="00E07D3D" w:rsidP="00E07D3D">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E07D3D" w:rsidRPr="00D95D93" w:rsidRDefault="0059378C" w:rsidP="00E07D3D">
            <w:pPr>
              <w:spacing w:after="0" w:line="240" w:lineRule="auto"/>
              <w:contextualSpacing/>
              <w:jc w:val="center"/>
              <w:rPr>
                <w:rFonts w:ascii="Times New Roman" w:hAnsi="Times New Roman"/>
              </w:rPr>
            </w:pPr>
            <w:r>
              <w:rPr>
                <w:rFonts w:ascii="Times New Roman" w:hAnsi="Times New Roman"/>
              </w:rPr>
              <w:t>355</w:t>
            </w:r>
          </w:p>
        </w:tc>
      </w:tr>
      <w:tr w:rsidR="00E07D3D" w:rsidRPr="00D95D93" w:rsidTr="00E07D3D">
        <w:trPr>
          <w:trHeight w:val="217"/>
        </w:trPr>
        <w:tc>
          <w:tcPr>
            <w:tcW w:w="9781" w:type="dxa"/>
            <w:gridSpan w:val="4"/>
          </w:tcPr>
          <w:p w:rsidR="00E07D3D" w:rsidRDefault="00E07D3D" w:rsidP="00E07D3D">
            <w:pPr>
              <w:tabs>
                <w:tab w:val="left" w:pos="2765"/>
              </w:tabs>
              <w:spacing w:after="0" w:line="240" w:lineRule="auto"/>
              <w:contextualSpacing/>
              <w:jc w:val="center"/>
              <w:rPr>
                <w:rFonts w:ascii="Times New Roman" w:hAnsi="Times New Roman"/>
              </w:rPr>
            </w:pPr>
          </w:p>
          <w:p w:rsidR="00E07D3D" w:rsidRDefault="00E07D3D" w:rsidP="00E07D3D">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E07D3D" w:rsidRPr="00753E9A" w:rsidRDefault="00E07D3D" w:rsidP="00E07D3D">
            <w:pPr>
              <w:tabs>
                <w:tab w:val="left" w:pos="2765"/>
              </w:tabs>
              <w:spacing w:after="0" w:line="240" w:lineRule="auto"/>
              <w:contextualSpacing/>
              <w:jc w:val="center"/>
              <w:rPr>
                <w:rFonts w:ascii="Times New Roman" w:hAnsi="Times New Roman"/>
              </w:rPr>
            </w:pPr>
          </w:p>
        </w:tc>
      </w:tr>
    </w:tbl>
    <w:p w:rsidR="00E07D3D" w:rsidRPr="001766C5" w:rsidRDefault="001766C5" w:rsidP="001766C5">
      <w:pPr>
        <w:pStyle w:val="heading"/>
        <w:shd w:val="clear" w:color="auto" w:fill="auto"/>
        <w:spacing w:before="0" w:beforeAutospacing="0" w:after="0" w:afterAutospacing="0"/>
        <w:jc w:val="center"/>
        <w:rPr>
          <w:b/>
          <w:sz w:val="22"/>
          <w:szCs w:val="22"/>
        </w:rPr>
      </w:pPr>
      <w:r w:rsidRPr="001766C5">
        <w:rPr>
          <w:b/>
          <w:sz w:val="22"/>
          <w:szCs w:val="22"/>
        </w:rPr>
        <w:t xml:space="preserve">О внесении изменений в постановление администрации Тужинского муниципального района </w:t>
      </w:r>
      <w:r>
        <w:rPr>
          <w:b/>
          <w:sz w:val="22"/>
          <w:szCs w:val="22"/>
        </w:rPr>
        <w:br/>
      </w:r>
      <w:r w:rsidRPr="001766C5">
        <w:rPr>
          <w:b/>
          <w:sz w:val="22"/>
          <w:szCs w:val="22"/>
        </w:rPr>
        <w:t>от 09.10.2017 № 397</w:t>
      </w:r>
    </w:p>
    <w:p w:rsidR="0059378C" w:rsidRPr="0059378C" w:rsidRDefault="0059378C" w:rsidP="0059378C">
      <w:pPr>
        <w:autoSpaceDE w:val="0"/>
        <w:snapToGrid w:val="0"/>
        <w:spacing w:after="0" w:line="240" w:lineRule="auto"/>
        <w:ind w:firstLine="709"/>
        <w:jc w:val="both"/>
        <w:rPr>
          <w:rFonts w:ascii="Times New Roman" w:hAnsi="Times New Roman" w:cs="Times New Roman"/>
        </w:rPr>
      </w:pPr>
      <w:r w:rsidRPr="0059378C">
        <w:rPr>
          <w:rFonts w:ascii="Times New Roman" w:hAnsi="Times New Roman" w:cs="Times New Roman"/>
        </w:rPr>
        <w:t xml:space="preserve">В соответствии с решением Тужинской районной Думы от </w:t>
      </w:r>
      <w:r>
        <w:rPr>
          <w:rFonts w:ascii="Times New Roman" w:hAnsi="Times New Roman" w:cs="Times New Roman"/>
        </w:rPr>
        <w:t xml:space="preserve">15.11.2021 </w:t>
      </w:r>
      <w:r w:rsidRPr="0059378C">
        <w:rPr>
          <w:rFonts w:ascii="Times New Roman" w:hAnsi="Times New Roman" w:cs="Times New Roman"/>
        </w:rPr>
        <w:t xml:space="preserve">№ 3/18 «О внесении изменений в </w:t>
      </w:r>
      <w:r>
        <w:rPr>
          <w:rFonts w:ascii="Times New Roman" w:hAnsi="Times New Roman" w:cs="Times New Roman"/>
        </w:rPr>
        <w:t xml:space="preserve">решение Тужинской районной Думы </w:t>
      </w:r>
      <w:r w:rsidRPr="0059378C">
        <w:rPr>
          <w:rFonts w:ascii="Times New Roman" w:hAnsi="Times New Roman" w:cs="Times New Roman"/>
        </w:rPr>
        <w:t xml:space="preserve">от 21.12.2020 № 53/385», постановлением администрации Тужинского муниципального района от 19.02.2015 № 89 «О разработке, реализации </w:t>
      </w:r>
      <w:r>
        <w:rPr>
          <w:rFonts w:ascii="Times New Roman" w:hAnsi="Times New Roman" w:cs="Times New Roman"/>
        </w:rPr>
        <w:br/>
      </w:r>
      <w:r w:rsidRPr="0059378C">
        <w:rPr>
          <w:rFonts w:ascii="Times New Roman" w:hAnsi="Times New Roman" w:cs="Times New Roman"/>
        </w:rPr>
        <w:t>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59378C" w:rsidRPr="0059378C" w:rsidRDefault="0059378C" w:rsidP="0059378C">
      <w:pPr>
        <w:pStyle w:val="af2"/>
        <w:ind w:firstLine="720"/>
        <w:rPr>
          <w:sz w:val="22"/>
          <w:szCs w:val="22"/>
        </w:rPr>
      </w:pPr>
      <w:r w:rsidRPr="0059378C">
        <w:rPr>
          <w:sz w:val="22"/>
          <w:szCs w:val="22"/>
        </w:rPr>
        <w:t xml:space="preserve">1. Внести изменения в постановление администрации Тужинского муниципального района </w:t>
      </w:r>
      <w:r>
        <w:rPr>
          <w:sz w:val="22"/>
          <w:szCs w:val="22"/>
        </w:rPr>
        <w:br/>
      </w:r>
      <w:r w:rsidRPr="0059378C">
        <w:rPr>
          <w:sz w:val="22"/>
          <w:szCs w:val="22"/>
        </w:rPr>
        <w:t xml:space="preserve">от 09.10.2017 № 397 «Об утверждении муниципальной программы Тужинского муниципального района «Комплексная программа модернизации и реформирования жилищно – коммунального хозяйства» на 2020-2025 годы» (далее муниципальная программа), утвердив изменения </w:t>
      </w:r>
      <w:r>
        <w:rPr>
          <w:sz w:val="22"/>
          <w:szCs w:val="22"/>
        </w:rPr>
        <w:br/>
      </w:r>
      <w:r w:rsidRPr="0059378C">
        <w:rPr>
          <w:sz w:val="22"/>
          <w:szCs w:val="22"/>
        </w:rPr>
        <w:t>в муниципальной программе согласно приложению.</w:t>
      </w:r>
    </w:p>
    <w:p w:rsidR="0059378C" w:rsidRPr="0059378C" w:rsidRDefault="0059378C" w:rsidP="0059378C">
      <w:pPr>
        <w:pStyle w:val="af2"/>
        <w:ind w:firstLine="720"/>
        <w:rPr>
          <w:sz w:val="22"/>
          <w:szCs w:val="22"/>
        </w:rPr>
      </w:pPr>
      <w:r w:rsidRPr="0059378C">
        <w:rPr>
          <w:sz w:val="22"/>
          <w:szCs w:val="22"/>
        </w:rPr>
        <w:t>2. Контроль за выполнением постановления возложить на первого заместителя главы администрации Тужинского муниципального района по жизнеобеспечению Зубареву О.Н.</w:t>
      </w:r>
    </w:p>
    <w:p w:rsidR="0059378C" w:rsidRPr="0059378C" w:rsidRDefault="0059378C" w:rsidP="0059378C">
      <w:pPr>
        <w:pStyle w:val="af2"/>
        <w:ind w:firstLine="720"/>
        <w:rPr>
          <w:sz w:val="22"/>
          <w:szCs w:val="22"/>
        </w:rPr>
      </w:pPr>
      <w:r w:rsidRPr="0059378C">
        <w:rPr>
          <w:sz w:val="22"/>
          <w:szCs w:val="22"/>
        </w:rPr>
        <w:t>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E07D3D" w:rsidRDefault="00E07D3D" w:rsidP="00E07D3D">
      <w:pPr>
        <w:pStyle w:val="a4"/>
        <w:ind w:right="-710"/>
        <w:rPr>
          <w:rFonts w:ascii="Times New Roman" w:hAnsi="Times New Roman"/>
          <w:b/>
          <w:lang w:val="ru-RU"/>
        </w:rPr>
      </w:pPr>
    </w:p>
    <w:p w:rsidR="00E07D3D" w:rsidRPr="003906CE" w:rsidRDefault="00E07D3D" w:rsidP="00E07D3D">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E07D3D" w:rsidRPr="003906CE" w:rsidRDefault="00E07D3D" w:rsidP="00E07D3D">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E07D3D" w:rsidRDefault="00E07D3D" w:rsidP="00E07D3D">
      <w:pPr>
        <w:pStyle w:val="a4"/>
        <w:ind w:right="-710"/>
        <w:jc w:val="both"/>
        <w:rPr>
          <w:rFonts w:ascii="Times New Roman" w:hAnsi="Times New Roman"/>
          <w:b/>
          <w:lang w:val="ru-RU"/>
        </w:rPr>
      </w:pPr>
    </w:p>
    <w:p w:rsidR="00E07D3D" w:rsidRDefault="00E07D3D" w:rsidP="00E07D3D">
      <w:pPr>
        <w:spacing w:after="0" w:line="240" w:lineRule="auto"/>
        <w:ind w:left="6521"/>
        <w:jc w:val="both"/>
        <w:rPr>
          <w:rFonts w:ascii="Times New Roman" w:hAnsi="Times New Roman"/>
          <w:color w:val="000000"/>
        </w:rPr>
      </w:pPr>
      <w:r w:rsidRPr="0028621F">
        <w:rPr>
          <w:rFonts w:ascii="Times New Roman" w:hAnsi="Times New Roman"/>
          <w:color w:val="000000"/>
        </w:rPr>
        <w:t>Приложение</w:t>
      </w:r>
    </w:p>
    <w:p w:rsidR="00E07D3D" w:rsidRPr="0028621F" w:rsidRDefault="00E07D3D" w:rsidP="00E07D3D">
      <w:pPr>
        <w:spacing w:after="0" w:line="240" w:lineRule="auto"/>
        <w:ind w:left="6521"/>
        <w:jc w:val="both"/>
        <w:rPr>
          <w:rFonts w:ascii="Times New Roman" w:hAnsi="Times New Roman"/>
          <w:color w:val="000000"/>
        </w:rPr>
      </w:pPr>
    </w:p>
    <w:p w:rsidR="00E07D3D" w:rsidRPr="0028621F" w:rsidRDefault="00E07D3D" w:rsidP="00E07D3D">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r>
        <w:rPr>
          <w:rFonts w:ascii="Times New Roman" w:hAnsi="Times New Roman"/>
          <w:color w:val="000000"/>
        </w:rPr>
        <w:t>Ы</w:t>
      </w:r>
    </w:p>
    <w:p w:rsidR="00E07D3D" w:rsidRPr="0028621F" w:rsidRDefault="00E07D3D" w:rsidP="00E07D3D">
      <w:pPr>
        <w:spacing w:after="0" w:line="240" w:lineRule="auto"/>
        <w:ind w:left="6521"/>
        <w:jc w:val="both"/>
        <w:rPr>
          <w:rFonts w:ascii="Times New Roman" w:hAnsi="Times New Roman"/>
          <w:color w:val="000000"/>
        </w:rPr>
      </w:pPr>
    </w:p>
    <w:p w:rsidR="00E07D3D" w:rsidRDefault="00E07D3D" w:rsidP="00E07D3D">
      <w:pPr>
        <w:spacing w:after="0" w:line="240" w:lineRule="auto"/>
        <w:ind w:left="6521"/>
        <w:rPr>
          <w:rFonts w:ascii="Times New Roman" w:hAnsi="Times New Roman"/>
          <w:color w:val="000000"/>
        </w:rPr>
      </w:pPr>
      <w:r>
        <w:rPr>
          <w:rFonts w:ascii="Times New Roman" w:hAnsi="Times New Roman"/>
          <w:color w:val="000000"/>
        </w:rPr>
        <w:t xml:space="preserve">постановлением администрации </w:t>
      </w:r>
      <w:r w:rsidRPr="0028621F">
        <w:rPr>
          <w:rFonts w:ascii="Times New Roman" w:hAnsi="Times New Roman"/>
          <w:color w:val="000000"/>
        </w:rPr>
        <w:t xml:space="preserve">Тужинского муниципального района </w:t>
      </w:r>
    </w:p>
    <w:p w:rsidR="00E07D3D" w:rsidRDefault="00E07D3D" w:rsidP="00E07D3D">
      <w:pPr>
        <w:spacing w:after="0" w:line="240" w:lineRule="auto"/>
        <w:ind w:left="6521"/>
        <w:rPr>
          <w:rStyle w:val="FontStyle13"/>
        </w:rPr>
      </w:pPr>
      <w:r>
        <w:rPr>
          <w:rStyle w:val="FontStyle13"/>
        </w:rPr>
        <w:t xml:space="preserve">от </w:t>
      </w:r>
      <w:r w:rsidR="00D957AF">
        <w:rPr>
          <w:rStyle w:val="FontStyle13"/>
        </w:rPr>
        <w:t>30.11.2021</w:t>
      </w:r>
      <w:r>
        <w:rPr>
          <w:rStyle w:val="FontStyle13"/>
        </w:rPr>
        <w:t xml:space="preserve"> № </w:t>
      </w:r>
      <w:r w:rsidR="00D957AF">
        <w:rPr>
          <w:rStyle w:val="FontStyle13"/>
        </w:rPr>
        <w:t>355</w:t>
      </w:r>
    </w:p>
    <w:p w:rsidR="00D957AF" w:rsidRDefault="00D957AF" w:rsidP="00D957AF">
      <w:pPr>
        <w:spacing w:after="0" w:line="240" w:lineRule="auto"/>
        <w:jc w:val="center"/>
        <w:rPr>
          <w:rFonts w:ascii="Times New Roman" w:hAnsi="Times New Roman" w:cs="Times New Roman"/>
          <w:b/>
        </w:rPr>
      </w:pPr>
    </w:p>
    <w:p w:rsidR="00D957AF" w:rsidRPr="00D957AF" w:rsidRDefault="00D957AF" w:rsidP="00D957AF">
      <w:pPr>
        <w:spacing w:after="0" w:line="240" w:lineRule="auto"/>
        <w:jc w:val="center"/>
        <w:rPr>
          <w:rFonts w:ascii="Times New Roman" w:hAnsi="Times New Roman" w:cs="Times New Roman"/>
          <w:b/>
        </w:rPr>
      </w:pPr>
      <w:r w:rsidRPr="00D957AF">
        <w:rPr>
          <w:rFonts w:ascii="Times New Roman" w:hAnsi="Times New Roman" w:cs="Times New Roman"/>
          <w:b/>
        </w:rPr>
        <w:t xml:space="preserve">ИЗМЕНЕНИЯ </w:t>
      </w:r>
    </w:p>
    <w:p w:rsidR="00D957AF" w:rsidRPr="00D957AF" w:rsidRDefault="00D957AF" w:rsidP="00D957AF">
      <w:pPr>
        <w:spacing w:after="0" w:line="240" w:lineRule="auto"/>
        <w:jc w:val="center"/>
        <w:rPr>
          <w:rFonts w:ascii="Times New Roman" w:hAnsi="Times New Roman" w:cs="Times New Roman"/>
          <w:b/>
        </w:rPr>
      </w:pPr>
      <w:r w:rsidRPr="00D957AF">
        <w:rPr>
          <w:rFonts w:ascii="Times New Roman" w:hAnsi="Times New Roman" w:cs="Times New Roman"/>
          <w:b/>
        </w:rPr>
        <w:t>в муниципальной программе Тужинского муниципального района «Комплексная программа модернизации и реформирования жилищно – коммунального хозяйства» на 2020-2025 годы</w:t>
      </w:r>
    </w:p>
    <w:p w:rsidR="00E07D3D" w:rsidRPr="00142EB2" w:rsidRDefault="00E07D3D" w:rsidP="00E07D3D">
      <w:pPr>
        <w:spacing w:after="0" w:line="240" w:lineRule="auto"/>
        <w:jc w:val="center"/>
        <w:rPr>
          <w:rFonts w:ascii="Times New Roman" w:hAnsi="Times New Roman" w:cs="Times New Roman"/>
          <w:b/>
        </w:rPr>
      </w:pPr>
    </w:p>
    <w:p w:rsidR="00D957AF" w:rsidRPr="00D957AF" w:rsidRDefault="00D957AF" w:rsidP="00D957AF">
      <w:pPr>
        <w:numPr>
          <w:ilvl w:val="0"/>
          <w:numId w:val="11"/>
        </w:numPr>
        <w:spacing w:after="0" w:line="240" w:lineRule="auto"/>
        <w:ind w:left="0" w:firstLine="710"/>
        <w:jc w:val="both"/>
        <w:rPr>
          <w:rFonts w:ascii="Times New Roman" w:hAnsi="Times New Roman" w:cs="Times New Roman"/>
        </w:rPr>
      </w:pPr>
      <w:r>
        <w:rPr>
          <w:rFonts w:ascii="Times New Roman" w:hAnsi="Times New Roman" w:cs="Times New Roman"/>
        </w:rPr>
        <w:t>Строку</w:t>
      </w:r>
      <w:r w:rsidRPr="00D957AF">
        <w:rPr>
          <w:rFonts w:ascii="Times New Roman" w:hAnsi="Times New Roman" w:cs="Times New Roman"/>
        </w:rPr>
        <w:t xml:space="preserve"> паспорта муниципальной программы «Объем финансового обеспечения муниципальной программы» изложить в следующей редакции:</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0"/>
        <w:gridCol w:w="1276"/>
        <w:gridCol w:w="8080"/>
        <w:gridCol w:w="315"/>
      </w:tblGrid>
      <w:tr w:rsidR="00D957AF" w:rsidRPr="00D957AF" w:rsidTr="00D957AF">
        <w:trPr>
          <w:trHeight w:val="2311"/>
        </w:trPr>
        <w:tc>
          <w:tcPr>
            <w:tcW w:w="250" w:type="dxa"/>
            <w:tcBorders>
              <w:top w:val="nil"/>
              <w:left w:val="nil"/>
              <w:bottom w:val="nil"/>
              <w:right w:val="single" w:sz="4" w:space="0" w:color="auto"/>
            </w:tcBorders>
          </w:tcPr>
          <w:p w:rsidR="00D957AF" w:rsidRPr="00D957AF" w:rsidRDefault="00D957AF" w:rsidP="00D957AF">
            <w:pPr>
              <w:pStyle w:val="ConsPlusNormal"/>
              <w:jc w:val="both"/>
              <w:rPr>
                <w:sz w:val="22"/>
                <w:szCs w:val="22"/>
              </w:rPr>
            </w:pPr>
            <w:r w:rsidRPr="00D957AF">
              <w:rPr>
                <w:sz w:val="22"/>
                <w:szCs w:val="22"/>
              </w:rPr>
              <w:t>«</w:t>
            </w:r>
          </w:p>
        </w:tc>
        <w:tc>
          <w:tcPr>
            <w:tcW w:w="1276" w:type="dxa"/>
            <w:tcBorders>
              <w:left w:val="single" w:sz="4" w:space="0" w:color="auto"/>
            </w:tcBorders>
          </w:tcPr>
          <w:p w:rsidR="00D957AF" w:rsidRPr="00D957AF" w:rsidRDefault="00D957AF" w:rsidP="00D957AF">
            <w:pPr>
              <w:pStyle w:val="ConsPlusNormal"/>
              <w:jc w:val="both"/>
              <w:rPr>
                <w:sz w:val="22"/>
                <w:szCs w:val="22"/>
              </w:rPr>
            </w:pPr>
            <w:r w:rsidRPr="00D957AF">
              <w:rPr>
                <w:sz w:val="22"/>
                <w:szCs w:val="22"/>
              </w:rPr>
              <w:t>Объем фи</w:t>
            </w:r>
            <w:r>
              <w:rPr>
                <w:sz w:val="22"/>
                <w:szCs w:val="22"/>
              </w:rPr>
              <w:t>-</w:t>
            </w:r>
            <w:r w:rsidRPr="00D957AF">
              <w:rPr>
                <w:sz w:val="22"/>
                <w:szCs w:val="22"/>
              </w:rPr>
              <w:t>нансового обеспече</w:t>
            </w:r>
            <w:r>
              <w:rPr>
                <w:sz w:val="22"/>
                <w:szCs w:val="22"/>
              </w:rPr>
              <w:t>-</w:t>
            </w:r>
            <w:r w:rsidRPr="00D957AF">
              <w:rPr>
                <w:sz w:val="22"/>
                <w:szCs w:val="22"/>
              </w:rPr>
              <w:t>ния муни</w:t>
            </w:r>
            <w:r>
              <w:rPr>
                <w:sz w:val="22"/>
                <w:szCs w:val="22"/>
              </w:rPr>
              <w:t>-</w:t>
            </w:r>
            <w:r w:rsidRPr="00D957AF">
              <w:rPr>
                <w:sz w:val="22"/>
                <w:szCs w:val="22"/>
              </w:rPr>
              <w:t xml:space="preserve">ципальной </w:t>
            </w:r>
            <w:r>
              <w:rPr>
                <w:sz w:val="22"/>
                <w:szCs w:val="22"/>
              </w:rPr>
              <w:t>програм-</w:t>
            </w:r>
            <w:r w:rsidRPr="00D957AF">
              <w:rPr>
                <w:sz w:val="22"/>
                <w:szCs w:val="22"/>
              </w:rPr>
              <w:t xml:space="preserve">мы                                </w:t>
            </w:r>
          </w:p>
        </w:tc>
        <w:tc>
          <w:tcPr>
            <w:tcW w:w="8080" w:type="dxa"/>
            <w:tcBorders>
              <w:right w:val="single" w:sz="4" w:space="0" w:color="auto"/>
            </w:tcBorders>
          </w:tcPr>
          <w:tbl>
            <w:tblPr>
              <w:tblW w:w="8114" w:type="dxa"/>
              <w:tblLayout w:type="fixed"/>
              <w:tblLook w:val="04A0"/>
            </w:tblPr>
            <w:tblGrid>
              <w:gridCol w:w="1593"/>
              <w:gridCol w:w="993"/>
              <w:gridCol w:w="1134"/>
              <w:gridCol w:w="708"/>
              <w:gridCol w:w="851"/>
              <w:gridCol w:w="850"/>
              <w:gridCol w:w="851"/>
              <w:gridCol w:w="850"/>
              <w:gridCol w:w="284"/>
            </w:tblGrid>
            <w:tr w:rsidR="00D957AF" w:rsidRPr="00D957AF" w:rsidTr="00D957AF">
              <w:trPr>
                <w:gridAfter w:val="1"/>
                <w:wAfter w:w="284" w:type="dxa"/>
              </w:trPr>
              <w:tc>
                <w:tcPr>
                  <w:tcW w:w="1593" w:type="dxa"/>
                </w:tcPr>
                <w:p w:rsidR="00D957AF" w:rsidRPr="00D957AF" w:rsidRDefault="00D957AF" w:rsidP="00D957AF">
                  <w:pPr>
                    <w:pStyle w:val="ConsPlusNonformat"/>
                    <w:widowControl/>
                    <w:jc w:val="both"/>
                    <w:rPr>
                      <w:rFonts w:ascii="Times New Roman" w:hAnsi="Times New Roman" w:cs="Times New Roman"/>
                      <w:sz w:val="22"/>
                      <w:szCs w:val="22"/>
                    </w:rPr>
                  </w:pPr>
                </w:p>
              </w:tc>
              <w:tc>
                <w:tcPr>
                  <w:tcW w:w="993" w:type="dxa"/>
                </w:tcPr>
                <w:p w:rsidR="00D957AF" w:rsidRPr="00D957AF" w:rsidRDefault="00D957AF" w:rsidP="00D957AF">
                  <w:pPr>
                    <w:pStyle w:val="ConsPlusNonformat"/>
                    <w:widowControl/>
                    <w:jc w:val="both"/>
                    <w:rPr>
                      <w:rFonts w:ascii="Times New Roman" w:hAnsi="Times New Roman" w:cs="Times New Roman"/>
                      <w:b/>
                      <w:sz w:val="22"/>
                      <w:szCs w:val="22"/>
                    </w:rPr>
                  </w:pPr>
                  <w:r w:rsidRPr="00D957AF">
                    <w:rPr>
                      <w:rFonts w:ascii="Times New Roman" w:hAnsi="Times New Roman" w:cs="Times New Roman"/>
                      <w:b/>
                      <w:sz w:val="22"/>
                      <w:szCs w:val="22"/>
                    </w:rPr>
                    <w:t>2020</w:t>
                  </w:r>
                </w:p>
              </w:tc>
              <w:tc>
                <w:tcPr>
                  <w:tcW w:w="1134" w:type="dxa"/>
                </w:tcPr>
                <w:p w:rsidR="00D957AF" w:rsidRPr="00D957AF" w:rsidRDefault="00D957AF" w:rsidP="00D957AF">
                  <w:pPr>
                    <w:pStyle w:val="ConsPlusNonformat"/>
                    <w:widowControl/>
                    <w:jc w:val="both"/>
                    <w:rPr>
                      <w:rFonts w:ascii="Times New Roman" w:hAnsi="Times New Roman" w:cs="Times New Roman"/>
                      <w:b/>
                      <w:sz w:val="22"/>
                      <w:szCs w:val="22"/>
                    </w:rPr>
                  </w:pPr>
                  <w:r>
                    <w:rPr>
                      <w:rFonts w:ascii="Times New Roman" w:hAnsi="Times New Roman" w:cs="Times New Roman"/>
                      <w:b/>
                      <w:sz w:val="22"/>
                      <w:szCs w:val="22"/>
                    </w:rPr>
                    <w:t xml:space="preserve">   </w:t>
                  </w:r>
                  <w:r w:rsidRPr="00D957AF">
                    <w:rPr>
                      <w:rFonts w:ascii="Times New Roman" w:hAnsi="Times New Roman" w:cs="Times New Roman"/>
                      <w:b/>
                      <w:sz w:val="22"/>
                      <w:szCs w:val="22"/>
                    </w:rPr>
                    <w:t>2021</w:t>
                  </w:r>
                </w:p>
              </w:tc>
              <w:tc>
                <w:tcPr>
                  <w:tcW w:w="708" w:type="dxa"/>
                </w:tcPr>
                <w:p w:rsidR="00D957AF" w:rsidRPr="00D957AF" w:rsidRDefault="00D957AF" w:rsidP="00D957AF">
                  <w:pPr>
                    <w:pStyle w:val="ConsPlusNonformat"/>
                    <w:widowControl/>
                    <w:jc w:val="both"/>
                    <w:rPr>
                      <w:rFonts w:ascii="Times New Roman" w:hAnsi="Times New Roman" w:cs="Times New Roman"/>
                      <w:b/>
                      <w:sz w:val="22"/>
                      <w:szCs w:val="22"/>
                    </w:rPr>
                  </w:pPr>
                  <w:r w:rsidRPr="00D957AF">
                    <w:rPr>
                      <w:rFonts w:ascii="Times New Roman" w:hAnsi="Times New Roman" w:cs="Times New Roman"/>
                      <w:b/>
                      <w:sz w:val="22"/>
                      <w:szCs w:val="22"/>
                    </w:rPr>
                    <w:t>2022</w:t>
                  </w:r>
                </w:p>
              </w:tc>
              <w:tc>
                <w:tcPr>
                  <w:tcW w:w="851" w:type="dxa"/>
                </w:tcPr>
                <w:p w:rsidR="00D957AF" w:rsidRPr="00D957AF" w:rsidRDefault="00D957AF" w:rsidP="00D957AF">
                  <w:pPr>
                    <w:pStyle w:val="ConsPlusNonformat"/>
                    <w:widowControl/>
                    <w:jc w:val="both"/>
                    <w:rPr>
                      <w:rFonts w:ascii="Times New Roman" w:hAnsi="Times New Roman" w:cs="Times New Roman"/>
                      <w:b/>
                      <w:sz w:val="22"/>
                      <w:szCs w:val="22"/>
                    </w:rPr>
                  </w:pPr>
                  <w:r w:rsidRPr="00D957AF">
                    <w:rPr>
                      <w:rFonts w:ascii="Times New Roman" w:hAnsi="Times New Roman" w:cs="Times New Roman"/>
                      <w:b/>
                      <w:sz w:val="22"/>
                      <w:szCs w:val="22"/>
                    </w:rPr>
                    <w:t>2023</w:t>
                  </w:r>
                </w:p>
              </w:tc>
              <w:tc>
                <w:tcPr>
                  <w:tcW w:w="850" w:type="dxa"/>
                </w:tcPr>
                <w:p w:rsidR="00D957AF" w:rsidRPr="00D957AF" w:rsidRDefault="00D957AF" w:rsidP="00D957AF">
                  <w:pPr>
                    <w:pStyle w:val="ConsPlusNonformat"/>
                    <w:widowControl/>
                    <w:jc w:val="both"/>
                    <w:rPr>
                      <w:rFonts w:ascii="Times New Roman" w:hAnsi="Times New Roman" w:cs="Times New Roman"/>
                      <w:b/>
                      <w:sz w:val="22"/>
                      <w:szCs w:val="22"/>
                    </w:rPr>
                  </w:pPr>
                  <w:r w:rsidRPr="00D957AF">
                    <w:rPr>
                      <w:rFonts w:ascii="Times New Roman" w:hAnsi="Times New Roman" w:cs="Times New Roman"/>
                      <w:b/>
                      <w:sz w:val="22"/>
                      <w:szCs w:val="22"/>
                    </w:rPr>
                    <w:t>2024</w:t>
                  </w:r>
                </w:p>
              </w:tc>
              <w:tc>
                <w:tcPr>
                  <w:tcW w:w="851" w:type="dxa"/>
                </w:tcPr>
                <w:p w:rsidR="00D957AF" w:rsidRPr="00D957AF" w:rsidRDefault="00D957AF" w:rsidP="00D957AF">
                  <w:pPr>
                    <w:pStyle w:val="ConsPlusNonformat"/>
                    <w:widowControl/>
                    <w:jc w:val="both"/>
                    <w:rPr>
                      <w:rFonts w:ascii="Times New Roman" w:hAnsi="Times New Roman" w:cs="Times New Roman"/>
                      <w:b/>
                      <w:sz w:val="22"/>
                      <w:szCs w:val="22"/>
                    </w:rPr>
                  </w:pPr>
                  <w:r w:rsidRPr="00D957AF">
                    <w:rPr>
                      <w:rFonts w:ascii="Times New Roman" w:hAnsi="Times New Roman" w:cs="Times New Roman"/>
                      <w:b/>
                      <w:sz w:val="22"/>
                      <w:szCs w:val="22"/>
                    </w:rPr>
                    <w:t>2025</w:t>
                  </w:r>
                </w:p>
              </w:tc>
              <w:tc>
                <w:tcPr>
                  <w:tcW w:w="850" w:type="dxa"/>
                </w:tcPr>
                <w:p w:rsidR="00D957AF" w:rsidRPr="00D957AF" w:rsidRDefault="00D957AF" w:rsidP="00D957AF">
                  <w:pPr>
                    <w:pStyle w:val="ConsPlusNonformat"/>
                    <w:widowControl/>
                    <w:jc w:val="both"/>
                    <w:rPr>
                      <w:rFonts w:ascii="Times New Roman" w:hAnsi="Times New Roman" w:cs="Times New Roman"/>
                      <w:b/>
                      <w:sz w:val="22"/>
                      <w:szCs w:val="22"/>
                    </w:rPr>
                  </w:pPr>
                  <w:r w:rsidRPr="00D957AF">
                    <w:rPr>
                      <w:rFonts w:ascii="Times New Roman" w:hAnsi="Times New Roman" w:cs="Times New Roman"/>
                      <w:b/>
                      <w:sz w:val="22"/>
                      <w:szCs w:val="22"/>
                    </w:rPr>
                    <w:t>всего</w:t>
                  </w:r>
                </w:p>
              </w:tc>
            </w:tr>
            <w:tr w:rsidR="00D957AF" w:rsidRPr="00D957AF" w:rsidTr="00D957AF">
              <w:trPr>
                <w:cantSplit/>
                <w:trHeight w:val="639"/>
              </w:trPr>
              <w:tc>
                <w:tcPr>
                  <w:tcW w:w="1593" w:type="dxa"/>
                </w:tcPr>
                <w:p w:rsidR="00D957AF" w:rsidRPr="00D957AF" w:rsidRDefault="00D957AF" w:rsidP="00D957AF">
                  <w:pPr>
                    <w:pStyle w:val="ConsPlusNonformat"/>
                    <w:widowControl/>
                    <w:jc w:val="both"/>
                    <w:rPr>
                      <w:rFonts w:ascii="Times New Roman" w:hAnsi="Times New Roman" w:cs="Times New Roman"/>
                      <w:sz w:val="22"/>
                      <w:szCs w:val="22"/>
                    </w:rPr>
                  </w:pPr>
                  <w:r w:rsidRPr="00D957AF">
                    <w:rPr>
                      <w:rFonts w:ascii="Times New Roman" w:hAnsi="Times New Roman" w:cs="Times New Roman"/>
                      <w:sz w:val="22"/>
                      <w:szCs w:val="22"/>
                    </w:rPr>
                    <w:t>Областной бюджет</w:t>
                  </w:r>
                </w:p>
              </w:tc>
              <w:tc>
                <w:tcPr>
                  <w:tcW w:w="993" w:type="dxa"/>
                </w:tcPr>
                <w:p w:rsidR="00D957AF" w:rsidRPr="00D957AF" w:rsidRDefault="00D957AF" w:rsidP="00D957AF">
                  <w:pPr>
                    <w:snapToGrid w:val="0"/>
                    <w:spacing w:after="0" w:line="240" w:lineRule="auto"/>
                    <w:jc w:val="center"/>
                    <w:rPr>
                      <w:rFonts w:ascii="Times New Roman" w:hAnsi="Times New Roman" w:cs="Times New Roman"/>
                    </w:rPr>
                  </w:pPr>
                  <w:r w:rsidRPr="00D957AF">
                    <w:rPr>
                      <w:rFonts w:ascii="Times New Roman" w:hAnsi="Times New Roman" w:cs="Times New Roman"/>
                    </w:rPr>
                    <w:t>1164,93</w:t>
                  </w:r>
                </w:p>
              </w:tc>
              <w:tc>
                <w:tcPr>
                  <w:tcW w:w="1134" w:type="dxa"/>
                </w:tcPr>
                <w:p w:rsidR="00D957AF" w:rsidRPr="00D957AF" w:rsidRDefault="00D957AF" w:rsidP="00D957AF">
                  <w:pPr>
                    <w:snapToGrid w:val="0"/>
                    <w:spacing w:after="0" w:line="240" w:lineRule="auto"/>
                    <w:jc w:val="center"/>
                    <w:rPr>
                      <w:rFonts w:ascii="Times New Roman" w:hAnsi="Times New Roman" w:cs="Times New Roman"/>
                    </w:rPr>
                  </w:pPr>
                  <w:r w:rsidRPr="00D957AF">
                    <w:rPr>
                      <w:rFonts w:ascii="Times New Roman" w:hAnsi="Times New Roman" w:cs="Times New Roman"/>
                    </w:rPr>
                    <w:t>198,65</w:t>
                  </w:r>
                </w:p>
              </w:tc>
              <w:tc>
                <w:tcPr>
                  <w:tcW w:w="708" w:type="dxa"/>
                </w:tcPr>
                <w:p w:rsidR="00D957AF" w:rsidRPr="00D957AF" w:rsidRDefault="00D957AF" w:rsidP="00D957AF">
                  <w:pPr>
                    <w:snapToGrid w:val="0"/>
                    <w:spacing w:after="0" w:line="240" w:lineRule="auto"/>
                    <w:rPr>
                      <w:rFonts w:ascii="Times New Roman" w:hAnsi="Times New Roman" w:cs="Times New Roman"/>
                    </w:rPr>
                  </w:pPr>
                  <w:r w:rsidRPr="00D957AF">
                    <w:rPr>
                      <w:rFonts w:ascii="Times New Roman" w:hAnsi="Times New Roman" w:cs="Times New Roman"/>
                    </w:rPr>
                    <w:t>0</w:t>
                  </w:r>
                </w:p>
              </w:tc>
              <w:tc>
                <w:tcPr>
                  <w:tcW w:w="851" w:type="dxa"/>
                </w:tcPr>
                <w:p w:rsidR="00D957AF" w:rsidRPr="00D957AF" w:rsidRDefault="00D957AF" w:rsidP="00D957AF">
                  <w:pPr>
                    <w:snapToGrid w:val="0"/>
                    <w:spacing w:after="0" w:line="240" w:lineRule="auto"/>
                    <w:rPr>
                      <w:rFonts w:ascii="Times New Roman" w:hAnsi="Times New Roman" w:cs="Times New Roman"/>
                    </w:rPr>
                  </w:pPr>
                  <w:r w:rsidRPr="00D957AF">
                    <w:rPr>
                      <w:rFonts w:ascii="Times New Roman" w:hAnsi="Times New Roman" w:cs="Times New Roman"/>
                    </w:rPr>
                    <w:t>1675,0</w:t>
                  </w:r>
                </w:p>
              </w:tc>
              <w:tc>
                <w:tcPr>
                  <w:tcW w:w="850" w:type="dxa"/>
                </w:tcPr>
                <w:p w:rsidR="00D957AF" w:rsidRPr="00D957AF" w:rsidRDefault="00D957AF" w:rsidP="00D957AF">
                  <w:pPr>
                    <w:snapToGrid w:val="0"/>
                    <w:spacing w:after="0" w:line="240" w:lineRule="auto"/>
                    <w:rPr>
                      <w:rFonts w:ascii="Times New Roman" w:hAnsi="Times New Roman" w:cs="Times New Roman"/>
                    </w:rPr>
                  </w:pPr>
                  <w:r w:rsidRPr="00D957AF">
                    <w:rPr>
                      <w:rFonts w:ascii="Times New Roman" w:hAnsi="Times New Roman" w:cs="Times New Roman"/>
                    </w:rPr>
                    <w:t>1190,0</w:t>
                  </w:r>
                </w:p>
              </w:tc>
              <w:tc>
                <w:tcPr>
                  <w:tcW w:w="851" w:type="dxa"/>
                </w:tcPr>
                <w:p w:rsidR="00D957AF" w:rsidRPr="00D957AF" w:rsidRDefault="00D957AF" w:rsidP="00D957AF">
                  <w:pPr>
                    <w:snapToGrid w:val="0"/>
                    <w:spacing w:after="0" w:line="240" w:lineRule="auto"/>
                    <w:rPr>
                      <w:rFonts w:ascii="Times New Roman" w:hAnsi="Times New Roman" w:cs="Times New Roman"/>
                    </w:rPr>
                  </w:pPr>
                  <w:r w:rsidRPr="00D957AF">
                    <w:rPr>
                      <w:rFonts w:ascii="Times New Roman" w:hAnsi="Times New Roman" w:cs="Times New Roman"/>
                    </w:rPr>
                    <w:t>500,0</w:t>
                  </w:r>
                </w:p>
              </w:tc>
              <w:tc>
                <w:tcPr>
                  <w:tcW w:w="1134" w:type="dxa"/>
                  <w:gridSpan w:val="2"/>
                </w:tcPr>
                <w:p w:rsidR="00D957AF" w:rsidRPr="00D957AF" w:rsidRDefault="00D957AF" w:rsidP="00D957AF">
                  <w:pPr>
                    <w:snapToGrid w:val="0"/>
                    <w:spacing w:after="0" w:line="240" w:lineRule="auto"/>
                    <w:rPr>
                      <w:rFonts w:ascii="Times New Roman" w:hAnsi="Times New Roman" w:cs="Times New Roman"/>
                    </w:rPr>
                  </w:pPr>
                  <w:r w:rsidRPr="00D957AF">
                    <w:rPr>
                      <w:rFonts w:ascii="Times New Roman" w:hAnsi="Times New Roman" w:cs="Times New Roman"/>
                    </w:rPr>
                    <w:t>4728,585</w:t>
                  </w:r>
                </w:p>
              </w:tc>
            </w:tr>
            <w:tr w:rsidR="00D957AF" w:rsidRPr="00D957AF" w:rsidTr="00D957AF">
              <w:trPr>
                <w:cantSplit/>
                <w:trHeight w:val="577"/>
              </w:trPr>
              <w:tc>
                <w:tcPr>
                  <w:tcW w:w="1593" w:type="dxa"/>
                </w:tcPr>
                <w:p w:rsidR="00D957AF" w:rsidRPr="00D957AF" w:rsidRDefault="00D957AF" w:rsidP="00D957AF">
                  <w:pPr>
                    <w:pStyle w:val="ConsPlusNonformat"/>
                    <w:widowControl/>
                    <w:jc w:val="both"/>
                    <w:rPr>
                      <w:rFonts w:ascii="Times New Roman" w:hAnsi="Times New Roman" w:cs="Times New Roman"/>
                      <w:sz w:val="22"/>
                      <w:szCs w:val="22"/>
                    </w:rPr>
                  </w:pPr>
                  <w:r w:rsidRPr="00D957AF">
                    <w:rPr>
                      <w:rFonts w:ascii="Times New Roman" w:hAnsi="Times New Roman" w:cs="Times New Roman"/>
                      <w:sz w:val="22"/>
                      <w:szCs w:val="22"/>
                    </w:rPr>
                    <w:t>Районный бюджет</w:t>
                  </w:r>
                </w:p>
              </w:tc>
              <w:tc>
                <w:tcPr>
                  <w:tcW w:w="993" w:type="dxa"/>
                </w:tcPr>
                <w:p w:rsidR="00D957AF" w:rsidRPr="00D957AF" w:rsidRDefault="00D957AF" w:rsidP="00D957AF">
                  <w:pPr>
                    <w:snapToGrid w:val="0"/>
                    <w:spacing w:after="0" w:line="240" w:lineRule="auto"/>
                    <w:jc w:val="center"/>
                    <w:rPr>
                      <w:rFonts w:ascii="Times New Roman" w:hAnsi="Times New Roman" w:cs="Times New Roman"/>
                    </w:rPr>
                  </w:pPr>
                  <w:r w:rsidRPr="00D957AF">
                    <w:rPr>
                      <w:rFonts w:ascii="Times New Roman" w:hAnsi="Times New Roman" w:cs="Times New Roman"/>
                    </w:rPr>
                    <w:t>0</w:t>
                  </w:r>
                </w:p>
              </w:tc>
              <w:tc>
                <w:tcPr>
                  <w:tcW w:w="1134" w:type="dxa"/>
                </w:tcPr>
                <w:p w:rsidR="00D957AF" w:rsidRPr="00D957AF" w:rsidRDefault="00D957AF" w:rsidP="00D957AF">
                  <w:pPr>
                    <w:snapToGrid w:val="0"/>
                    <w:spacing w:after="0" w:line="240" w:lineRule="auto"/>
                    <w:jc w:val="center"/>
                    <w:rPr>
                      <w:rFonts w:ascii="Times New Roman" w:hAnsi="Times New Roman" w:cs="Times New Roman"/>
                    </w:rPr>
                  </w:pPr>
                  <w:r w:rsidRPr="00D957AF">
                    <w:rPr>
                      <w:rFonts w:ascii="Times New Roman" w:hAnsi="Times New Roman" w:cs="Times New Roman"/>
                    </w:rPr>
                    <w:t>710,463</w:t>
                  </w:r>
                </w:p>
              </w:tc>
              <w:tc>
                <w:tcPr>
                  <w:tcW w:w="708" w:type="dxa"/>
                </w:tcPr>
                <w:p w:rsidR="00D957AF" w:rsidRPr="00D957AF" w:rsidRDefault="00D957AF" w:rsidP="00D957AF">
                  <w:pPr>
                    <w:snapToGrid w:val="0"/>
                    <w:spacing w:after="0" w:line="240" w:lineRule="auto"/>
                    <w:rPr>
                      <w:rFonts w:ascii="Times New Roman" w:hAnsi="Times New Roman" w:cs="Times New Roman"/>
                    </w:rPr>
                  </w:pPr>
                  <w:r w:rsidRPr="00D957AF">
                    <w:rPr>
                      <w:rFonts w:ascii="Times New Roman" w:hAnsi="Times New Roman" w:cs="Times New Roman"/>
                    </w:rPr>
                    <w:t>0</w:t>
                  </w:r>
                </w:p>
              </w:tc>
              <w:tc>
                <w:tcPr>
                  <w:tcW w:w="851" w:type="dxa"/>
                </w:tcPr>
                <w:p w:rsidR="00D957AF" w:rsidRPr="00D957AF" w:rsidRDefault="00D957AF" w:rsidP="00D957AF">
                  <w:pPr>
                    <w:snapToGrid w:val="0"/>
                    <w:spacing w:after="0" w:line="240" w:lineRule="auto"/>
                    <w:rPr>
                      <w:rFonts w:ascii="Times New Roman" w:hAnsi="Times New Roman" w:cs="Times New Roman"/>
                    </w:rPr>
                  </w:pPr>
                  <w:r w:rsidRPr="00D957AF">
                    <w:rPr>
                      <w:rFonts w:ascii="Times New Roman" w:hAnsi="Times New Roman" w:cs="Times New Roman"/>
                    </w:rPr>
                    <w:t>0</w:t>
                  </w:r>
                </w:p>
              </w:tc>
              <w:tc>
                <w:tcPr>
                  <w:tcW w:w="850" w:type="dxa"/>
                </w:tcPr>
                <w:p w:rsidR="00D957AF" w:rsidRPr="00D957AF" w:rsidRDefault="00D957AF" w:rsidP="00D957AF">
                  <w:pPr>
                    <w:snapToGrid w:val="0"/>
                    <w:spacing w:after="0" w:line="240" w:lineRule="auto"/>
                    <w:rPr>
                      <w:rFonts w:ascii="Times New Roman" w:hAnsi="Times New Roman" w:cs="Times New Roman"/>
                    </w:rPr>
                  </w:pPr>
                  <w:r w:rsidRPr="00D957AF">
                    <w:rPr>
                      <w:rFonts w:ascii="Times New Roman" w:hAnsi="Times New Roman" w:cs="Times New Roman"/>
                    </w:rPr>
                    <w:t>140,0</w:t>
                  </w:r>
                </w:p>
              </w:tc>
              <w:tc>
                <w:tcPr>
                  <w:tcW w:w="851" w:type="dxa"/>
                </w:tcPr>
                <w:p w:rsidR="00D957AF" w:rsidRPr="00D957AF" w:rsidRDefault="00D957AF" w:rsidP="00D957AF">
                  <w:pPr>
                    <w:snapToGrid w:val="0"/>
                    <w:spacing w:after="0" w:line="240" w:lineRule="auto"/>
                    <w:rPr>
                      <w:rFonts w:ascii="Times New Roman" w:hAnsi="Times New Roman" w:cs="Times New Roman"/>
                    </w:rPr>
                  </w:pPr>
                  <w:r w:rsidRPr="00D957AF">
                    <w:rPr>
                      <w:rFonts w:ascii="Times New Roman" w:hAnsi="Times New Roman" w:cs="Times New Roman"/>
                    </w:rPr>
                    <w:t>100,0</w:t>
                  </w:r>
                </w:p>
              </w:tc>
              <w:tc>
                <w:tcPr>
                  <w:tcW w:w="1134" w:type="dxa"/>
                  <w:gridSpan w:val="2"/>
                </w:tcPr>
                <w:p w:rsidR="00D957AF" w:rsidRPr="00D957AF" w:rsidRDefault="00D957AF" w:rsidP="00D957AF">
                  <w:pPr>
                    <w:snapToGrid w:val="0"/>
                    <w:spacing w:after="0" w:line="240" w:lineRule="auto"/>
                    <w:rPr>
                      <w:rFonts w:ascii="Times New Roman" w:hAnsi="Times New Roman" w:cs="Times New Roman"/>
                    </w:rPr>
                  </w:pPr>
                  <w:r w:rsidRPr="00D957AF">
                    <w:rPr>
                      <w:rFonts w:ascii="Times New Roman" w:hAnsi="Times New Roman" w:cs="Times New Roman"/>
                    </w:rPr>
                    <w:t>950,463</w:t>
                  </w:r>
                </w:p>
              </w:tc>
            </w:tr>
            <w:tr w:rsidR="00D957AF" w:rsidRPr="00D957AF" w:rsidTr="00D957AF">
              <w:trPr>
                <w:cantSplit/>
                <w:trHeight w:val="557"/>
              </w:trPr>
              <w:tc>
                <w:tcPr>
                  <w:tcW w:w="1593" w:type="dxa"/>
                </w:tcPr>
                <w:p w:rsidR="00D957AF" w:rsidRPr="00D957AF" w:rsidRDefault="00D957AF" w:rsidP="00D957AF">
                  <w:pPr>
                    <w:pStyle w:val="ConsPlusNonformat"/>
                    <w:widowControl/>
                    <w:jc w:val="both"/>
                    <w:rPr>
                      <w:rFonts w:ascii="Times New Roman" w:hAnsi="Times New Roman" w:cs="Times New Roman"/>
                      <w:sz w:val="22"/>
                      <w:szCs w:val="22"/>
                    </w:rPr>
                  </w:pPr>
                  <w:r w:rsidRPr="00D957AF">
                    <w:rPr>
                      <w:rFonts w:ascii="Times New Roman" w:hAnsi="Times New Roman" w:cs="Times New Roman"/>
                      <w:sz w:val="22"/>
                      <w:szCs w:val="22"/>
                    </w:rPr>
                    <w:t>бюджеты поселений</w:t>
                  </w:r>
                </w:p>
              </w:tc>
              <w:tc>
                <w:tcPr>
                  <w:tcW w:w="993" w:type="dxa"/>
                </w:tcPr>
                <w:p w:rsidR="00D957AF" w:rsidRPr="00D957AF" w:rsidRDefault="00D957AF" w:rsidP="00D957AF">
                  <w:pPr>
                    <w:snapToGrid w:val="0"/>
                    <w:spacing w:after="0" w:line="240" w:lineRule="auto"/>
                    <w:jc w:val="center"/>
                    <w:rPr>
                      <w:rFonts w:ascii="Times New Roman" w:hAnsi="Times New Roman" w:cs="Times New Roman"/>
                    </w:rPr>
                  </w:pPr>
                  <w:r w:rsidRPr="00D957AF">
                    <w:rPr>
                      <w:rFonts w:ascii="Times New Roman" w:hAnsi="Times New Roman" w:cs="Times New Roman"/>
                    </w:rPr>
                    <w:t>61,32</w:t>
                  </w:r>
                </w:p>
              </w:tc>
              <w:tc>
                <w:tcPr>
                  <w:tcW w:w="1134" w:type="dxa"/>
                </w:tcPr>
                <w:p w:rsidR="00D957AF" w:rsidRPr="00D957AF" w:rsidRDefault="00D957AF" w:rsidP="00D957AF">
                  <w:pPr>
                    <w:snapToGrid w:val="0"/>
                    <w:spacing w:after="0" w:line="240" w:lineRule="auto"/>
                    <w:jc w:val="center"/>
                    <w:rPr>
                      <w:rFonts w:ascii="Times New Roman" w:hAnsi="Times New Roman" w:cs="Times New Roman"/>
                    </w:rPr>
                  </w:pPr>
                  <w:r w:rsidRPr="00D957AF">
                    <w:rPr>
                      <w:rFonts w:ascii="Times New Roman" w:hAnsi="Times New Roman" w:cs="Times New Roman"/>
                    </w:rPr>
                    <w:t>0</w:t>
                  </w:r>
                </w:p>
              </w:tc>
              <w:tc>
                <w:tcPr>
                  <w:tcW w:w="708" w:type="dxa"/>
                </w:tcPr>
                <w:p w:rsidR="00D957AF" w:rsidRPr="00D957AF" w:rsidRDefault="00D957AF" w:rsidP="00D957AF">
                  <w:pPr>
                    <w:snapToGrid w:val="0"/>
                    <w:spacing w:after="0" w:line="240" w:lineRule="auto"/>
                    <w:rPr>
                      <w:rFonts w:ascii="Times New Roman" w:hAnsi="Times New Roman" w:cs="Times New Roman"/>
                    </w:rPr>
                  </w:pPr>
                  <w:r w:rsidRPr="00D957AF">
                    <w:rPr>
                      <w:rFonts w:ascii="Times New Roman" w:hAnsi="Times New Roman" w:cs="Times New Roman"/>
                    </w:rPr>
                    <w:t>0</w:t>
                  </w:r>
                </w:p>
              </w:tc>
              <w:tc>
                <w:tcPr>
                  <w:tcW w:w="851" w:type="dxa"/>
                </w:tcPr>
                <w:p w:rsidR="00D957AF" w:rsidRPr="00D957AF" w:rsidRDefault="00D957AF" w:rsidP="00D957AF">
                  <w:pPr>
                    <w:snapToGrid w:val="0"/>
                    <w:spacing w:after="0" w:line="240" w:lineRule="auto"/>
                    <w:rPr>
                      <w:rFonts w:ascii="Times New Roman" w:hAnsi="Times New Roman" w:cs="Times New Roman"/>
                    </w:rPr>
                  </w:pPr>
                  <w:r w:rsidRPr="00D957AF">
                    <w:rPr>
                      <w:rFonts w:ascii="Times New Roman" w:hAnsi="Times New Roman" w:cs="Times New Roman"/>
                    </w:rPr>
                    <w:t>0</w:t>
                  </w:r>
                </w:p>
              </w:tc>
              <w:tc>
                <w:tcPr>
                  <w:tcW w:w="850" w:type="dxa"/>
                </w:tcPr>
                <w:p w:rsidR="00D957AF" w:rsidRPr="00D957AF" w:rsidRDefault="00D957AF" w:rsidP="00D957AF">
                  <w:pPr>
                    <w:snapToGrid w:val="0"/>
                    <w:spacing w:after="0" w:line="240" w:lineRule="auto"/>
                    <w:rPr>
                      <w:rFonts w:ascii="Times New Roman" w:hAnsi="Times New Roman" w:cs="Times New Roman"/>
                    </w:rPr>
                  </w:pPr>
                  <w:r w:rsidRPr="00D957AF">
                    <w:rPr>
                      <w:rFonts w:ascii="Times New Roman" w:hAnsi="Times New Roman" w:cs="Times New Roman"/>
                    </w:rPr>
                    <w:t>0</w:t>
                  </w:r>
                </w:p>
              </w:tc>
              <w:tc>
                <w:tcPr>
                  <w:tcW w:w="851" w:type="dxa"/>
                </w:tcPr>
                <w:p w:rsidR="00D957AF" w:rsidRPr="00D957AF" w:rsidRDefault="00D957AF" w:rsidP="00D957AF">
                  <w:pPr>
                    <w:snapToGrid w:val="0"/>
                    <w:spacing w:after="0" w:line="240" w:lineRule="auto"/>
                    <w:rPr>
                      <w:rFonts w:ascii="Times New Roman" w:hAnsi="Times New Roman" w:cs="Times New Roman"/>
                    </w:rPr>
                  </w:pPr>
                  <w:r w:rsidRPr="00D957AF">
                    <w:rPr>
                      <w:rFonts w:ascii="Times New Roman" w:hAnsi="Times New Roman" w:cs="Times New Roman"/>
                    </w:rPr>
                    <w:t>0</w:t>
                  </w:r>
                </w:p>
              </w:tc>
              <w:tc>
                <w:tcPr>
                  <w:tcW w:w="1134" w:type="dxa"/>
                  <w:gridSpan w:val="2"/>
                </w:tcPr>
                <w:p w:rsidR="00D957AF" w:rsidRPr="00D957AF" w:rsidRDefault="00D957AF" w:rsidP="00D957AF">
                  <w:pPr>
                    <w:snapToGrid w:val="0"/>
                    <w:spacing w:after="0" w:line="240" w:lineRule="auto"/>
                    <w:rPr>
                      <w:rFonts w:ascii="Times New Roman" w:hAnsi="Times New Roman" w:cs="Times New Roman"/>
                    </w:rPr>
                  </w:pPr>
                  <w:r w:rsidRPr="00D957AF">
                    <w:rPr>
                      <w:rFonts w:ascii="Times New Roman" w:hAnsi="Times New Roman" w:cs="Times New Roman"/>
                    </w:rPr>
                    <w:t>61,32</w:t>
                  </w:r>
                </w:p>
              </w:tc>
            </w:tr>
            <w:tr w:rsidR="00D957AF" w:rsidRPr="00D957AF" w:rsidTr="00D957AF">
              <w:trPr>
                <w:cantSplit/>
                <w:trHeight w:val="1134"/>
              </w:trPr>
              <w:tc>
                <w:tcPr>
                  <w:tcW w:w="1593" w:type="dxa"/>
                </w:tcPr>
                <w:p w:rsidR="00D957AF" w:rsidRPr="00D957AF" w:rsidRDefault="00D957AF" w:rsidP="00D957AF">
                  <w:pPr>
                    <w:pStyle w:val="ConsPlusNonformat"/>
                    <w:widowControl/>
                    <w:jc w:val="both"/>
                    <w:rPr>
                      <w:rFonts w:ascii="Times New Roman" w:hAnsi="Times New Roman" w:cs="Times New Roman"/>
                      <w:sz w:val="22"/>
                      <w:szCs w:val="22"/>
                    </w:rPr>
                  </w:pPr>
                  <w:r w:rsidRPr="00D957AF">
                    <w:rPr>
                      <w:rFonts w:ascii="Times New Roman" w:hAnsi="Times New Roman" w:cs="Times New Roman"/>
                      <w:sz w:val="22"/>
                      <w:szCs w:val="22"/>
                    </w:rPr>
                    <w:t>Внебюджетные источники</w:t>
                  </w:r>
                </w:p>
              </w:tc>
              <w:tc>
                <w:tcPr>
                  <w:tcW w:w="993" w:type="dxa"/>
                </w:tcPr>
                <w:p w:rsidR="00D957AF" w:rsidRPr="00D957AF" w:rsidRDefault="00D957AF" w:rsidP="00D957AF">
                  <w:pPr>
                    <w:pStyle w:val="ConsPlusCell"/>
                    <w:snapToGrid w:val="0"/>
                    <w:jc w:val="center"/>
                    <w:rPr>
                      <w:sz w:val="22"/>
                      <w:szCs w:val="22"/>
                    </w:rPr>
                  </w:pPr>
                  <w:r w:rsidRPr="00D957AF">
                    <w:rPr>
                      <w:sz w:val="22"/>
                      <w:szCs w:val="22"/>
                    </w:rPr>
                    <w:t>0</w:t>
                  </w:r>
                </w:p>
              </w:tc>
              <w:tc>
                <w:tcPr>
                  <w:tcW w:w="1134" w:type="dxa"/>
                </w:tcPr>
                <w:p w:rsidR="00D957AF" w:rsidRPr="00D957AF" w:rsidRDefault="00D957AF" w:rsidP="00D957AF">
                  <w:pPr>
                    <w:pStyle w:val="ConsPlusCell"/>
                    <w:snapToGrid w:val="0"/>
                    <w:jc w:val="center"/>
                    <w:rPr>
                      <w:sz w:val="22"/>
                      <w:szCs w:val="22"/>
                    </w:rPr>
                  </w:pPr>
                  <w:r w:rsidRPr="00D957AF">
                    <w:rPr>
                      <w:sz w:val="22"/>
                      <w:szCs w:val="22"/>
                    </w:rPr>
                    <w:t>0</w:t>
                  </w:r>
                </w:p>
              </w:tc>
              <w:tc>
                <w:tcPr>
                  <w:tcW w:w="708" w:type="dxa"/>
                </w:tcPr>
                <w:p w:rsidR="00D957AF" w:rsidRPr="00D957AF" w:rsidRDefault="00D957AF" w:rsidP="00D957AF">
                  <w:pPr>
                    <w:pStyle w:val="ConsPlusCell"/>
                    <w:snapToGrid w:val="0"/>
                    <w:rPr>
                      <w:sz w:val="22"/>
                      <w:szCs w:val="22"/>
                    </w:rPr>
                  </w:pPr>
                  <w:r w:rsidRPr="00D957AF">
                    <w:rPr>
                      <w:sz w:val="22"/>
                      <w:szCs w:val="22"/>
                    </w:rPr>
                    <w:t>375,0</w:t>
                  </w:r>
                </w:p>
              </w:tc>
              <w:tc>
                <w:tcPr>
                  <w:tcW w:w="851" w:type="dxa"/>
                </w:tcPr>
                <w:p w:rsidR="00D957AF" w:rsidRPr="00D957AF" w:rsidRDefault="00D957AF" w:rsidP="00D957AF">
                  <w:pPr>
                    <w:pStyle w:val="ConsPlusCell"/>
                    <w:snapToGrid w:val="0"/>
                    <w:rPr>
                      <w:sz w:val="22"/>
                      <w:szCs w:val="22"/>
                    </w:rPr>
                  </w:pPr>
                  <w:r w:rsidRPr="00D957AF">
                    <w:rPr>
                      <w:sz w:val="22"/>
                      <w:szCs w:val="22"/>
                    </w:rPr>
                    <w:t>435,0</w:t>
                  </w:r>
                </w:p>
              </w:tc>
              <w:tc>
                <w:tcPr>
                  <w:tcW w:w="850" w:type="dxa"/>
                </w:tcPr>
                <w:p w:rsidR="00D957AF" w:rsidRPr="00D957AF" w:rsidRDefault="00D957AF" w:rsidP="00D957AF">
                  <w:pPr>
                    <w:pStyle w:val="ConsPlusCell"/>
                    <w:snapToGrid w:val="0"/>
                    <w:rPr>
                      <w:sz w:val="22"/>
                      <w:szCs w:val="22"/>
                    </w:rPr>
                  </w:pPr>
                  <w:r w:rsidRPr="00D957AF">
                    <w:rPr>
                      <w:sz w:val="22"/>
                      <w:szCs w:val="22"/>
                    </w:rPr>
                    <w:t>250,0</w:t>
                  </w:r>
                </w:p>
              </w:tc>
              <w:tc>
                <w:tcPr>
                  <w:tcW w:w="851" w:type="dxa"/>
                </w:tcPr>
                <w:p w:rsidR="00D957AF" w:rsidRPr="00D957AF" w:rsidRDefault="00D957AF" w:rsidP="00D957AF">
                  <w:pPr>
                    <w:pStyle w:val="ConsPlusCell"/>
                    <w:snapToGrid w:val="0"/>
                    <w:rPr>
                      <w:sz w:val="22"/>
                      <w:szCs w:val="22"/>
                    </w:rPr>
                  </w:pPr>
                  <w:r w:rsidRPr="00D957AF">
                    <w:rPr>
                      <w:sz w:val="22"/>
                      <w:szCs w:val="22"/>
                    </w:rPr>
                    <w:t>200,0</w:t>
                  </w:r>
                </w:p>
              </w:tc>
              <w:tc>
                <w:tcPr>
                  <w:tcW w:w="1134" w:type="dxa"/>
                  <w:gridSpan w:val="2"/>
                </w:tcPr>
                <w:p w:rsidR="00D957AF" w:rsidRPr="00D957AF" w:rsidRDefault="00D957AF" w:rsidP="00D957AF">
                  <w:pPr>
                    <w:pStyle w:val="ConsPlusCell"/>
                    <w:snapToGrid w:val="0"/>
                    <w:rPr>
                      <w:sz w:val="22"/>
                      <w:szCs w:val="22"/>
                    </w:rPr>
                  </w:pPr>
                  <w:r w:rsidRPr="00D957AF">
                    <w:rPr>
                      <w:sz w:val="22"/>
                      <w:szCs w:val="22"/>
                    </w:rPr>
                    <w:t>1260,0</w:t>
                  </w:r>
                </w:p>
              </w:tc>
            </w:tr>
          </w:tbl>
          <w:p w:rsidR="00D957AF" w:rsidRPr="00D957AF" w:rsidRDefault="00D957AF" w:rsidP="00D957AF">
            <w:pPr>
              <w:pStyle w:val="ConsPlusNonformat"/>
              <w:widowControl/>
              <w:jc w:val="both"/>
              <w:rPr>
                <w:rFonts w:ascii="Times New Roman" w:hAnsi="Times New Roman" w:cs="Times New Roman"/>
                <w:sz w:val="22"/>
                <w:szCs w:val="22"/>
                <w:highlight w:val="yellow"/>
              </w:rPr>
            </w:pPr>
          </w:p>
        </w:tc>
        <w:tc>
          <w:tcPr>
            <w:tcW w:w="315" w:type="dxa"/>
            <w:tcBorders>
              <w:top w:val="nil"/>
              <w:left w:val="single" w:sz="4" w:space="0" w:color="auto"/>
              <w:bottom w:val="nil"/>
              <w:right w:val="nil"/>
            </w:tcBorders>
          </w:tcPr>
          <w:p w:rsidR="00D957AF" w:rsidRPr="00D957AF" w:rsidRDefault="00D957AF" w:rsidP="00D957AF">
            <w:pPr>
              <w:pStyle w:val="ConsPlusNonformat"/>
              <w:widowControl/>
              <w:jc w:val="both"/>
              <w:rPr>
                <w:rFonts w:ascii="Times New Roman" w:hAnsi="Times New Roman" w:cs="Times New Roman"/>
                <w:sz w:val="22"/>
                <w:szCs w:val="22"/>
              </w:rPr>
            </w:pPr>
          </w:p>
          <w:p w:rsidR="00D957AF" w:rsidRPr="00D957AF" w:rsidRDefault="00D957AF" w:rsidP="00D957AF">
            <w:pPr>
              <w:pStyle w:val="ConsPlusNonformat"/>
              <w:widowControl/>
              <w:jc w:val="both"/>
              <w:rPr>
                <w:rFonts w:ascii="Times New Roman" w:hAnsi="Times New Roman" w:cs="Times New Roman"/>
                <w:sz w:val="22"/>
                <w:szCs w:val="22"/>
              </w:rPr>
            </w:pPr>
          </w:p>
          <w:p w:rsidR="00D957AF" w:rsidRPr="00D957AF" w:rsidRDefault="00D957AF" w:rsidP="00D957AF">
            <w:pPr>
              <w:pStyle w:val="ConsPlusNonformat"/>
              <w:widowControl/>
              <w:jc w:val="both"/>
              <w:rPr>
                <w:rFonts w:ascii="Times New Roman" w:hAnsi="Times New Roman" w:cs="Times New Roman"/>
                <w:sz w:val="22"/>
                <w:szCs w:val="22"/>
              </w:rPr>
            </w:pPr>
          </w:p>
          <w:p w:rsidR="00D957AF" w:rsidRPr="00D957AF" w:rsidRDefault="00D957AF" w:rsidP="00D957AF">
            <w:pPr>
              <w:pStyle w:val="ConsPlusNonformat"/>
              <w:widowControl/>
              <w:jc w:val="both"/>
              <w:rPr>
                <w:rFonts w:ascii="Times New Roman" w:hAnsi="Times New Roman" w:cs="Times New Roman"/>
                <w:sz w:val="22"/>
                <w:szCs w:val="22"/>
              </w:rPr>
            </w:pPr>
          </w:p>
          <w:p w:rsidR="00D957AF" w:rsidRPr="00D957AF" w:rsidRDefault="00D957AF" w:rsidP="00D957AF">
            <w:pPr>
              <w:pStyle w:val="ConsPlusNonformat"/>
              <w:widowControl/>
              <w:jc w:val="both"/>
              <w:rPr>
                <w:rFonts w:ascii="Times New Roman" w:hAnsi="Times New Roman" w:cs="Times New Roman"/>
                <w:sz w:val="22"/>
                <w:szCs w:val="22"/>
              </w:rPr>
            </w:pPr>
          </w:p>
          <w:p w:rsidR="00D957AF" w:rsidRDefault="00D957AF" w:rsidP="00D957AF">
            <w:pPr>
              <w:pStyle w:val="ConsPlusNonformat"/>
              <w:widowControl/>
              <w:jc w:val="both"/>
              <w:rPr>
                <w:rFonts w:ascii="Times New Roman" w:hAnsi="Times New Roman" w:cs="Times New Roman"/>
                <w:sz w:val="22"/>
                <w:szCs w:val="22"/>
              </w:rPr>
            </w:pPr>
          </w:p>
          <w:p w:rsidR="00D957AF" w:rsidRDefault="00D957AF" w:rsidP="00D957AF">
            <w:pPr>
              <w:pStyle w:val="ConsPlusNonformat"/>
              <w:widowControl/>
              <w:jc w:val="both"/>
              <w:rPr>
                <w:rFonts w:ascii="Times New Roman" w:hAnsi="Times New Roman" w:cs="Times New Roman"/>
                <w:sz w:val="22"/>
                <w:szCs w:val="22"/>
              </w:rPr>
            </w:pPr>
          </w:p>
          <w:p w:rsidR="00D957AF" w:rsidRPr="00D957AF" w:rsidRDefault="00D957AF" w:rsidP="00D957AF">
            <w:pPr>
              <w:pStyle w:val="ConsPlusNonformat"/>
              <w:widowControl/>
              <w:jc w:val="both"/>
              <w:rPr>
                <w:rFonts w:ascii="Times New Roman" w:hAnsi="Times New Roman" w:cs="Times New Roman"/>
                <w:sz w:val="22"/>
                <w:szCs w:val="22"/>
              </w:rPr>
            </w:pPr>
          </w:p>
          <w:p w:rsidR="00D957AF" w:rsidRPr="00D957AF" w:rsidRDefault="00D957AF" w:rsidP="00D957AF">
            <w:pPr>
              <w:pStyle w:val="ConsPlusNonformat"/>
              <w:widowControl/>
              <w:jc w:val="both"/>
              <w:rPr>
                <w:rFonts w:ascii="Times New Roman" w:hAnsi="Times New Roman" w:cs="Times New Roman"/>
                <w:sz w:val="22"/>
                <w:szCs w:val="22"/>
              </w:rPr>
            </w:pPr>
            <w:r w:rsidRPr="00D957AF">
              <w:rPr>
                <w:rFonts w:ascii="Times New Roman" w:hAnsi="Times New Roman" w:cs="Times New Roman"/>
                <w:sz w:val="22"/>
                <w:szCs w:val="22"/>
              </w:rPr>
              <w:t>»</w:t>
            </w:r>
          </w:p>
        </w:tc>
      </w:tr>
    </w:tbl>
    <w:p w:rsidR="00D957AF" w:rsidRPr="00D957AF" w:rsidRDefault="00D957AF" w:rsidP="00D957AF">
      <w:pPr>
        <w:autoSpaceDE w:val="0"/>
        <w:autoSpaceDN w:val="0"/>
        <w:adjustRightInd w:val="0"/>
        <w:spacing w:after="0" w:line="240" w:lineRule="auto"/>
        <w:ind w:firstLine="708"/>
        <w:outlineLvl w:val="1"/>
        <w:rPr>
          <w:rFonts w:ascii="Times New Roman" w:hAnsi="Times New Roman" w:cs="Times New Roman"/>
        </w:rPr>
      </w:pPr>
    </w:p>
    <w:p w:rsidR="00D957AF" w:rsidRPr="00D957AF" w:rsidRDefault="00D957AF" w:rsidP="00D957AF">
      <w:pPr>
        <w:autoSpaceDE w:val="0"/>
        <w:autoSpaceDN w:val="0"/>
        <w:adjustRightInd w:val="0"/>
        <w:spacing w:after="0" w:line="240" w:lineRule="auto"/>
        <w:ind w:firstLine="708"/>
        <w:jc w:val="both"/>
        <w:outlineLvl w:val="1"/>
        <w:rPr>
          <w:rFonts w:ascii="Times New Roman" w:hAnsi="Times New Roman" w:cs="Times New Roman"/>
          <w:b/>
        </w:rPr>
      </w:pPr>
      <w:r w:rsidRPr="00D957AF">
        <w:rPr>
          <w:rFonts w:ascii="Times New Roman" w:hAnsi="Times New Roman" w:cs="Times New Roman"/>
        </w:rPr>
        <w:t>2</w:t>
      </w:r>
      <w:r>
        <w:rPr>
          <w:rFonts w:ascii="Times New Roman" w:hAnsi="Times New Roman" w:cs="Times New Roman"/>
        </w:rPr>
        <w:t>.</w:t>
      </w:r>
      <w:r w:rsidRPr="00D957AF">
        <w:rPr>
          <w:rFonts w:ascii="Times New Roman" w:hAnsi="Times New Roman" w:cs="Times New Roman"/>
        </w:rPr>
        <w:t xml:space="preserve"> Раздел 5 муниципальной программы «</w:t>
      </w:r>
      <w:r w:rsidRPr="00D957AF">
        <w:rPr>
          <w:rFonts w:ascii="Times New Roman" w:hAnsi="Times New Roman" w:cs="Times New Roman"/>
          <w:bCs/>
        </w:rPr>
        <w:t>Ресурсное обеспечение муниципальной  программы»</w:t>
      </w:r>
      <w:r w:rsidRPr="00D957AF">
        <w:rPr>
          <w:rFonts w:ascii="Times New Roman" w:hAnsi="Times New Roman" w:cs="Times New Roman"/>
          <w:b/>
        </w:rPr>
        <w:t xml:space="preserve"> </w:t>
      </w:r>
      <w:r w:rsidRPr="00D957AF">
        <w:rPr>
          <w:rFonts w:ascii="Times New Roman" w:hAnsi="Times New Roman" w:cs="Times New Roman"/>
        </w:rPr>
        <w:t>изложить в следующей редакции:</w:t>
      </w:r>
    </w:p>
    <w:p w:rsidR="00D957AF" w:rsidRPr="00D957AF" w:rsidRDefault="00D957AF" w:rsidP="00D957AF">
      <w:pPr>
        <w:pStyle w:val="ConsPlusNormal"/>
        <w:ind w:firstLine="708"/>
        <w:jc w:val="both"/>
        <w:rPr>
          <w:sz w:val="22"/>
          <w:szCs w:val="22"/>
        </w:rPr>
      </w:pPr>
      <w:r w:rsidRPr="00D957AF">
        <w:rPr>
          <w:sz w:val="22"/>
          <w:szCs w:val="22"/>
        </w:rPr>
        <w:t xml:space="preserve">«Объем финансовых средств на реализацию муниципальной  программы определен </w:t>
      </w:r>
      <w:r>
        <w:rPr>
          <w:sz w:val="22"/>
          <w:szCs w:val="22"/>
        </w:rPr>
        <w:br/>
      </w:r>
      <w:r w:rsidRPr="00D957AF">
        <w:rPr>
          <w:sz w:val="22"/>
          <w:szCs w:val="22"/>
        </w:rPr>
        <w:t>в соответствии с отдельными мероприятиями, включенными в программу (приложение №1).</w:t>
      </w:r>
    </w:p>
    <w:p w:rsidR="00D957AF" w:rsidRPr="00D957AF" w:rsidRDefault="00D957AF" w:rsidP="00D957AF">
      <w:pPr>
        <w:pStyle w:val="ConsPlusNormal"/>
        <w:ind w:firstLine="708"/>
        <w:rPr>
          <w:sz w:val="22"/>
          <w:szCs w:val="22"/>
        </w:rPr>
      </w:pPr>
      <w:r w:rsidRPr="00D957AF">
        <w:rPr>
          <w:sz w:val="22"/>
          <w:szCs w:val="22"/>
        </w:rPr>
        <w:t>Финансирование Программы предусматривается следующим образом:</w:t>
      </w:r>
    </w:p>
    <w:p w:rsidR="00D957AF" w:rsidRPr="00D957AF" w:rsidRDefault="00D957AF" w:rsidP="00D957AF">
      <w:pPr>
        <w:pStyle w:val="ConsPlusNormal"/>
        <w:ind w:firstLine="708"/>
        <w:rPr>
          <w:sz w:val="22"/>
          <w:szCs w:val="22"/>
        </w:rPr>
      </w:pPr>
      <w:r w:rsidRPr="00D957AF">
        <w:rPr>
          <w:sz w:val="22"/>
          <w:szCs w:val="22"/>
        </w:rPr>
        <w:t>- средства районного бюджета 950,463 тыс. руб.;</w:t>
      </w:r>
    </w:p>
    <w:p w:rsidR="00D957AF" w:rsidRPr="00D957AF" w:rsidRDefault="00D957AF" w:rsidP="00D957AF">
      <w:pPr>
        <w:pStyle w:val="ConsPlusNormal"/>
        <w:ind w:firstLine="708"/>
        <w:rPr>
          <w:sz w:val="22"/>
          <w:szCs w:val="22"/>
        </w:rPr>
      </w:pPr>
      <w:r w:rsidRPr="00D957AF">
        <w:rPr>
          <w:sz w:val="22"/>
          <w:szCs w:val="22"/>
        </w:rPr>
        <w:t>- средства бюджетов поселений 61,32 тыс. руб.;</w:t>
      </w:r>
    </w:p>
    <w:p w:rsidR="00D957AF" w:rsidRPr="00D957AF" w:rsidRDefault="00D957AF" w:rsidP="00D957AF">
      <w:pPr>
        <w:pStyle w:val="ConsPlusNormal"/>
        <w:ind w:firstLine="708"/>
        <w:rPr>
          <w:sz w:val="22"/>
          <w:szCs w:val="22"/>
        </w:rPr>
      </w:pPr>
      <w:r w:rsidRPr="00D957AF">
        <w:rPr>
          <w:sz w:val="22"/>
          <w:szCs w:val="22"/>
        </w:rPr>
        <w:t>- средства областного бюджета 4728,58 тыс. руб.;</w:t>
      </w:r>
    </w:p>
    <w:p w:rsidR="00D957AF" w:rsidRPr="00D957AF" w:rsidRDefault="00D957AF" w:rsidP="00D957AF">
      <w:pPr>
        <w:spacing w:after="0" w:line="240" w:lineRule="auto"/>
        <w:ind w:firstLine="708"/>
        <w:jc w:val="both"/>
        <w:rPr>
          <w:rFonts w:ascii="Times New Roman" w:hAnsi="Times New Roman" w:cs="Times New Roman"/>
        </w:rPr>
      </w:pPr>
      <w:r w:rsidRPr="00D957AF">
        <w:rPr>
          <w:rFonts w:ascii="Times New Roman" w:hAnsi="Times New Roman" w:cs="Times New Roman"/>
        </w:rPr>
        <w:t xml:space="preserve">- средства предприятий ЖКХ и иные внебюджетные средства 1260,0 тыс. руб. (без средств </w:t>
      </w:r>
      <w:r>
        <w:rPr>
          <w:rFonts w:ascii="Times New Roman" w:hAnsi="Times New Roman" w:cs="Times New Roman"/>
        </w:rPr>
        <w:br/>
      </w:r>
      <w:r w:rsidRPr="00D957AF">
        <w:rPr>
          <w:rFonts w:ascii="Times New Roman" w:hAnsi="Times New Roman" w:cs="Times New Roman"/>
        </w:rPr>
        <w:t>от инвестиционных надбавок и тарифов на подключение).</w:t>
      </w:r>
    </w:p>
    <w:p w:rsidR="00D957AF" w:rsidRPr="00D957AF" w:rsidRDefault="00D957AF" w:rsidP="00D957AF">
      <w:pPr>
        <w:pStyle w:val="ConsPlusNormal"/>
        <w:ind w:firstLine="708"/>
        <w:jc w:val="both"/>
        <w:rPr>
          <w:sz w:val="22"/>
          <w:szCs w:val="22"/>
        </w:rPr>
      </w:pPr>
      <w:r w:rsidRPr="00D957AF">
        <w:rPr>
          <w:sz w:val="22"/>
          <w:szCs w:val="22"/>
        </w:rPr>
        <w:t>Информация о расходах на реализацию программы за счет средств районного бюджета представлена в приложение № 2».</w:t>
      </w:r>
    </w:p>
    <w:p w:rsidR="00D957AF" w:rsidRPr="00D957AF" w:rsidRDefault="00D957AF" w:rsidP="00D957AF">
      <w:pPr>
        <w:numPr>
          <w:ilvl w:val="0"/>
          <w:numId w:val="12"/>
        </w:numPr>
        <w:spacing w:after="0" w:line="240" w:lineRule="auto"/>
        <w:ind w:left="0" w:firstLine="710"/>
        <w:jc w:val="both"/>
        <w:rPr>
          <w:rFonts w:ascii="Times New Roman" w:hAnsi="Times New Roman" w:cs="Times New Roman"/>
        </w:rPr>
      </w:pPr>
      <w:r w:rsidRPr="00D957AF">
        <w:rPr>
          <w:rFonts w:ascii="Times New Roman" w:hAnsi="Times New Roman" w:cs="Times New Roman"/>
        </w:rPr>
        <w:t>Приложение № 1 муниципальной программы «Ресурсное обеспечение реализации муниципальной программы за счёт всех источников финансирования» изложить в новой редакции согласно приложению № 1.</w:t>
      </w:r>
    </w:p>
    <w:p w:rsidR="00D957AF" w:rsidRPr="00D957AF" w:rsidRDefault="00D957AF" w:rsidP="00D957AF">
      <w:pPr>
        <w:numPr>
          <w:ilvl w:val="0"/>
          <w:numId w:val="12"/>
        </w:numPr>
        <w:spacing w:after="0" w:line="240" w:lineRule="auto"/>
        <w:ind w:left="0" w:firstLine="710"/>
        <w:jc w:val="both"/>
        <w:rPr>
          <w:rFonts w:ascii="Times New Roman" w:hAnsi="Times New Roman" w:cs="Times New Roman"/>
        </w:rPr>
      </w:pPr>
      <w:r w:rsidRPr="00D957AF">
        <w:rPr>
          <w:rFonts w:ascii="Times New Roman" w:hAnsi="Times New Roman" w:cs="Times New Roman"/>
        </w:rPr>
        <w:t xml:space="preserve">Приложение № 2 муниципальной программы «Расходы на реализацию муниципальной программы за счёт средств районного бюджета» изложить в новой редакции согласно приложению </w:t>
      </w:r>
      <w:r>
        <w:rPr>
          <w:rFonts w:ascii="Times New Roman" w:hAnsi="Times New Roman" w:cs="Times New Roman"/>
        </w:rPr>
        <w:br/>
      </w:r>
      <w:r w:rsidRPr="00D957AF">
        <w:rPr>
          <w:rFonts w:ascii="Times New Roman" w:hAnsi="Times New Roman" w:cs="Times New Roman"/>
        </w:rPr>
        <w:t>№ 2.</w:t>
      </w:r>
    </w:p>
    <w:p w:rsidR="00E07D3D" w:rsidRDefault="00E07D3D" w:rsidP="00E07D3D">
      <w:pPr>
        <w:pStyle w:val="ConsPlusTitle"/>
        <w:contextualSpacing/>
        <w:rPr>
          <w:rFonts w:asciiTheme="minorHAnsi" w:eastAsiaTheme="minorEastAsia" w:hAnsiTheme="minorHAnsi" w:cstheme="minorBidi"/>
          <w:b w:val="0"/>
          <w:bCs w:val="0"/>
          <w:sz w:val="22"/>
          <w:szCs w:val="22"/>
        </w:rPr>
      </w:pPr>
    </w:p>
    <w:p w:rsidR="00D957AF" w:rsidRDefault="00E07D3D" w:rsidP="00E07D3D">
      <w:pPr>
        <w:spacing w:after="0" w:line="240" w:lineRule="auto"/>
        <w:jc w:val="center"/>
        <w:rPr>
          <w:rFonts w:ascii="Times New Roman" w:hAnsi="Times New Roman"/>
        </w:rPr>
        <w:sectPr w:rsidR="00D957AF" w:rsidSect="00804D4B">
          <w:footerReference w:type="default" r:id="rId10"/>
          <w:pgSz w:w="11906" w:h="16838"/>
          <w:pgMar w:top="851" w:right="992" w:bottom="851" w:left="1134" w:header="709" w:footer="709" w:gutter="0"/>
          <w:cols w:space="708"/>
          <w:docGrid w:linePitch="360"/>
        </w:sectPr>
      </w:pPr>
      <w:r>
        <w:rPr>
          <w:rFonts w:ascii="Times New Roman" w:hAnsi="Times New Roman"/>
        </w:rPr>
        <w:t>___________</w:t>
      </w:r>
    </w:p>
    <w:p w:rsidR="00D957AF" w:rsidRPr="00D957AF" w:rsidRDefault="00D957AF" w:rsidP="00D957AF">
      <w:pPr>
        <w:spacing w:after="0" w:line="240" w:lineRule="auto"/>
        <w:ind w:left="9356"/>
        <w:rPr>
          <w:rFonts w:ascii="Times New Roman" w:hAnsi="Times New Roman" w:cs="Times New Roman"/>
        </w:rPr>
      </w:pPr>
      <w:r w:rsidRPr="00D957AF">
        <w:rPr>
          <w:rFonts w:ascii="Times New Roman" w:hAnsi="Times New Roman" w:cs="Times New Roman"/>
        </w:rPr>
        <w:lastRenderedPageBreak/>
        <w:t>Приложение № 1 к изменениям</w:t>
      </w:r>
    </w:p>
    <w:p w:rsidR="00D957AF" w:rsidRPr="00D957AF" w:rsidRDefault="00D957AF" w:rsidP="00D957AF">
      <w:pPr>
        <w:spacing w:after="0" w:line="240" w:lineRule="auto"/>
        <w:ind w:left="9356"/>
        <w:rPr>
          <w:rFonts w:ascii="Times New Roman" w:hAnsi="Times New Roman" w:cs="Times New Roman"/>
        </w:rPr>
      </w:pPr>
    </w:p>
    <w:p w:rsidR="00D957AF" w:rsidRPr="00D957AF" w:rsidRDefault="00D957AF" w:rsidP="00D957AF">
      <w:pPr>
        <w:spacing w:after="0" w:line="240" w:lineRule="auto"/>
        <w:ind w:left="9356"/>
        <w:rPr>
          <w:rFonts w:ascii="Times New Roman" w:hAnsi="Times New Roman" w:cs="Times New Roman"/>
        </w:rPr>
      </w:pPr>
      <w:r w:rsidRPr="00D957AF">
        <w:rPr>
          <w:rFonts w:ascii="Times New Roman" w:hAnsi="Times New Roman" w:cs="Times New Roman"/>
        </w:rPr>
        <w:t>«Приложение №1 к</w:t>
      </w:r>
    </w:p>
    <w:p w:rsidR="00D957AF" w:rsidRPr="00D957AF" w:rsidRDefault="00D957AF" w:rsidP="00D957AF">
      <w:pPr>
        <w:spacing w:after="0" w:line="240" w:lineRule="auto"/>
        <w:ind w:left="9356"/>
        <w:rPr>
          <w:rFonts w:ascii="Times New Roman" w:hAnsi="Times New Roman" w:cs="Times New Roman"/>
        </w:rPr>
      </w:pPr>
      <w:r w:rsidRPr="00D957AF">
        <w:rPr>
          <w:rFonts w:ascii="Times New Roman" w:hAnsi="Times New Roman" w:cs="Times New Roman"/>
        </w:rPr>
        <w:t>муниципальной программе</w:t>
      </w:r>
    </w:p>
    <w:p w:rsidR="00D957AF" w:rsidRPr="00D957AF" w:rsidRDefault="00D957AF" w:rsidP="00D957AF">
      <w:pPr>
        <w:spacing w:after="0" w:line="240" w:lineRule="auto"/>
        <w:rPr>
          <w:rFonts w:ascii="Times New Roman" w:hAnsi="Times New Roman" w:cs="Times New Roman"/>
        </w:rPr>
      </w:pPr>
    </w:p>
    <w:p w:rsidR="00D957AF" w:rsidRPr="00D957AF" w:rsidRDefault="00D957AF" w:rsidP="00D957AF">
      <w:pPr>
        <w:autoSpaceDE w:val="0"/>
        <w:autoSpaceDN w:val="0"/>
        <w:adjustRightInd w:val="0"/>
        <w:spacing w:after="0" w:line="240" w:lineRule="auto"/>
        <w:jc w:val="center"/>
        <w:rPr>
          <w:rFonts w:ascii="Times New Roman" w:hAnsi="Times New Roman" w:cs="Times New Roman"/>
          <w:b/>
        </w:rPr>
      </w:pPr>
      <w:r w:rsidRPr="00D957AF">
        <w:rPr>
          <w:rFonts w:ascii="Times New Roman" w:hAnsi="Times New Roman" w:cs="Times New Roman"/>
          <w:b/>
        </w:rPr>
        <w:t>Ресурсное обеспечение реализации муниципальной</w:t>
      </w:r>
    </w:p>
    <w:p w:rsidR="00D957AF" w:rsidRPr="00D957AF" w:rsidRDefault="00D957AF" w:rsidP="00D957AF">
      <w:pPr>
        <w:autoSpaceDE w:val="0"/>
        <w:autoSpaceDN w:val="0"/>
        <w:adjustRightInd w:val="0"/>
        <w:spacing w:after="0" w:line="240" w:lineRule="auto"/>
        <w:jc w:val="center"/>
        <w:rPr>
          <w:rFonts w:ascii="Times New Roman" w:hAnsi="Times New Roman" w:cs="Times New Roman"/>
          <w:b/>
        </w:rPr>
      </w:pPr>
      <w:r w:rsidRPr="00D957AF">
        <w:rPr>
          <w:rFonts w:ascii="Times New Roman" w:hAnsi="Times New Roman" w:cs="Times New Roman"/>
          <w:b/>
        </w:rPr>
        <w:t>программы за счет всех источников финансирования</w:t>
      </w:r>
    </w:p>
    <w:p w:rsidR="00D957AF" w:rsidRPr="00D957AF" w:rsidRDefault="00D957AF" w:rsidP="00D957AF">
      <w:pPr>
        <w:spacing w:after="0" w:line="240" w:lineRule="auto"/>
        <w:jc w:val="both"/>
        <w:rPr>
          <w:rFonts w:ascii="Times New Roman" w:hAnsi="Times New Roman" w:cs="Times New Roman"/>
        </w:rPr>
      </w:pPr>
    </w:p>
    <w:tbl>
      <w:tblPr>
        <w:tblW w:w="15932" w:type="dxa"/>
        <w:tblInd w:w="-351" w:type="dxa"/>
        <w:tblLayout w:type="fixed"/>
        <w:tblCellMar>
          <w:top w:w="75" w:type="dxa"/>
          <w:left w:w="75" w:type="dxa"/>
          <w:bottom w:w="75" w:type="dxa"/>
          <w:right w:w="75" w:type="dxa"/>
        </w:tblCellMar>
        <w:tblLook w:val="0000"/>
      </w:tblPr>
      <w:tblGrid>
        <w:gridCol w:w="553"/>
        <w:gridCol w:w="11"/>
        <w:gridCol w:w="996"/>
        <w:gridCol w:w="2694"/>
        <w:gridCol w:w="41"/>
        <w:gridCol w:w="2538"/>
        <w:gridCol w:w="13"/>
        <w:gridCol w:w="1276"/>
        <w:gridCol w:w="16"/>
        <w:gridCol w:w="1260"/>
        <w:gridCol w:w="30"/>
        <w:gridCol w:w="1104"/>
        <w:gridCol w:w="7"/>
        <w:gridCol w:w="1269"/>
        <w:gridCol w:w="51"/>
        <w:gridCol w:w="1088"/>
        <w:gridCol w:w="7"/>
        <w:gridCol w:w="1411"/>
        <w:gridCol w:w="7"/>
        <w:gridCol w:w="22"/>
        <w:gridCol w:w="1531"/>
        <w:gridCol w:w="7"/>
      </w:tblGrid>
      <w:tr w:rsidR="00D957AF" w:rsidRPr="00D957AF" w:rsidTr="00D957AF">
        <w:trPr>
          <w:gridAfter w:val="1"/>
          <w:wAfter w:w="7" w:type="dxa"/>
          <w:trHeight w:val="27"/>
        </w:trPr>
        <w:tc>
          <w:tcPr>
            <w:tcW w:w="564" w:type="dxa"/>
            <w:gridSpan w:val="2"/>
            <w:vMerge w:val="restart"/>
            <w:tcBorders>
              <w:top w:val="single" w:sz="4" w:space="0" w:color="000000"/>
              <w:left w:val="single" w:sz="4" w:space="0" w:color="000000"/>
            </w:tcBorders>
          </w:tcPr>
          <w:p w:rsidR="00D957AF" w:rsidRPr="00D957AF" w:rsidRDefault="00D957AF" w:rsidP="00D957AF">
            <w:pPr>
              <w:snapToGrid w:val="0"/>
              <w:spacing w:after="0" w:line="240" w:lineRule="auto"/>
              <w:rPr>
                <w:rFonts w:ascii="Times New Roman" w:hAnsi="Times New Roman" w:cs="Times New Roman"/>
              </w:rPr>
            </w:pPr>
            <w:r w:rsidRPr="00D957AF">
              <w:rPr>
                <w:rFonts w:ascii="Times New Roman" w:hAnsi="Times New Roman" w:cs="Times New Roman"/>
              </w:rPr>
              <w:t>№ п/п</w:t>
            </w:r>
          </w:p>
        </w:tc>
        <w:tc>
          <w:tcPr>
            <w:tcW w:w="996" w:type="dxa"/>
            <w:vMerge w:val="restart"/>
            <w:tcBorders>
              <w:top w:val="single" w:sz="4" w:space="0" w:color="000000"/>
              <w:left w:val="single" w:sz="4" w:space="0" w:color="000000"/>
              <w:bottom w:val="single" w:sz="4" w:space="0" w:color="000000"/>
            </w:tcBorders>
          </w:tcPr>
          <w:p w:rsidR="00D957AF" w:rsidRPr="00D957AF" w:rsidRDefault="00D957AF" w:rsidP="00D957AF">
            <w:pPr>
              <w:snapToGrid w:val="0"/>
              <w:spacing w:after="0" w:line="240" w:lineRule="auto"/>
              <w:rPr>
                <w:rFonts w:ascii="Times New Roman" w:hAnsi="Times New Roman" w:cs="Times New Roman"/>
              </w:rPr>
            </w:pPr>
            <w:r w:rsidRPr="00D957AF">
              <w:rPr>
                <w:rFonts w:ascii="Times New Roman" w:hAnsi="Times New Roman" w:cs="Times New Roman"/>
              </w:rPr>
              <w:t xml:space="preserve">    Статус     </w:t>
            </w:r>
          </w:p>
        </w:tc>
        <w:tc>
          <w:tcPr>
            <w:tcW w:w="2735" w:type="dxa"/>
            <w:gridSpan w:val="2"/>
            <w:vMerge w:val="restart"/>
            <w:tcBorders>
              <w:top w:val="single" w:sz="4" w:space="0" w:color="000000"/>
              <w:left w:val="single" w:sz="4" w:space="0" w:color="000000"/>
              <w:bottom w:val="single" w:sz="4" w:space="0" w:color="000000"/>
            </w:tcBorders>
          </w:tcPr>
          <w:p w:rsidR="00D957AF" w:rsidRPr="00D957AF" w:rsidRDefault="00D957AF" w:rsidP="00D957AF">
            <w:pPr>
              <w:snapToGrid w:val="0"/>
              <w:spacing w:after="0" w:line="240" w:lineRule="auto"/>
              <w:rPr>
                <w:rFonts w:ascii="Times New Roman" w:hAnsi="Times New Roman" w:cs="Times New Roman"/>
              </w:rPr>
            </w:pPr>
            <w:r w:rsidRPr="00D957AF">
              <w:rPr>
                <w:rFonts w:ascii="Times New Roman" w:hAnsi="Times New Roman" w:cs="Times New Roman"/>
              </w:rPr>
              <w:t>Наименование  муниципальной программы, отдельного мероприятия</w:t>
            </w:r>
          </w:p>
        </w:tc>
        <w:tc>
          <w:tcPr>
            <w:tcW w:w="2551" w:type="dxa"/>
            <w:gridSpan w:val="2"/>
            <w:vMerge w:val="restart"/>
            <w:tcBorders>
              <w:top w:val="single" w:sz="4" w:space="0" w:color="000000"/>
              <w:left w:val="single" w:sz="4" w:space="0" w:color="000000"/>
              <w:bottom w:val="single" w:sz="4" w:space="0" w:color="000000"/>
            </w:tcBorders>
          </w:tcPr>
          <w:p w:rsidR="00D957AF" w:rsidRPr="00D957AF" w:rsidRDefault="00D957AF" w:rsidP="00D957AF">
            <w:pPr>
              <w:snapToGrid w:val="0"/>
              <w:spacing w:after="0" w:line="240" w:lineRule="auto"/>
              <w:rPr>
                <w:rFonts w:ascii="Times New Roman" w:hAnsi="Times New Roman" w:cs="Times New Roman"/>
              </w:rPr>
            </w:pPr>
            <w:r w:rsidRPr="00D957AF">
              <w:rPr>
                <w:rFonts w:ascii="Times New Roman" w:hAnsi="Times New Roman" w:cs="Times New Roman"/>
              </w:rPr>
              <w:t xml:space="preserve">Источники    </w:t>
            </w:r>
            <w:r w:rsidRPr="00D957AF">
              <w:rPr>
                <w:rFonts w:ascii="Times New Roman" w:hAnsi="Times New Roman" w:cs="Times New Roman"/>
              </w:rPr>
              <w:br/>
              <w:t xml:space="preserve">финансирования </w:t>
            </w:r>
          </w:p>
        </w:tc>
        <w:tc>
          <w:tcPr>
            <w:tcW w:w="9079" w:type="dxa"/>
            <w:gridSpan w:val="14"/>
            <w:tcBorders>
              <w:top w:val="single" w:sz="4" w:space="0" w:color="000000"/>
              <w:left w:val="single" w:sz="4" w:space="0" w:color="000000"/>
              <w:bottom w:val="single" w:sz="4" w:space="0" w:color="000000"/>
              <w:right w:val="single" w:sz="4" w:space="0" w:color="000000"/>
            </w:tcBorders>
          </w:tcPr>
          <w:p w:rsidR="00D957AF" w:rsidRPr="00D957AF" w:rsidRDefault="00D957AF" w:rsidP="00D957AF">
            <w:pPr>
              <w:snapToGrid w:val="0"/>
              <w:spacing w:after="0" w:line="240" w:lineRule="auto"/>
              <w:rPr>
                <w:rFonts w:ascii="Times New Roman" w:hAnsi="Times New Roman" w:cs="Times New Roman"/>
              </w:rPr>
            </w:pPr>
            <w:r w:rsidRPr="00D957AF">
              <w:rPr>
                <w:rFonts w:ascii="Times New Roman" w:hAnsi="Times New Roman" w:cs="Times New Roman"/>
              </w:rPr>
              <w:t xml:space="preserve">      Расходы (прогноз, факт), тыс. рублей</w:t>
            </w:r>
          </w:p>
        </w:tc>
      </w:tr>
      <w:tr w:rsidR="00D957AF" w:rsidRPr="00D957AF" w:rsidTr="00D957AF">
        <w:trPr>
          <w:gridAfter w:val="1"/>
          <w:wAfter w:w="7" w:type="dxa"/>
          <w:trHeight w:val="326"/>
        </w:trPr>
        <w:tc>
          <w:tcPr>
            <w:tcW w:w="564" w:type="dxa"/>
            <w:gridSpan w:val="2"/>
            <w:vMerge/>
            <w:tcBorders>
              <w:left w:val="single" w:sz="4" w:space="0" w:color="000000"/>
              <w:bottom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996" w:type="dxa"/>
            <w:vMerge/>
            <w:tcBorders>
              <w:left w:val="single" w:sz="4" w:space="0" w:color="000000"/>
              <w:bottom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735" w:type="dxa"/>
            <w:gridSpan w:val="2"/>
            <w:vMerge/>
            <w:tcBorders>
              <w:left w:val="single" w:sz="4" w:space="0" w:color="000000"/>
              <w:bottom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551" w:type="dxa"/>
            <w:gridSpan w:val="2"/>
            <w:vMerge/>
            <w:tcBorders>
              <w:left w:val="single" w:sz="4" w:space="0" w:color="000000"/>
              <w:bottom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1276" w:type="dxa"/>
            <w:tcBorders>
              <w:left w:val="single" w:sz="4" w:space="0" w:color="000000"/>
              <w:bottom w:val="single" w:sz="4" w:space="0" w:color="000000"/>
            </w:tcBorders>
          </w:tcPr>
          <w:p w:rsidR="00D957AF" w:rsidRPr="00D957AF" w:rsidRDefault="00D957AF" w:rsidP="00D957AF">
            <w:pPr>
              <w:spacing w:after="0" w:line="240" w:lineRule="auto"/>
              <w:jc w:val="center"/>
              <w:rPr>
                <w:rFonts w:ascii="Times New Roman" w:hAnsi="Times New Roman" w:cs="Times New Roman"/>
              </w:rPr>
            </w:pPr>
            <w:r w:rsidRPr="00D957AF">
              <w:rPr>
                <w:rFonts w:ascii="Times New Roman" w:hAnsi="Times New Roman" w:cs="Times New Roman"/>
              </w:rPr>
              <w:t>2020 год</w:t>
            </w:r>
          </w:p>
        </w:tc>
        <w:tc>
          <w:tcPr>
            <w:tcW w:w="1276" w:type="dxa"/>
            <w:gridSpan w:val="2"/>
            <w:tcBorders>
              <w:left w:val="single" w:sz="4" w:space="0" w:color="000000"/>
              <w:bottom w:val="single" w:sz="4" w:space="0" w:color="000000"/>
            </w:tcBorders>
          </w:tcPr>
          <w:p w:rsidR="00D957AF" w:rsidRPr="00D957AF" w:rsidRDefault="00D957AF" w:rsidP="00D957AF">
            <w:pPr>
              <w:spacing w:after="0" w:line="240" w:lineRule="auto"/>
              <w:jc w:val="center"/>
              <w:rPr>
                <w:rFonts w:ascii="Times New Roman" w:hAnsi="Times New Roman" w:cs="Times New Roman"/>
              </w:rPr>
            </w:pPr>
            <w:r w:rsidRPr="00D957AF">
              <w:rPr>
                <w:rFonts w:ascii="Times New Roman" w:hAnsi="Times New Roman" w:cs="Times New Roman"/>
              </w:rPr>
              <w:t>2021 год</w:t>
            </w:r>
          </w:p>
        </w:tc>
        <w:tc>
          <w:tcPr>
            <w:tcW w:w="1134" w:type="dxa"/>
            <w:gridSpan w:val="2"/>
            <w:tcBorders>
              <w:left w:val="single" w:sz="4" w:space="0" w:color="000000"/>
              <w:bottom w:val="single" w:sz="4" w:space="0" w:color="000000"/>
              <w:right w:val="single" w:sz="4" w:space="0" w:color="000000"/>
            </w:tcBorders>
          </w:tcPr>
          <w:p w:rsidR="00D957AF" w:rsidRPr="00D957AF" w:rsidRDefault="00D957AF" w:rsidP="00D957AF">
            <w:pPr>
              <w:snapToGrid w:val="0"/>
              <w:spacing w:after="0" w:line="240" w:lineRule="auto"/>
              <w:rPr>
                <w:rFonts w:ascii="Times New Roman" w:hAnsi="Times New Roman" w:cs="Times New Roman"/>
              </w:rPr>
            </w:pPr>
            <w:r w:rsidRPr="00D957AF">
              <w:rPr>
                <w:rFonts w:ascii="Times New Roman" w:hAnsi="Times New Roman" w:cs="Times New Roman"/>
              </w:rPr>
              <w:t>2022 год</w:t>
            </w:r>
          </w:p>
        </w:tc>
        <w:tc>
          <w:tcPr>
            <w:tcW w:w="1276" w:type="dxa"/>
            <w:gridSpan w:val="2"/>
            <w:tcBorders>
              <w:left w:val="single" w:sz="4" w:space="0" w:color="000000"/>
              <w:bottom w:val="single" w:sz="4" w:space="0" w:color="000000"/>
              <w:right w:val="single" w:sz="4" w:space="0" w:color="000000"/>
            </w:tcBorders>
          </w:tcPr>
          <w:p w:rsidR="00D957AF" w:rsidRPr="00D957AF" w:rsidRDefault="00D957AF" w:rsidP="00D957AF">
            <w:pPr>
              <w:snapToGrid w:val="0"/>
              <w:spacing w:after="0" w:line="240" w:lineRule="auto"/>
              <w:rPr>
                <w:rFonts w:ascii="Times New Roman" w:hAnsi="Times New Roman" w:cs="Times New Roman"/>
              </w:rPr>
            </w:pPr>
            <w:r w:rsidRPr="00D957AF">
              <w:rPr>
                <w:rFonts w:ascii="Times New Roman" w:hAnsi="Times New Roman" w:cs="Times New Roman"/>
              </w:rPr>
              <w:t>2023 год</w:t>
            </w:r>
          </w:p>
        </w:tc>
        <w:tc>
          <w:tcPr>
            <w:tcW w:w="1139" w:type="dxa"/>
            <w:gridSpan w:val="2"/>
            <w:tcBorders>
              <w:left w:val="single" w:sz="4" w:space="0" w:color="000000"/>
              <w:bottom w:val="single" w:sz="4" w:space="0" w:color="000000"/>
              <w:right w:val="single" w:sz="4" w:space="0" w:color="000000"/>
            </w:tcBorders>
          </w:tcPr>
          <w:p w:rsidR="00D957AF" w:rsidRPr="00D957AF" w:rsidRDefault="00D957AF" w:rsidP="00D957AF">
            <w:pPr>
              <w:snapToGrid w:val="0"/>
              <w:spacing w:after="0" w:line="240" w:lineRule="auto"/>
              <w:rPr>
                <w:rFonts w:ascii="Times New Roman" w:hAnsi="Times New Roman" w:cs="Times New Roman"/>
              </w:rPr>
            </w:pPr>
            <w:r w:rsidRPr="00D957AF">
              <w:rPr>
                <w:rFonts w:ascii="Times New Roman" w:hAnsi="Times New Roman" w:cs="Times New Roman"/>
              </w:rPr>
              <w:t>2024 год</w:t>
            </w:r>
          </w:p>
        </w:tc>
        <w:tc>
          <w:tcPr>
            <w:tcW w:w="1418" w:type="dxa"/>
            <w:gridSpan w:val="2"/>
            <w:tcBorders>
              <w:left w:val="single" w:sz="4" w:space="0" w:color="000000"/>
              <w:bottom w:val="single" w:sz="4" w:space="0" w:color="000000"/>
              <w:right w:val="single" w:sz="4" w:space="0" w:color="000000"/>
            </w:tcBorders>
          </w:tcPr>
          <w:p w:rsidR="00D957AF" w:rsidRPr="00D957AF" w:rsidRDefault="00D957AF" w:rsidP="00D957AF">
            <w:pPr>
              <w:snapToGrid w:val="0"/>
              <w:spacing w:after="0" w:line="240" w:lineRule="auto"/>
              <w:rPr>
                <w:rFonts w:ascii="Times New Roman" w:hAnsi="Times New Roman" w:cs="Times New Roman"/>
              </w:rPr>
            </w:pPr>
            <w:r w:rsidRPr="00D957AF">
              <w:rPr>
                <w:rFonts w:ascii="Times New Roman" w:hAnsi="Times New Roman" w:cs="Times New Roman"/>
              </w:rPr>
              <w:t>2025 год</w:t>
            </w:r>
          </w:p>
        </w:tc>
        <w:tc>
          <w:tcPr>
            <w:tcW w:w="1560" w:type="dxa"/>
            <w:gridSpan w:val="3"/>
            <w:tcBorders>
              <w:left w:val="single" w:sz="4" w:space="0" w:color="000000"/>
              <w:bottom w:val="single" w:sz="4" w:space="0" w:color="000000"/>
              <w:right w:val="single" w:sz="4" w:space="0" w:color="000000"/>
            </w:tcBorders>
          </w:tcPr>
          <w:p w:rsidR="00D957AF" w:rsidRPr="00D957AF" w:rsidRDefault="00D957AF" w:rsidP="00D957AF">
            <w:pPr>
              <w:snapToGrid w:val="0"/>
              <w:spacing w:after="0" w:line="240" w:lineRule="auto"/>
              <w:rPr>
                <w:rFonts w:ascii="Times New Roman" w:hAnsi="Times New Roman" w:cs="Times New Roman"/>
              </w:rPr>
            </w:pPr>
            <w:r w:rsidRPr="00D957AF">
              <w:rPr>
                <w:rFonts w:ascii="Times New Roman" w:hAnsi="Times New Roman" w:cs="Times New Roman"/>
              </w:rPr>
              <w:t>Итого</w:t>
            </w:r>
          </w:p>
        </w:tc>
      </w:tr>
      <w:tr w:rsidR="00D957AF" w:rsidRPr="00D957AF" w:rsidTr="008E24D3">
        <w:trPr>
          <w:gridAfter w:val="1"/>
          <w:wAfter w:w="7" w:type="dxa"/>
          <w:trHeight w:val="20"/>
        </w:trPr>
        <w:tc>
          <w:tcPr>
            <w:tcW w:w="564" w:type="dxa"/>
            <w:gridSpan w:val="2"/>
            <w:vMerge w:val="restart"/>
            <w:tcBorders>
              <w:left w:val="single" w:sz="4" w:space="0" w:color="000000"/>
            </w:tcBorders>
          </w:tcPr>
          <w:p w:rsidR="00D957AF" w:rsidRPr="00D957AF" w:rsidRDefault="00D957AF" w:rsidP="00D957AF">
            <w:pPr>
              <w:snapToGrid w:val="0"/>
              <w:spacing w:after="0" w:line="240" w:lineRule="auto"/>
              <w:rPr>
                <w:rFonts w:ascii="Times New Roman" w:hAnsi="Times New Roman" w:cs="Times New Roman"/>
              </w:rPr>
            </w:pPr>
          </w:p>
        </w:tc>
        <w:tc>
          <w:tcPr>
            <w:tcW w:w="996" w:type="dxa"/>
            <w:vMerge w:val="restart"/>
            <w:tcBorders>
              <w:left w:val="single" w:sz="4" w:space="0" w:color="000000"/>
              <w:bottom w:val="single" w:sz="4" w:space="0" w:color="000000"/>
            </w:tcBorders>
          </w:tcPr>
          <w:p w:rsidR="00D957AF" w:rsidRPr="00D957AF" w:rsidRDefault="00D957AF" w:rsidP="00D957AF">
            <w:pPr>
              <w:snapToGrid w:val="0"/>
              <w:spacing w:after="0" w:line="240" w:lineRule="auto"/>
              <w:rPr>
                <w:rFonts w:ascii="Times New Roman" w:hAnsi="Times New Roman" w:cs="Times New Roman"/>
              </w:rPr>
            </w:pPr>
            <w:r w:rsidRPr="00D957AF">
              <w:rPr>
                <w:rFonts w:ascii="Times New Roman" w:hAnsi="Times New Roman" w:cs="Times New Roman"/>
              </w:rPr>
              <w:t>Муни</w:t>
            </w:r>
            <w:r w:rsidR="008E24D3">
              <w:rPr>
                <w:rFonts w:ascii="Times New Roman" w:hAnsi="Times New Roman" w:cs="Times New Roman"/>
              </w:rPr>
              <w:t>-</w:t>
            </w:r>
            <w:r w:rsidRPr="00D957AF">
              <w:rPr>
                <w:rFonts w:ascii="Times New Roman" w:hAnsi="Times New Roman" w:cs="Times New Roman"/>
              </w:rPr>
              <w:t>ципаль</w:t>
            </w:r>
            <w:r w:rsidR="008E24D3">
              <w:rPr>
                <w:rFonts w:ascii="Times New Roman" w:hAnsi="Times New Roman" w:cs="Times New Roman"/>
              </w:rPr>
              <w:t xml:space="preserve">-ная </w:t>
            </w:r>
            <w:r w:rsidRPr="00D957AF">
              <w:rPr>
                <w:rFonts w:ascii="Times New Roman" w:hAnsi="Times New Roman" w:cs="Times New Roman"/>
              </w:rPr>
              <w:t>про</w:t>
            </w:r>
            <w:r w:rsidR="008E24D3">
              <w:rPr>
                <w:rFonts w:ascii="Times New Roman" w:hAnsi="Times New Roman" w:cs="Times New Roman"/>
              </w:rPr>
              <w:t>-</w:t>
            </w:r>
            <w:r w:rsidRPr="00D957AF">
              <w:rPr>
                <w:rFonts w:ascii="Times New Roman" w:hAnsi="Times New Roman" w:cs="Times New Roman"/>
              </w:rPr>
              <w:t xml:space="preserve">грамма      </w:t>
            </w:r>
          </w:p>
        </w:tc>
        <w:tc>
          <w:tcPr>
            <w:tcW w:w="2735" w:type="dxa"/>
            <w:gridSpan w:val="2"/>
            <w:vMerge w:val="restart"/>
            <w:tcBorders>
              <w:left w:val="single" w:sz="4" w:space="0" w:color="000000"/>
              <w:bottom w:val="single" w:sz="4" w:space="0" w:color="000000"/>
            </w:tcBorders>
          </w:tcPr>
          <w:p w:rsidR="00D957AF" w:rsidRPr="00D957AF" w:rsidRDefault="00D957AF" w:rsidP="00D957AF">
            <w:pPr>
              <w:snapToGrid w:val="0"/>
              <w:spacing w:after="0" w:line="240" w:lineRule="auto"/>
              <w:rPr>
                <w:rFonts w:ascii="Times New Roman" w:hAnsi="Times New Roman" w:cs="Times New Roman"/>
              </w:rPr>
            </w:pPr>
            <w:r w:rsidRPr="00D957AF">
              <w:rPr>
                <w:rFonts w:ascii="Times New Roman" w:hAnsi="Times New Roman" w:cs="Times New Roman"/>
              </w:rPr>
              <w:t>«Комплексная программа модернизации и реформирования жилищно – коммунального хозяйства» на 2020-2025 годы</w:t>
            </w:r>
          </w:p>
        </w:tc>
        <w:tc>
          <w:tcPr>
            <w:tcW w:w="2551" w:type="dxa"/>
            <w:gridSpan w:val="2"/>
            <w:tcBorders>
              <w:left w:val="single" w:sz="4" w:space="0" w:color="000000"/>
              <w:bottom w:val="single" w:sz="4" w:space="0" w:color="000000"/>
            </w:tcBorders>
          </w:tcPr>
          <w:p w:rsidR="00D957AF" w:rsidRPr="00D957AF" w:rsidRDefault="00D957AF" w:rsidP="00D957AF">
            <w:pPr>
              <w:snapToGrid w:val="0"/>
              <w:spacing w:after="0" w:line="240" w:lineRule="auto"/>
              <w:rPr>
                <w:rFonts w:ascii="Times New Roman" w:hAnsi="Times New Roman" w:cs="Times New Roman"/>
              </w:rPr>
            </w:pPr>
            <w:r w:rsidRPr="00D957AF">
              <w:rPr>
                <w:rFonts w:ascii="Times New Roman" w:hAnsi="Times New Roman" w:cs="Times New Roman"/>
              </w:rPr>
              <w:t xml:space="preserve">всего           </w:t>
            </w:r>
          </w:p>
        </w:tc>
        <w:tc>
          <w:tcPr>
            <w:tcW w:w="1276" w:type="dxa"/>
            <w:tcBorders>
              <w:left w:val="single" w:sz="4" w:space="0" w:color="000000"/>
              <w:bottom w:val="single" w:sz="4" w:space="0" w:color="000000"/>
            </w:tcBorders>
          </w:tcPr>
          <w:p w:rsidR="00D957AF" w:rsidRPr="00D957AF" w:rsidRDefault="00D957AF" w:rsidP="00D957AF">
            <w:pPr>
              <w:snapToGrid w:val="0"/>
              <w:spacing w:after="0" w:line="240" w:lineRule="auto"/>
              <w:jc w:val="center"/>
              <w:rPr>
                <w:rFonts w:ascii="Times New Roman" w:hAnsi="Times New Roman" w:cs="Times New Roman"/>
              </w:rPr>
            </w:pPr>
            <w:r w:rsidRPr="00D957AF">
              <w:rPr>
                <w:rFonts w:ascii="Times New Roman" w:hAnsi="Times New Roman" w:cs="Times New Roman"/>
              </w:rPr>
              <w:t>1226,25</w:t>
            </w:r>
          </w:p>
        </w:tc>
        <w:tc>
          <w:tcPr>
            <w:tcW w:w="1276" w:type="dxa"/>
            <w:gridSpan w:val="2"/>
            <w:tcBorders>
              <w:left w:val="single" w:sz="4" w:space="0" w:color="000000"/>
              <w:bottom w:val="single" w:sz="4" w:space="0" w:color="000000"/>
            </w:tcBorders>
          </w:tcPr>
          <w:p w:rsidR="00D957AF" w:rsidRPr="00D957AF" w:rsidRDefault="00D957AF" w:rsidP="00D957AF">
            <w:pPr>
              <w:snapToGrid w:val="0"/>
              <w:spacing w:after="0" w:line="240" w:lineRule="auto"/>
              <w:jc w:val="center"/>
              <w:rPr>
                <w:rFonts w:ascii="Times New Roman" w:hAnsi="Times New Roman" w:cs="Times New Roman"/>
              </w:rPr>
            </w:pPr>
            <w:r w:rsidRPr="00D957AF">
              <w:rPr>
                <w:rFonts w:ascii="Times New Roman" w:hAnsi="Times New Roman" w:cs="Times New Roman"/>
              </w:rPr>
              <w:t>909,113</w:t>
            </w:r>
          </w:p>
        </w:tc>
        <w:tc>
          <w:tcPr>
            <w:tcW w:w="1134" w:type="dxa"/>
            <w:gridSpan w:val="2"/>
            <w:tcBorders>
              <w:left w:val="single" w:sz="4" w:space="0" w:color="000000"/>
              <w:bottom w:val="single" w:sz="4" w:space="0" w:color="000000"/>
              <w:right w:val="single" w:sz="4" w:space="0" w:color="000000"/>
            </w:tcBorders>
          </w:tcPr>
          <w:p w:rsidR="00D957AF" w:rsidRPr="00D957AF" w:rsidRDefault="00D957AF" w:rsidP="00D957AF">
            <w:pPr>
              <w:snapToGrid w:val="0"/>
              <w:spacing w:after="0" w:line="240" w:lineRule="auto"/>
              <w:rPr>
                <w:rFonts w:ascii="Times New Roman" w:hAnsi="Times New Roman" w:cs="Times New Roman"/>
              </w:rPr>
            </w:pPr>
            <w:r w:rsidRPr="00D957AF">
              <w:rPr>
                <w:rFonts w:ascii="Times New Roman" w:hAnsi="Times New Roman" w:cs="Times New Roman"/>
              </w:rPr>
              <w:t>375,0</w:t>
            </w:r>
          </w:p>
        </w:tc>
        <w:tc>
          <w:tcPr>
            <w:tcW w:w="1276" w:type="dxa"/>
            <w:gridSpan w:val="2"/>
            <w:tcBorders>
              <w:left w:val="single" w:sz="4" w:space="0" w:color="000000"/>
              <w:bottom w:val="single" w:sz="4" w:space="0" w:color="000000"/>
              <w:right w:val="single" w:sz="4" w:space="0" w:color="000000"/>
            </w:tcBorders>
          </w:tcPr>
          <w:p w:rsidR="00D957AF" w:rsidRPr="00D957AF" w:rsidRDefault="00D957AF" w:rsidP="00D957AF">
            <w:pPr>
              <w:snapToGrid w:val="0"/>
              <w:spacing w:after="0" w:line="240" w:lineRule="auto"/>
              <w:rPr>
                <w:rFonts w:ascii="Times New Roman" w:hAnsi="Times New Roman" w:cs="Times New Roman"/>
              </w:rPr>
            </w:pPr>
            <w:r w:rsidRPr="00D957AF">
              <w:rPr>
                <w:rFonts w:ascii="Times New Roman" w:hAnsi="Times New Roman" w:cs="Times New Roman"/>
              </w:rPr>
              <w:t>2110,0</w:t>
            </w:r>
          </w:p>
        </w:tc>
        <w:tc>
          <w:tcPr>
            <w:tcW w:w="1139" w:type="dxa"/>
            <w:gridSpan w:val="2"/>
            <w:tcBorders>
              <w:left w:val="single" w:sz="4" w:space="0" w:color="000000"/>
              <w:bottom w:val="single" w:sz="4" w:space="0" w:color="000000"/>
              <w:right w:val="single" w:sz="4" w:space="0" w:color="000000"/>
            </w:tcBorders>
          </w:tcPr>
          <w:p w:rsidR="00D957AF" w:rsidRPr="00D957AF" w:rsidRDefault="00D957AF" w:rsidP="00D957AF">
            <w:pPr>
              <w:snapToGrid w:val="0"/>
              <w:spacing w:after="0" w:line="240" w:lineRule="auto"/>
              <w:rPr>
                <w:rFonts w:ascii="Times New Roman" w:hAnsi="Times New Roman" w:cs="Times New Roman"/>
              </w:rPr>
            </w:pPr>
            <w:r w:rsidRPr="00D957AF">
              <w:rPr>
                <w:rFonts w:ascii="Times New Roman" w:hAnsi="Times New Roman" w:cs="Times New Roman"/>
              </w:rPr>
              <w:t>1580,0</w:t>
            </w:r>
          </w:p>
        </w:tc>
        <w:tc>
          <w:tcPr>
            <w:tcW w:w="1418" w:type="dxa"/>
            <w:gridSpan w:val="2"/>
            <w:tcBorders>
              <w:left w:val="single" w:sz="4" w:space="0" w:color="000000"/>
              <w:bottom w:val="single" w:sz="4" w:space="0" w:color="000000"/>
              <w:right w:val="single" w:sz="4" w:space="0" w:color="000000"/>
            </w:tcBorders>
          </w:tcPr>
          <w:p w:rsidR="00D957AF" w:rsidRPr="00D957AF" w:rsidRDefault="00D957AF" w:rsidP="00D957AF">
            <w:pPr>
              <w:snapToGrid w:val="0"/>
              <w:spacing w:after="0" w:line="240" w:lineRule="auto"/>
              <w:rPr>
                <w:rFonts w:ascii="Times New Roman" w:hAnsi="Times New Roman" w:cs="Times New Roman"/>
              </w:rPr>
            </w:pPr>
            <w:r w:rsidRPr="00D957AF">
              <w:rPr>
                <w:rFonts w:ascii="Times New Roman" w:hAnsi="Times New Roman" w:cs="Times New Roman"/>
              </w:rPr>
              <w:t>800,0</w:t>
            </w:r>
          </w:p>
        </w:tc>
        <w:tc>
          <w:tcPr>
            <w:tcW w:w="1560" w:type="dxa"/>
            <w:gridSpan w:val="3"/>
            <w:tcBorders>
              <w:left w:val="single" w:sz="4" w:space="0" w:color="000000"/>
              <w:bottom w:val="single" w:sz="4" w:space="0" w:color="000000"/>
              <w:right w:val="single" w:sz="4" w:space="0" w:color="000000"/>
            </w:tcBorders>
          </w:tcPr>
          <w:p w:rsidR="00D957AF" w:rsidRPr="00D957AF" w:rsidRDefault="00D957AF" w:rsidP="00D957AF">
            <w:pPr>
              <w:snapToGrid w:val="0"/>
              <w:spacing w:after="0" w:line="240" w:lineRule="auto"/>
              <w:rPr>
                <w:rFonts w:ascii="Times New Roman" w:hAnsi="Times New Roman" w:cs="Times New Roman"/>
              </w:rPr>
            </w:pPr>
            <w:r w:rsidRPr="00D957AF">
              <w:rPr>
                <w:rFonts w:ascii="Times New Roman" w:hAnsi="Times New Roman" w:cs="Times New Roman"/>
              </w:rPr>
              <w:t>7000,363</w:t>
            </w:r>
          </w:p>
        </w:tc>
      </w:tr>
      <w:tr w:rsidR="00D957AF" w:rsidRPr="00D957AF" w:rsidTr="008E24D3">
        <w:trPr>
          <w:gridAfter w:val="1"/>
          <w:wAfter w:w="7" w:type="dxa"/>
          <w:trHeight w:val="20"/>
        </w:trPr>
        <w:tc>
          <w:tcPr>
            <w:tcW w:w="564" w:type="dxa"/>
            <w:gridSpan w:val="2"/>
            <w:vMerge/>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996" w:type="dxa"/>
            <w:vMerge/>
            <w:tcBorders>
              <w:left w:val="single" w:sz="4" w:space="0" w:color="000000"/>
              <w:bottom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735" w:type="dxa"/>
            <w:gridSpan w:val="2"/>
            <w:vMerge/>
            <w:tcBorders>
              <w:left w:val="single" w:sz="4" w:space="0" w:color="000000"/>
              <w:bottom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D957AF" w:rsidRPr="00D957AF" w:rsidRDefault="00D957AF" w:rsidP="00D957AF">
            <w:pPr>
              <w:snapToGrid w:val="0"/>
              <w:spacing w:after="0" w:line="240" w:lineRule="auto"/>
              <w:rPr>
                <w:rFonts w:ascii="Times New Roman" w:hAnsi="Times New Roman" w:cs="Times New Roman"/>
              </w:rPr>
            </w:pPr>
            <w:r w:rsidRPr="00D957AF">
              <w:rPr>
                <w:rFonts w:ascii="Times New Roman" w:hAnsi="Times New Roman" w:cs="Times New Roman"/>
              </w:rPr>
              <w:t>областной бюджет</w:t>
            </w:r>
          </w:p>
        </w:tc>
        <w:tc>
          <w:tcPr>
            <w:tcW w:w="1276" w:type="dxa"/>
            <w:tcBorders>
              <w:left w:val="single" w:sz="4" w:space="0" w:color="000000"/>
              <w:bottom w:val="single" w:sz="4" w:space="0" w:color="000000"/>
            </w:tcBorders>
          </w:tcPr>
          <w:p w:rsidR="00D957AF" w:rsidRPr="00D957AF" w:rsidRDefault="00D957AF" w:rsidP="00D957AF">
            <w:pPr>
              <w:snapToGrid w:val="0"/>
              <w:spacing w:after="0" w:line="240" w:lineRule="auto"/>
              <w:jc w:val="center"/>
              <w:rPr>
                <w:rFonts w:ascii="Times New Roman" w:hAnsi="Times New Roman" w:cs="Times New Roman"/>
              </w:rPr>
            </w:pPr>
            <w:r w:rsidRPr="00D957AF">
              <w:rPr>
                <w:rFonts w:ascii="Times New Roman" w:hAnsi="Times New Roman" w:cs="Times New Roman"/>
              </w:rPr>
              <w:t>1164,93</w:t>
            </w:r>
          </w:p>
        </w:tc>
        <w:tc>
          <w:tcPr>
            <w:tcW w:w="1276" w:type="dxa"/>
            <w:gridSpan w:val="2"/>
            <w:tcBorders>
              <w:left w:val="single" w:sz="4" w:space="0" w:color="000000"/>
              <w:bottom w:val="single" w:sz="4" w:space="0" w:color="000000"/>
            </w:tcBorders>
          </w:tcPr>
          <w:p w:rsidR="00D957AF" w:rsidRPr="00D957AF" w:rsidRDefault="00D957AF" w:rsidP="00D957AF">
            <w:pPr>
              <w:snapToGrid w:val="0"/>
              <w:spacing w:after="0" w:line="240" w:lineRule="auto"/>
              <w:jc w:val="center"/>
              <w:rPr>
                <w:rFonts w:ascii="Times New Roman" w:hAnsi="Times New Roman" w:cs="Times New Roman"/>
              </w:rPr>
            </w:pPr>
            <w:r w:rsidRPr="00D957AF">
              <w:rPr>
                <w:rFonts w:ascii="Times New Roman" w:hAnsi="Times New Roman" w:cs="Times New Roman"/>
              </w:rPr>
              <w:t>198,65</w:t>
            </w:r>
          </w:p>
        </w:tc>
        <w:tc>
          <w:tcPr>
            <w:tcW w:w="1134" w:type="dxa"/>
            <w:gridSpan w:val="2"/>
            <w:tcBorders>
              <w:left w:val="single" w:sz="4" w:space="0" w:color="000000"/>
              <w:bottom w:val="single" w:sz="4" w:space="0" w:color="000000"/>
              <w:right w:val="single" w:sz="4" w:space="0" w:color="000000"/>
            </w:tcBorders>
          </w:tcPr>
          <w:p w:rsidR="00D957AF" w:rsidRPr="00D957AF" w:rsidRDefault="00D957AF" w:rsidP="00D957AF">
            <w:pPr>
              <w:snapToGrid w:val="0"/>
              <w:spacing w:after="0" w:line="240" w:lineRule="auto"/>
              <w:rPr>
                <w:rFonts w:ascii="Times New Roman" w:hAnsi="Times New Roman" w:cs="Times New Roman"/>
              </w:rPr>
            </w:pPr>
            <w:r w:rsidRPr="00D957AF">
              <w:rPr>
                <w:rFonts w:ascii="Times New Roman" w:hAnsi="Times New Roman" w:cs="Times New Roman"/>
              </w:rPr>
              <w:t>0</w:t>
            </w:r>
          </w:p>
        </w:tc>
        <w:tc>
          <w:tcPr>
            <w:tcW w:w="1276" w:type="dxa"/>
            <w:gridSpan w:val="2"/>
            <w:tcBorders>
              <w:left w:val="single" w:sz="4" w:space="0" w:color="000000"/>
              <w:bottom w:val="single" w:sz="4" w:space="0" w:color="000000"/>
              <w:right w:val="single" w:sz="4" w:space="0" w:color="000000"/>
            </w:tcBorders>
          </w:tcPr>
          <w:p w:rsidR="00D957AF" w:rsidRPr="00D957AF" w:rsidRDefault="00D957AF" w:rsidP="00D957AF">
            <w:pPr>
              <w:snapToGrid w:val="0"/>
              <w:spacing w:after="0" w:line="240" w:lineRule="auto"/>
              <w:rPr>
                <w:rFonts w:ascii="Times New Roman" w:hAnsi="Times New Roman" w:cs="Times New Roman"/>
              </w:rPr>
            </w:pPr>
            <w:r w:rsidRPr="00D957AF">
              <w:rPr>
                <w:rFonts w:ascii="Times New Roman" w:hAnsi="Times New Roman" w:cs="Times New Roman"/>
              </w:rPr>
              <w:t>1675,0</w:t>
            </w:r>
          </w:p>
        </w:tc>
        <w:tc>
          <w:tcPr>
            <w:tcW w:w="1139" w:type="dxa"/>
            <w:gridSpan w:val="2"/>
            <w:tcBorders>
              <w:left w:val="single" w:sz="4" w:space="0" w:color="000000"/>
              <w:bottom w:val="single" w:sz="4" w:space="0" w:color="000000"/>
              <w:right w:val="single" w:sz="4" w:space="0" w:color="000000"/>
            </w:tcBorders>
          </w:tcPr>
          <w:p w:rsidR="00D957AF" w:rsidRPr="00D957AF" w:rsidRDefault="00D957AF" w:rsidP="00D957AF">
            <w:pPr>
              <w:snapToGrid w:val="0"/>
              <w:spacing w:after="0" w:line="240" w:lineRule="auto"/>
              <w:rPr>
                <w:rFonts w:ascii="Times New Roman" w:hAnsi="Times New Roman" w:cs="Times New Roman"/>
              </w:rPr>
            </w:pPr>
            <w:r w:rsidRPr="00D957AF">
              <w:rPr>
                <w:rFonts w:ascii="Times New Roman" w:hAnsi="Times New Roman" w:cs="Times New Roman"/>
              </w:rPr>
              <w:t>1190,0</w:t>
            </w:r>
          </w:p>
        </w:tc>
        <w:tc>
          <w:tcPr>
            <w:tcW w:w="1418" w:type="dxa"/>
            <w:gridSpan w:val="2"/>
            <w:tcBorders>
              <w:left w:val="single" w:sz="4" w:space="0" w:color="000000"/>
              <w:bottom w:val="single" w:sz="4" w:space="0" w:color="000000"/>
              <w:right w:val="single" w:sz="4" w:space="0" w:color="000000"/>
            </w:tcBorders>
          </w:tcPr>
          <w:p w:rsidR="00D957AF" w:rsidRPr="00D957AF" w:rsidRDefault="00D957AF" w:rsidP="00D957AF">
            <w:pPr>
              <w:snapToGrid w:val="0"/>
              <w:spacing w:after="0" w:line="240" w:lineRule="auto"/>
              <w:rPr>
                <w:rFonts w:ascii="Times New Roman" w:hAnsi="Times New Roman" w:cs="Times New Roman"/>
              </w:rPr>
            </w:pPr>
            <w:r w:rsidRPr="00D957AF">
              <w:rPr>
                <w:rFonts w:ascii="Times New Roman" w:hAnsi="Times New Roman" w:cs="Times New Roman"/>
              </w:rPr>
              <w:t>500,0</w:t>
            </w:r>
          </w:p>
        </w:tc>
        <w:tc>
          <w:tcPr>
            <w:tcW w:w="1560" w:type="dxa"/>
            <w:gridSpan w:val="3"/>
            <w:tcBorders>
              <w:left w:val="single" w:sz="4" w:space="0" w:color="000000"/>
              <w:bottom w:val="single" w:sz="4" w:space="0" w:color="000000"/>
              <w:right w:val="single" w:sz="4" w:space="0" w:color="000000"/>
            </w:tcBorders>
          </w:tcPr>
          <w:p w:rsidR="00D957AF" w:rsidRPr="00D957AF" w:rsidRDefault="00D957AF" w:rsidP="00D957AF">
            <w:pPr>
              <w:snapToGrid w:val="0"/>
              <w:spacing w:after="0" w:line="240" w:lineRule="auto"/>
              <w:rPr>
                <w:rFonts w:ascii="Times New Roman" w:hAnsi="Times New Roman" w:cs="Times New Roman"/>
              </w:rPr>
            </w:pPr>
            <w:r w:rsidRPr="00D957AF">
              <w:rPr>
                <w:rFonts w:ascii="Times New Roman" w:hAnsi="Times New Roman" w:cs="Times New Roman"/>
              </w:rPr>
              <w:t>4728,58</w:t>
            </w:r>
          </w:p>
        </w:tc>
      </w:tr>
      <w:tr w:rsidR="00D957AF" w:rsidRPr="00D957AF" w:rsidTr="008E24D3">
        <w:trPr>
          <w:gridAfter w:val="1"/>
          <w:wAfter w:w="7" w:type="dxa"/>
          <w:trHeight w:val="23"/>
        </w:trPr>
        <w:tc>
          <w:tcPr>
            <w:tcW w:w="564" w:type="dxa"/>
            <w:gridSpan w:val="2"/>
            <w:vMerge/>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996" w:type="dxa"/>
            <w:vMerge/>
            <w:tcBorders>
              <w:left w:val="single" w:sz="4" w:space="0" w:color="000000"/>
              <w:bottom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735" w:type="dxa"/>
            <w:gridSpan w:val="2"/>
            <w:vMerge/>
            <w:tcBorders>
              <w:left w:val="single" w:sz="4" w:space="0" w:color="000000"/>
              <w:bottom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D957AF" w:rsidRPr="00D957AF" w:rsidRDefault="00D957AF" w:rsidP="00D957AF">
            <w:pPr>
              <w:snapToGrid w:val="0"/>
              <w:spacing w:after="0" w:line="240" w:lineRule="auto"/>
              <w:rPr>
                <w:rFonts w:ascii="Times New Roman" w:hAnsi="Times New Roman" w:cs="Times New Roman"/>
              </w:rPr>
            </w:pPr>
            <w:r w:rsidRPr="00D957AF">
              <w:rPr>
                <w:rFonts w:ascii="Times New Roman" w:hAnsi="Times New Roman" w:cs="Times New Roman"/>
              </w:rPr>
              <w:t xml:space="preserve">Районный  бюджет  </w:t>
            </w:r>
          </w:p>
        </w:tc>
        <w:tc>
          <w:tcPr>
            <w:tcW w:w="1276" w:type="dxa"/>
            <w:tcBorders>
              <w:left w:val="single" w:sz="4" w:space="0" w:color="000000"/>
              <w:bottom w:val="single" w:sz="4" w:space="0" w:color="000000"/>
            </w:tcBorders>
          </w:tcPr>
          <w:p w:rsidR="00D957AF" w:rsidRPr="00D957AF" w:rsidRDefault="00D957AF" w:rsidP="00D957AF">
            <w:pPr>
              <w:snapToGrid w:val="0"/>
              <w:spacing w:after="0" w:line="240" w:lineRule="auto"/>
              <w:jc w:val="center"/>
              <w:rPr>
                <w:rFonts w:ascii="Times New Roman" w:hAnsi="Times New Roman" w:cs="Times New Roman"/>
              </w:rPr>
            </w:pPr>
            <w:r w:rsidRPr="00D957AF">
              <w:rPr>
                <w:rFonts w:ascii="Times New Roman" w:hAnsi="Times New Roman" w:cs="Times New Roman"/>
              </w:rPr>
              <w:t>0</w:t>
            </w:r>
          </w:p>
        </w:tc>
        <w:tc>
          <w:tcPr>
            <w:tcW w:w="1276" w:type="dxa"/>
            <w:gridSpan w:val="2"/>
            <w:tcBorders>
              <w:left w:val="single" w:sz="4" w:space="0" w:color="000000"/>
              <w:bottom w:val="single" w:sz="4" w:space="0" w:color="000000"/>
            </w:tcBorders>
          </w:tcPr>
          <w:p w:rsidR="00D957AF" w:rsidRPr="00D957AF" w:rsidRDefault="00D957AF" w:rsidP="00D957AF">
            <w:pPr>
              <w:snapToGrid w:val="0"/>
              <w:spacing w:after="0" w:line="240" w:lineRule="auto"/>
              <w:jc w:val="center"/>
              <w:rPr>
                <w:rFonts w:ascii="Times New Roman" w:hAnsi="Times New Roman" w:cs="Times New Roman"/>
              </w:rPr>
            </w:pPr>
            <w:r w:rsidRPr="00D957AF">
              <w:rPr>
                <w:rFonts w:ascii="Times New Roman" w:hAnsi="Times New Roman" w:cs="Times New Roman"/>
              </w:rPr>
              <w:t>710,463</w:t>
            </w:r>
          </w:p>
        </w:tc>
        <w:tc>
          <w:tcPr>
            <w:tcW w:w="1134" w:type="dxa"/>
            <w:gridSpan w:val="2"/>
            <w:tcBorders>
              <w:left w:val="single" w:sz="4" w:space="0" w:color="000000"/>
              <w:bottom w:val="single" w:sz="4" w:space="0" w:color="000000"/>
              <w:right w:val="single" w:sz="4" w:space="0" w:color="000000"/>
            </w:tcBorders>
          </w:tcPr>
          <w:p w:rsidR="00D957AF" w:rsidRPr="00D957AF" w:rsidRDefault="00D957AF" w:rsidP="00D957AF">
            <w:pPr>
              <w:snapToGrid w:val="0"/>
              <w:spacing w:after="0" w:line="240" w:lineRule="auto"/>
              <w:rPr>
                <w:rFonts w:ascii="Times New Roman" w:hAnsi="Times New Roman" w:cs="Times New Roman"/>
              </w:rPr>
            </w:pPr>
            <w:r w:rsidRPr="00D957AF">
              <w:rPr>
                <w:rFonts w:ascii="Times New Roman" w:hAnsi="Times New Roman" w:cs="Times New Roman"/>
              </w:rPr>
              <w:t>0</w:t>
            </w:r>
          </w:p>
        </w:tc>
        <w:tc>
          <w:tcPr>
            <w:tcW w:w="1276" w:type="dxa"/>
            <w:gridSpan w:val="2"/>
            <w:tcBorders>
              <w:left w:val="single" w:sz="4" w:space="0" w:color="000000"/>
              <w:bottom w:val="single" w:sz="4" w:space="0" w:color="000000"/>
              <w:right w:val="single" w:sz="4" w:space="0" w:color="000000"/>
            </w:tcBorders>
          </w:tcPr>
          <w:p w:rsidR="00D957AF" w:rsidRPr="00D957AF" w:rsidRDefault="00D957AF" w:rsidP="00D957AF">
            <w:pPr>
              <w:snapToGrid w:val="0"/>
              <w:spacing w:after="0" w:line="240" w:lineRule="auto"/>
              <w:rPr>
                <w:rFonts w:ascii="Times New Roman" w:hAnsi="Times New Roman" w:cs="Times New Roman"/>
              </w:rPr>
            </w:pPr>
            <w:r w:rsidRPr="00D957AF">
              <w:rPr>
                <w:rFonts w:ascii="Times New Roman" w:hAnsi="Times New Roman" w:cs="Times New Roman"/>
              </w:rPr>
              <w:t>0</w:t>
            </w:r>
          </w:p>
        </w:tc>
        <w:tc>
          <w:tcPr>
            <w:tcW w:w="1139" w:type="dxa"/>
            <w:gridSpan w:val="2"/>
            <w:tcBorders>
              <w:left w:val="single" w:sz="4" w:space="0" w:color="000000"/>
              <w:bottom w:val="single" w:sz="4" w:space="0" w:color="000000"/>
              <w:right w:val="single" w:sz="4" w:space="0" w:color="000000"/>
            </w:tcBorders>
          </w:tcPr>
          <w:p w:rsidR="00D957AF" w:rsidRPr="00D957AF" w:rsidRDefault="00D957AF" w:rsidP="00D957AF">
            <w:pPr>
              <w:snapToGrid w:val="0"/>
              <w:spacing w:after="0" w:line="240" w:lineRule="auto"/>
              <w:rPr>
                <w:rFonts w:ascii="Times New Roman" w:hAnsi="Times New Roman" w:cs="Times New Roman"/>
              </w:rPr>
            </w:pPr>
            <w:r w:rsidRPr="00D957AF">
              <w:rPr>
                <w:rFonts w:ascii="Times New Roman" w:hAnsi="Times New Roman" w:cs="Times New Roman"/>
              </w:rPr>
              <w:t>140</w:t>
            </w:r>
          </w:p>
        </w:tc>
        <w:tc>
          <w:tcPr>
            <w:tcW w:w="1418" w:type="dxa"/>
            <w:gridSpan w:val="2"/>
            <w:tcBorders>
              <w:left w:val="single" w:sz="4" w:space="0" w:color="000000"/>
              <w:bottom w:val="single" w:sz="4" w:space="0" w:color="000000"/>
              <w:right w:val="single" w:sz="4" w:space="0" w:color="000000"/>
            </w:tcBorders>
          </w:tcPr>
          <w:p w:rsidR="00D957AF" w:rsidRPr="00D957AF" w:rsidRDefault="00D957AF" w:rsidP="00D957AF">
            <w:pPr>
              <w:snapToGrid w:val="0"/>
              <w:spacing w:after="0" w:line="240" w:lineRule="auto"/>
              <w:rPr>
                <w:rFonts w:ascii="Times New Roman" w:hAnsi="Times New Roman" w:cs="Times New Roman"/>
              </w:rPr>
            </w:pPr>
            <w:r w:rsidRPr="00D957AF">
              <w:rPr>
                <w:rFonts w:ascii="Times New Roman" w:hAnsi="Times New Roman" w:cs="Times New Roman"/>
              </w:rPr>
              <w:t>100,0</w:t>
            </w:r>
          </w:p>
        </w:tc>
        <w:tc>
          <w:tcPr>
            <w:tcW w:w="1560" w:type="dxa"/>
            <w:gridSpan w:val="3"/>
            <w:tcBorders>
              <w:left w:val="single" w:sz="4" w:space="0" w:color="000000"/>
              <w:bottom w:val="single" w:sz="4" w:space="0" w:color="000000"/>
              <w:right w:val="single" w:sz="4" w:space="0" w:color="000000"/>
            </w:tcBorders>
          </w:tcPr>
          <w:p w:rsidR="00D957AF" w:rsidRPr="00D957AF" w:rsidRDefault="00D957AF" w:rsidP="00D957AF">
            <w:pPr>
              <w:snapToGrid w:val="0"/>
              <w:spacing w:after="0" w:line="240" w:lineRule="auto"/>
              <w:rPr>
                <w:rFonts w:ascii="Times New Roman" w:hAnsi="Times New Roman" w:cs="Times New Roman"/>
              </w:rPr>
            </w:pPr>
            <w:r w:rsidRPr="00D957AF">
              <w:rPr>
                <w:rFonts w:ascii="Times New Roman" w:hAnsi="Times New Roman" w:cs="Times New Roman"/>
              </w:rPr>
              <w:t>950,463</w:t>
            </w:r>
          </w:p>
        </w:tc>
      </w:tr>
      <w:tr w:rsidR="00D957AF" w:rsidRPr="00D957AF" w:rsidTr="008E24D3">
        <w:trPr>
          <w:gridAfter w:val="1"/>
          <w:wAfter w:w="7" w:type="dxa"/>
          <w:trHeight w:val="20"/>
        </w:trPr>
        <w:tc>
          <w:tcPr>
            <w:tcW w:w="564" w:type="dxa"/>
            <w:gridSpan w:val="2"/>
            <w:vMerge/>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996" w:type="dxa"/>
            <w:vMerge/>
            <w:tcBorders>
              <w:left w:val="single" w:sz="4" w:space="0" w:color="000000"/>
              <w:bottom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735" w:type="dxa"/>
            <w:gridSpan w:val="2"/>
            <w:vMerge/>
            <w:tcBorders>
              <w:left w:val="single" w:sz="4" w:space="0" w:color="000000"/>
              <w:bottom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D957AF" w:rsidRPr="00D957AF" w:rsidRDefault="00D957AF" w:rsidP="00D957AF">
            <w:pPr>
              <w:snapToGrid w:val="0"/>
              <w:spacing w:after="0" w:line="240" w:lineRule="auto"/>
              <w:rPr>
                <w:rFonts w:ascii="Times New Roman" w:hAnsi="Times New Roman" w:cs="Times New Roman"/>
              </w:rPr>
            </w:pPr>
            <w:r w:rsidRPr="00D957AF">
              <w:rPr>
                <w:rFonts w:ascii="Times New Roman" w:hAnsi="Times New Roman" w:cs="Times New Roman"/>
              </w:rPr>
              <w:t>Бюджет Туж. Городского поселения</w:t>
            </w:r>
          </w:p>
        </w:tc>
        <w:tc>
          <w:tcPr>
            <w:tcW w:w="1276" w:type="dxa"/>
            <w:tcBorders>
              <w:left w:val="single" w:sz="4" w:space="0" w:color="000000"/>
              <w:bottom w:val="single" w:sz="4" w:space="0" w:color="000000"/>
            </w:tcBorders>
          </w:tcPr>
          <w:p w:rsidR="00D957AF" w:rsidRPr="00D957AF" w:rsidRDefault="00D957AF" w:rsidP="00D957AF">
            <w:pPr>
              <w:snapToGrid w:val="0"/>
              <w:spacing w:after="0" w:line="240" w:lineRule="auto"/>
              <w:jc w:val="center"/>
              <w:rPr>
                <w:rFonts w:ascii="Times New Roman" w:hAnsi="Times New Roman" w:cs="Times New Roman"/>
              </w:rPr>
            </w:pPr>
            <w:r w:rsidRPr="00D957AF">
              <w:rPr>
                <w:rFonts w:ascii="Times New Roman" w:hAnsi="Times New Roman" w:cs="Times New Roman"/>
              </w:rPr>
              <w:t>61,32</w:t>
            </w:r>
          </w:p>
        </w:tc>
        <w:tc>
          <w:tcPr>
            <w:tcW w:w="1276" w:type="dxa"/>
            <w:gridSpan w:val="2"/>
            <w:tcBorders>
              <w:left w:val="single" w:sz="4" w:space="0" w:color="000000"/>
              <w:bottom w:val="single" w:sz="4" w:space="0" w:color="000000"/>
            </w:tcBorders>
          </w:tcPr>
          <w:p w:rsidR="00D957AF" w:rsidRPr="00D957AF" w:rsidRDefault="00D957AF" w:rsidP="00D957AF">
            <w:pPr>
              <w:snapToGrid w:val="0"/>
              <w:spacing w:after="0" w:line="240" w:lineRule="auto"/>
              <w:jc w:val="center"/>
              <w:rPr>
                <w:rFonts w:ascii="Times New Roman" w:hAnsi="Times New Roman" w:cs="Times New Roman"/>
              </w:rPr>
            </w:pPr>
            <w:r w:rsidRPr="00D957AF">
              <w:rPr>
                <w:rFonts w:ascii="Times New Roman" w:hAnsi="Times New Roman" w:cs="Times New Roman"/>
              </w:rPr>
              <w:t>0</w:t>
            </w:r>
          </w:p>
        </w:tc>
        <w:tc>
          <w:tcPr>
            <w:tcW w:w="1134" w:type="dxa"/>
            <w:gridSpan w:val="2"/>
            <w:tcBorders>
              <w:left w:val="single" w:sz="4" w:space="0" w:color="000000"/>
              <w:bottom w:val="single" w:sz="4" w:space="0" w:color="000000"/>
              <w:right w:val="single" w:sz="4" w:space="0" w:color="000000"/>
            </w:tcBorders>
          </w:tcPr>
          <w:p w:rsidR="00D957AF" w:rsidRPr="00D957AF" w:rsidRDefault="00D957AF" w:rsidP="00D957AF">
            <w:pPr>
              <w:snapToGrid w:val="0"/>
              <w:spacing w:after="0" w:line="240" w:lineRule="auto"/>
              <w:rPr>
                <w:rFonts w:ascii="Times New Roman" w:hAnsi="Times New Roman" w:cs="Times New Roman"/>
              </w:rPr>
            </w:pPr>
            <w:r w:rsidRPr="00D957AF">
              <w:rPr>
                <w:rFonts w:ascii="Times New Roman" w:hAnsi="Times New Roman" w:cs="Times New Roman"/>
              </w:rPr>
              <w:t>0</w:t>
            </w:r>
          </w:p>
        </w:tc>
        <w:tc>
          <w:tcPr>
            <w:tcW w:w="1276" w:type="dxa"/>
            <w:gridSpan w:val="2"/>
            <w:tcBorders>
              <w:left w:val="single" w:sz="4" w:space="0" w:color="000000"/>
              <w:bottom w:val="single" w:sz="4" w:space="0" w:color="000000"/>
              <w:right w:val="single" w:sz="4" w:space="0" w:color="000000"/>
            </w:tcBorders>
          </w:tcPr>
          <w:p w:rsidR="00D957AF" w:rsidRPr="00D957AF" w:rsidRDefault="00D957AF" w:rsidP="00D957AF">
            <w:pPr>
              <w:snapToGrid w:val="0"/>
              <w:spacing w:after="0" w:line="240" w:lineRule="auto"/>
              <w:rPr>
                <w:rFonts w:ascii="Times New Roman" w:hAnsi="Times New Roman" w:cs="Times New Roman"/>
              </w:rPr>
            </w:pPr>
            <w:r w:rsidRPr="00D957AF">
              <w:rPr>
                <w:rFonts w:ascii="Times New Roman" w:hAnsi="Times New Roman" w:cs="Times New Roman"/>
              </w:rPr>
              <w:t>0</w:t>
            </w:r>
          </w:p>
        </w:tc>
        <w:tc>
          <w:tcPr>
            <w:tcW w:w="1139" w:type="dxa"/>
            <w:gridSpan w:val="2"/>
            <w:tcBorders>
              <w:left w:val="single" w:sz="4" w:space="0" w:color="000000"/>
              <w:bottom w:val="single" w:sz="4" w:space="0" w:color="000000"/>
              <w:right w:val="single" w:sz="4" w:space="0" w:color="000000"/>
            </w:tcBorders>
          </w:tcPr>
          <w:p w:rsidR="00D957AF" w:rsidRPr="00D957AF" w:rsidRDefault="00D957AF" w:rsidP="00D957AF">
            <w:pPr>
              <w:snapToGrid w:val="0"/>
              <w:spacing w:after="0" w:line="240" w:lineRule="auto"/>
              <w:rPr>
                <w:rFonts w:ascii="Times New Roman" w:hAnsi="Times New Roman" w:cs="Times New Roman"/>
              </w:rPr>
            </w:pPr>
            <w:r w:rsidRPr="00D957AF">
              <w:rPr>
                <w:rFonts w:ascii="Times New Roman" w:hAnsi="Times New Roman" w:cs="Times New Roman"/>
              </w:rPr>
              <w:t>0</w:t>
            </w:r>
          </w:p>
        </w:tc>
        <w:tc>
          <w:tcPr>
            <w:tcW w:w="1418" w:type="dxa"/>
            <w:gridSpan w:val="2"/>
            <w:tcBorders>
              <w:left w:val="single" w:sz="4" w:space="0" w:color="000000"/>
              <w:bottom w:val="single" w:sz="4" w:space="0" w:color="000000"/>
              <w:right w:val="single" w:sz="4" w:space="0" w:color="000000"/>
            </w:tcBorders>
          </w:tcPr>
          <w:p w:rsidR="00D957AF" w:rsidRPr="00D957AF" w:rsidRDefault="00D957AF" w:rsidP="00D957AF">
            <w:pPr>
              <w:snapToGrid w:val="0"/>
              <w:spacing w:after="0" w:line="240" w:lineRule="auto"/>
              <w:rPr>
                <w:rFonts w:ascii="Times New Roman" w:hAnsi="Times New Roman" w:cs="Times New Roman"/>
              </w:rPr>
            </w:pPr>
            <w:r w:rsidRPr="00D957AF">
              <w:rPr>
                <w:rFonts w:ascii="Times New Roman" w:hAnsi="Times New Roman" w:cs="Times New Roman"/>
              </w:rPr>
              <w:t>0</w:t>
            </w:r>
          </w:p>
        </w:tc>
        <w:tc>
          <w:tcPr>
            <w:tcW w:w="1560" w:type="dxa"/>
            <w:gridSpan w:val="3"/>
            <w:tcBorders>
              <w:left w:val="single" w:sz="4" w:space="0" w:color="000000"/>
              <w:bottom w:val="single" w:sz="4" w:space="0" w:color="000000"/>
              <w:right w:val="single" w:sz="4" w:space="0" w:color="000000"/>
            </w:tcBorders>
          </w:tcPr>
          <w:p w:rsidR="00D957AF" w:rsidRPr="00D957AF" w:rsidRDefault="00D957AF" w:rsidP="00D957AF">
            <w:pPr>
              <w:snapToGrid w:val="0"/>
              <w:spacing w:after="0" w:line="240" w:lineRule="auto"/>
              <w:rPr>
                <w:rFonts w:ascii="Times New Roman" w:hAnsi="Times New Roman" w:cs="Times New Roman"/>
              </w:rPr>
            </w:pPr>
            <w:r w:rsidRPr="00D957AF">
              <w:rPr>
                <w:rFonts w:ascii="Times New Roman" w:hAnsi="Times New Roman" w:cs="Times New Roman"/>
              </w:rPr>
              <w:t>61,32</w:t>
            </w:r>
          </w:p>
        </w:tc>
      </w:tr>
      <w:tr w:rsidR="00D957AF" w:rsidRPr="00D957AF" w:rsidTr="008E24D3">
        <w:trPr>
          <w:gridAfter w:val="1"/>
          <w:wAfter w:w="7" w:type="dxa"/>
          <w:trHeight w:val="20"/>
        </w:trPr>
        <w:tc>
          <w:tcPr>
            <w:tcW w:w="564" w:type="dxa"/>
            <w:gridSpan w:val="2"/>
            <w:vMerge/>
            <w:tcBorders>
              <w:left w:val="single" w:sz="4" w:space="0" w:color="000000"/>
              <w:bottom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996" w:type="dxa"/>
            <w:vMerge/>
            <w:tcBorders>
              <w:left w:val="single" w:sz="4" w:space="0" w:color="000000"/>
              <w:bottom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735" w:type="dxa"/>
            <w:gridSpan w:val="2"/>
            <w:vMerge/>
            <w:tcBorders>
              <w:left w:val="single" w:sz="4" w:space="0" w:color="000000"/>
              <w:bottom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D957AF" w:rsidRPr="00D957AF" w:rsidRDefault="00D957AF" w:rsidP="00D957AF">
            <w:pPr>
              <w:pStyle w:val="ConsPlusCell"/>
              <w:snapToGrid w:val="0"/>
              <w:rPr>
                <w:sz w:val="22"/>
                <w:szCs w:val="22"/>
              </w:rPr>
            </w:pPr>
            <w:r w:rsidRPr="00D957AF">
              <w:rPr>
                <w:sz w:val="22"/>
                <w:szCs w:val="22"/>
              </w:rPr>
              <w:t xml:space="preserve">иные  внебюджетные    </w:t>
            </w:r>
            <w:r w:rsidRPr="00D957AF">
              <w:rPr>
                <w:sz w:val="22"/>
                <w:szCs w:val="22"/>
              </w:rPr>
              <w:br/>
              <w:t xml:space="preserve">источники       </w:t>
            </w:r>
          </w:p>
        </w:tc>
        <w:tc>
          <w:tcPr>
            <w:tcW w:w="1276" w:type="dxa"/>
            <w:tcBorders>
              <w:left w:val="single" w:sz="4" w:space="0" w:color="000000"/>
              <w:bottom w:val="single" w:sz="4" w:space="0" w:color="000000"/>
            </w:tcBorders>
          </w:tcPr>
          <w:p w:rsidR="00D957AF" w:rsidRPr="00D957AF" w:rsidRDefault="00D957AF" w:rsidP="00D957AF">
            <w:pPr>
              <w:pStyle w:val="ConsPlusCell"/>
              <w:snapToGrid w:val="0"/>
              <w:jc w:val="center"/>
              <w:rPr>
                <w:sz w:val="22"/>
                <w:szCs w:val="22"/>
              </w:rPr>
            </w:pPr>
            <w:r w:rsidRPr="00D957AF">
              <w:rPr>
                <w:sz w:val="22"/>
                <w:szCs w:val="22"/>
              </w:rPr>
              <w:t>0</w:t>
            </w:r>
          </w:p>
        </w:tc>
        <w:tc>
          <w:tcPr>
            <w:tcW w:w="1276" w:type="dxa"/>
            <w:gridSpan w:val="2"/>
            <w:tcBorders>
              <w:left w:val="single" w:sz="4" w:space="0" w:color="000000"/>
              <w:bottom w:val="single" w:sz="4" w:space="0" w:color="000000"/>
            </w:tcBorders>
          </w:tcPr>
          <w:p w:rsidR="00D957AF" w:rsidRPr="00D957AF" w:rsidRDefault="00D957AF" w:rsidP="00D957AF">
            <w:pPr>
              <w:pStyle w:val="ConsPlusCell"/>
              <w:snapToGrid w:val="0"/>
              <w:jc w:val="center"/>
              <w:rPr>
                <w:sz w:val="22"/>
                <w:szCs w:val="22"/>
              </w:rPr>
            </w:pPr>
            <w:r w:rsidRPr="00D957AF">
              <w:rPr>
                <w:sz w:val="22"/>
                <w:szCs w:val="22"/>
              </w:rPr>
              <w:t>0</w:t>
            </w:r>
          </w:p>
        </w:tc>
        <w:tc>
          <w:tcPr>
            <w:tcW w:w="1134"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r w:rsidRPr="00D957AF">
              <w:rPr>
                <w:sz w:val="22"/>
                <w:szCs w:val="22"/>
              </w:rPr>
              <w:t>375,0</w:t>
            </w:r>
          </w:p>
        </w:tc>
        <w:tc>
          <w:tcPr>
            <w:tcW w:w="1276"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r w:rsidRPr="00D957AF">
              <w:rPr>
                <w:sz w:val="22"/>
                <w:szCs w:val="22"/>
              </w:rPr>
              <w:t>435,0</w:t>
            </w:r>
          </w:p>
        </w:tc>
        <w:tc>
          <w:tcPr>
            <w:tcW w:w="1139"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r w:rsidRPr="00D957AF">
              <w:rPr>
                <w:sz w:val="22"/>
                <w:szCs w:val="22"/>
              </w:rPr>
              <w:t>250,0</w:t>
            </w:r>
          </w:p>
        </w:tc>
        <w:tc>
          <w:tcPr>
            <w:tcW w:w="1418"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r w:rsidRPr="00D957AF">
              <w:rPr>
                <w:sz w:val="22"/>
                <w:szCs w:val="22"/>
              </w:rPr>
              <w:t>200,0</w:t>
            </w:r>
          </w:p>
        </w:tc>
        <w:tc>
          <w:tcPr>
            <w:tcW w:w="1560" w:type="dxa"/>
            <w:gridSpan w:val="3"/>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r w:rsidRPr="00D957AF">
              <w:rPr>
                <w:sz w:val="22"/>
                <w:szCs w:val="22"/>
              </w:rPr>
              <w:t>1260,0</w:t>
            </w:r>
          </w:p>
        </w:tc>
      </w:tr>
      <w:tr w:rsidR="00D957AF" w:rsidRPr="00D957AF" w:rsidTr="008E24D3">
        <w:trPr>
          <w:trHeight w:val="14"/>
        </w:trPr>
        <w:tc>
          <w:tcPr>
            <w:tcW w:w="564"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b/>
                <w:sz w:val="22"/>
                <w:szCs w:val="22"/>
              </w:rPr>
            </w:pPr>
          </w:p>
        </w:tc>
        <w:tc>
          <w:tcPr>
            <w:tcW w:w="12390" w:type="dxa"/>
            <w:gridSpan w:val="15"/>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b/>
                <w:sz w:val="22"/>
                <w:szCs w:val="22"/>
              </w:rPr>
            </w:pPr>
            <w:r w:rsidRPr="00D957AF">
              <w:rPr>
                <w:b/>
                <w:sz w:val="22"/>
                <w:szCs w:val="22"/>
              </w:rPr>
              <w:t>1. Развитие системы теплоснабжения</w:t>
            </w:r>
          </w:p>
        </w:tc>
        <w:tc>
          <w:tcPr>
            <w:tcW w:w="1418"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b/>
                <w:sz w:val="22"/>
                <w:szCs w:val="22"/>
              </w:rPr>
            </w:pPr>
          </w:p>
        </w:tc>
        <w:tc>
          <w:tcPr>
            <w:tcW w:w="1560" w:type="dxa"/>
            <w:gridSpan w:val="3"/>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b/>
                <w:sz w:val="22"/>
                <w:szCs w:val="22"/>
              </w:rPr>
            </w:pPr>
          </w:p>
        </w:tc>
      </w:tr>
      <w:tr w:rsidR="00D957AF" w:rsidRPr="00D957AF" w:rsidTr="008E24D3">
        <w:trPr>
          <w:gridAfter w:val="1"/>
          <w:wAfter w:w="7" w:type="dxa"/>
          <w:trHeight w:val="24"/>
        </w:trPr>
        <w:tc>
          <w:tcPr>
            <w:tcW w:w="564" w:type="dxa"/>
            <w:gridSpan w:val="2"/>
            <w:tcBorders>
              <w:left w:val="single" w:sz="4" w:space="0" w:color="000000"/>
            </w:tcBorders>
          </w:tcPr>
          <w:p w:rsidR="00D957AF" w:rsidRPr="00D957AF" w:rsidRDefault="00D957AF" w:rsidP="00D957AF">
            <w:pPr>
              <w:spacing w:after="0" w:line="240" w:lineRule="auto"/>
              <w:rPr>
                <w:rFonts w:ascii="Times New Roman" w:hAnsi="Times New Roman" w:cs="Times New Roman"/>
              </w:rPr>
            </w:pPr>
            <w:r w:rsidRPr="00D957AF">
              <w:rPr>
                <w:rFonts w:ascii="Times New Roman" w:hAnsi="Times New Roman" w:cs="Times New Roman"/>
              </w:rPr>
              <w:t>1</w:t>
            </w:r>
          </w:p>
        </w:tc>
        <w:tc>
          <w:tcPr>
            <w:tcW w:w="996" w:type="dxa"/>
            <w:vMerge w:val="restart"/>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735" w:type="dxa"/>
            <w:gridSpan w:val="2"/>
            <w:vMerge w:val="restart"/>
            <w:tcBorders>
              <w:left w:val="single" w:sz="4" w:space="0" w:color="000000"/>
            </w:tcBorders>
          </w:tcPr>
          <w:p w:rsidR="00D957AF" w:rsidRPr="00D957AF" w:rsidRDefault="00D957AF" w:rsidP="00D957AF">
            <w:pPr>
              <w:spacing w:after="0" w:line="240" w:lineRule="auto"/>
              <w:rPr>
                <w:rFonts w:ascii="Times New Roman" w:hAnsi="Times New Roman" w:cs="Times New Roman"/>
              </w:rPr>
            </w:pPr>
            <w:r w:rsidRPr="00D957AF">
              <w:rPr>
                <w:rFonts w:ascii="Times New Roman" w:hAnsi="Times New Roman" w:cs="Times New Roman"/>
              </w:rPr>
              <w:t xml:space="preserve">Котельная МКОУ СОШ  </w:t>
            </w:r>
            <w:r w:rsidR="008E24D3">
              <w:rPr>
                <w:rFonts w:ascii="Times New Roman" w:hAnsi="Times New Roman" w:cs="Times New Roman"/>
              </w:rPr>
              <w:br/>
            </w:r>
            <w:r w:rsidRPr="00D957AF">
              <w:rPr>
                <w:rFonts w:ascii="Times New Roman" w:hAnsi="Times New Roman" w:cs="Times New Roman"/>
              </w:rPr>
              <w:t xml:space="preserve">с. Ныр замена котла </w:t>
            </w:r>
            <w:r w:rsidR="008E24D3">
              <w:rPr>
                <w:rFonts w:ascii="Times New Roman" w:hAnsi="Times New Roman" w:cs="Times New Roman"/>
              </w:rPr>
              <w:br/>
            </w:r>
            <w:r w:rsidRPr="00D957AF">
              <w:rPr>
                <w:rFonts w:ascii="Times New Roman" w:hAnsi="Times New Roman" w:cs="Times New Roman"/>
              </w:rPr>
              <w:t>на более эффективный</w:t>
            </w:r>
          </w:p>
        </w:tc>
        <w:tc>
          <w:tcPr>
            <w:tcW w:w="2551" w:type="dxa"/>
            <w:gridSpan w:val="2"/>
            <w:tcBorders>
              <w:left w:val="single" w:sz="4" w:space="0" w:color="000000"/>
              <w:bottom w:val="single" w:sz="4" w:space="0" w:color="000000"/>
            </w:tcBorders>
          </w:tcPr>
          <w:p w:rsidR="00D957AF" w:rsidRPr="00D957AF" w:rsidRDefault="00D957AF" w:rsidP="00D957AF">
            <w:pPr>
              <w:pStyle w:val="ConsPlusCell"/>
              <w:snapToGrid w:val="0"/>
              <w:rPr>
                <w:sz w:val="22"/>
                <w:szCs w:val="22"/>
              </w:rPr>
            </w:pPr>
            <w:r w:rsidRPr="00D957AF">
              <w:rPr>
                <w:sz w:val="22"/>
                <w:szCs w:val="22"/>
              </w:rPr>
              <w:t xml:space="preserve">всего           </w:t>
            </w:r>
          </w:p>
        </w:tc>
        <w:tc>
          <w:tcPr>
            <w:tcW w:w="1276" w:type="dxa"/>
            <w:tcBorders>
              <w:left w:val="single" w:sz="4" w:space="0" w:color="000000"/>
              <w:bottom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left w:val="single" w:sz="4" w:space="0" w:color="000000"/>
              <w:bottom w:val="single" w:sz="4" w:space="0" w:color="000000"/>
            </w:tcBorders>
          </w:tcPr>
          <w:p w:rsidR="00D957AF" w:rsidRPr="00D957AF" w:rsidRDefault="00D957AF" w:rsidP="00D957AF">
            <w:pPr>
              <w:pStyle w:val="ConsPlusCell"/>
              <w:snapToGrid w:val="0"/>
              <w:rPr>
                <w:sz w:val="22"/>
                <w:szCs w:val="22"/>
              </w:rPr>
            </w:pPr>
          </w:p>
        </w:tc>
        <w:tc>
          <w:tcPr>
            <w:tcW w:w="1134"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139"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418"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r w:rsidRPr="00D957AF">
              <w:rPr>
                <w:sz w:val="22"/>
                <w:szCs w:val="22"/>
              </w:rPr>
              <w:t>600,0</w:t>
            </w:r>
          </w:p>
        </w:tc>
        <w:tc>
          <w:tcPr>
            <w:tcW w:w="1560" w:type="dxa"/>
            <w:gridSpan w:val="3"/>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r w:rsidRPr="00D957AF">
              <w:rPr>
                <w:sz w:val="22"/>
                <w:szCs w:val="22"/>
              </w:rPr>
              <w:t>600,0</w:t>
            </w:r>
          </w:p>
        </w:tc>
      </w:tr>
      <w:tr w:rsidR="00D957AF" w:rsidRPr="00D957AF" w:rsidTr="008E24D3">
        <w:trPr>
          <w:gridAfter w:val="1"/>
          <w:wAfter w:w="7" w:type="dxa"/>
          <w:trHeight w:val="59"/>
        </w:trPr>
        <w:tc>
          <w:tcPr>
            <w:tcW w:w="564" w:type="dxa"/>
            <w:gridSpan w:val="2"/>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996" w:type="dxa"/>
            <w:vMerge/>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735" w:type="dxa"/>
            <w:gridSpan w:val="2"/>
            <w:vMerge/>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D957AF" w:rsidRPr="00D957AF" w:rsidRDefault="00D957AF" w:rsidP="00D957AF">
            <w:pPr>
              <w:pStyle w:val="ConsPlusCell"/>
              <w:snapToGrid w:val="0"/>
              <w:rPr>
                <w:sz w:val="22"/>
                <w:szCs w:val="22"/>
              </w:rPr>
            </w:pPr>
            <w:r w:rsidRPr="00D957AF">
              <w:rPr>
                <w:sz w:val="22"/>
                <w:szCs w:val="22"/>
              </w:rPr>
              <w:t>областной бюджет</w:t>
            </w:r>
          </w:p>
        </w:tc>
        <w:tc>
          <w:tcPr>
            <w:tcW w:w="1276" w:type="dxa"/>
            <w:tcBorders>
              <w:left w:val="single" w:sz="4" w:space="0" w:color="000000"/>
              <w:bottom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left w:val="single" w:sz="4" w:space="0" w:color="000000"/>
              <w:bottom w:val="single" w:sz="4" w:space="0" w:color="000000"/>
            </w:tcBorders>
          </w:tcPr>
          <w:p w:rsidR="00D957AF" w:rsidRPr="00D957AF" w:rsidRDefault="00D957AF" w:rsidP="00D957AF">
            <w:pPr>
              <w:pStyle w:val="ConsPlusCell"/>
              <w:snapToGrid w:val="0"/>
              <w:rPr>
                <w:sz w:val="22"/>
                <w:szCs w:val="22"/>
              </w:rPr>
            </w:pPr>
          </w:p>
        </w:tc>
        <w:tc>
          <w:tcPr>
            <w:tcW w:w="1134"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139"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418"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r w:rsidRPr="00D957AF">
              <w:rPr>
                <w:sz w:val="22"/>
                <w:szCs w:val="22"/>
              </w:rPr>
              <w:t>500,0</w:t>
            </w:r>
          </w:p>
        </w:tc>
        <w:tc>
          <w:tcPr>
            <w:tcW w:w="1560" w:type="dxa"/>
            <w:gridSpan w:val="3"/>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r w:rsidRPr="00D957AF">
              <w:rPr>
                <w:sz w:val="22"/>
                <w:szCs w:val="22"/>
              </w:rPr>
              <w:t>500,0</w:t>
            </w:r>
          </w:p>
        </w:tc>
      </w:tr>
      <w:tr w:rsidR="00D957AF" w:rsidRPr="00D957AF" w:rsidTr="008E24D3">
        <w:trPr>
          <w:gridAfter w:val="1"/>
          <w:wAfter w:w="7" w:type="dxa"/>
          <w:trHeight w:val="20"/>
        </w:trPr>
        <w:tc>
          <w:tcPr>
            <w:tcW w:w="564" w:type="dxa"/>
            <w:gridSpan w:val="2"/>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996" w:type="dxa"/>
            <w:vMerge/>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735" w:type="dxa"/>
            <w:gridSpan w:val="2"/>
            <w:vMerge/>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D957AF" w:rsidRPr="00D957AF" w:rsidRDefault="00D957AF" w:rsidP="00D957AF">
            <w:pPr>
              <w:pStyle w:val="ConsPlusCell"/>
              <w:snapToGrid w:val="0"/>
              <w:rPr>
                <w:sz w:val="22"/>
                <w:szCs w:val="22"/>
              </w:rPr>
            </w:pPr>
            <w:r w:rsidRPr="00D957AF">
              <w:rPr>
                <w:sz w:val="22"/>
                <w:szCs w:val="22"/>
              </w:rPr>
              <w:t xml:space="preserve">районный бюджет  </w:t>
            </w:r>
          </w:p>
        </w:tc>
        <w:tc>
          <w:tcPr>
            <w:tcW w:w="1276" w:type="dxa"/>
            <w:tcBorders>
              <w:left w:val="single" w:sz="4" w:space="0" w:color="000000"/>
              <w:bottom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left w:val="single" w:sz="4" w:space="0" w:color="000000"/>
              <w:bottom w:val="single" w:sz="4" w:space="0" w:color="000000"/>
            </w:tcBorders>
          </w:tcPr>
          <w:p w:rsidR="00D957AF" w:rsidRPr="00D957AF" w:rsidRDefault="00D957AF" w:rsidP="00D957AF">
            <w:pPr>
              <w:pStyle w:val="ConsPlusCell"/>
              <w:snapToGrid w:val="0"/>
              <w:rPr>
                <w:sz w:val="22"/>
                <w:szCs w:val="22"/>
              </w:rPr>
            </w:pPr>
          </w:p>
        </w:tc>
        <w:tc>
          <w:tcPr>
            <w:tcW w:w="1134"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139"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418"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r w:rsidRPr="00D957AF">
              <w:rPr>
                <w:sz w:val="22"/>
                <w:szCs w:val="22"/>
              </w:rPr>
              <w:t>100,0</w:t>
            </w:r>
          </w:p>
        </w:tc>
        <w:tc>
          <w:tcPr>
            <w:tcW w:w="1560" w:type="dxa"/>
            <w:gridSpan w:val="3"/>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r w:rsidRPr="00D957AF">
              <w:rPr>
                <w:sz w:val="22"/>
                <w:szCs w:val="22"/>
              </w:rPr>
              <w:t>100,0</w:t>
            </w:r>
          </w:p>
        </w:tc>
      </w:tr>
      <w:tr w:rsidR="00D957AF" w:rsidRPr="00D957AF" w:rsidTr="008E24D3">
        <w:trPr>
          <w:gridAfter w:val="1"/>
          <w:wAfter w:w="7" w:type="dxa"/>
          <w:trHeight w:val="20"/>
        </w:trPr>
        <w:tc>
          <w:tcPr>
            <w:tcW w:w="564" w:type="dxa"/>
            <w:gridSpan w:val="2"/>
            <w:tcBorders>
              <w:left w:val="single" w:sz="4" w:space="0" w:color="000000"/>
              <w:bottom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996" w:type="dxa"/>
            <w:vMerge/>
            <w:tcBorders>
              <w:left w:val="single" w:sz="4" w:space="0" w:color="000000"/>
              <w:bottom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735" w:type="dxa"/>
            <w:gridSpan w:val="2"/>
            <w:vMerge/>
            <w:tcBorders>
              <w:left w:val="single" w:sz="4" w:space="0" w:color="000000"/>
              <w:bottom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D957AF" w:rsidRPr="00D957AF" w:rsidRDefault="00D957AF" w:rsidP="00D957AF">
            <w:pPr>
              <w:pStyle w:val="ConsPlusCell"/>
              <w:snapToGrid w:val="0"/>
              <w:rPr>
                <w:sz w:val="22"/>
                <w:szCs w:val="22"/>
              </w:rPr>
            </w:pPr>
            <w:r w:rsidRPr="00D957AF">
              <w:rPr>
                <w:sz w:val="22"/>
                <w:szCs w:val="22"/>
              </w:rPr>
              <w:t xml:space="preserve">иные  внебюджетные    </w:t>
            </w:r>
            <w:r w:rsidRPr="00D957AF">
              <w:rPr>
                <w:sz w:val="22"/>
                <w:szCs w:val="22"/>
              </w:rPr>
              <w:br/>
              <w:t xml:space="preserve">источники       </w:t>
            </w:r>
          </w:p>
        </w:tc>
        <w:tc>
          <w:tcPr>
            <w:tcW w:w="1276" w:type="dxa"/>
            <w:tcBorders>
              <w:left w:val="single" w:sz="4" w:space="0" w:color="000000"/>
              <w:bottom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left w:val="single" w:sz="4" w:space="0" w:color="000000"/>
              <w:bottom w:val="single" w:sz="4" w:space="0" w:color="000000"/>
            </w:tcBorders>
          </w:tcPr>
          <w:p w:rsidR="00D957AF" w:rsidRPr="00D957AF" w:rsidRDefault="00D957AF" w:rsidP="00D957AF">
            <w:pPr>
              <w:pStyle w:val="ConsPlusCell"/>
              <w:snapToGrid w:val="0"/>
              <w:rPr>
                <w:sz w:val="22"/>
                <w:szCs w:val="22"/>
              </w:rPr>
            </w:pPr>
          </w:p>
        </w:tc>
        <w:tc>
          <w:tcPr>
            <w:tcW w:w="1134"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139"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418"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560" w:type="dxa"/>
            <w:gridSpan w:val="3"/>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r>
      <w:tr w:rsidR="00D957AF" w:rsidRPr="00D957AF" w:rsidTr="008E24D3">
        <w:trPr>
          <w:gridAfter w:val="1"/>
          <w:wAfter w:w="7" w:type="dxa"/>
          <w:trHeight w:val="20"/>
        </w:trPr>
        <w:tc>
          <w:tcPr>
            <w:tcW w:w="564" w:type="dxa"/>
            <w:gridSpan w:val="2"/>
            <w:tcBorders>
              <w:left w:val="single" w:sz="4" w:space="0" w:color="000000"/>
            </w:tcBorders>
          </w:tcPr>
          <w:p w:rsidR="00D957AF" w:rsidRPr="00D957AF" w:rsidRDefault="00D957AF" w:rsidP="00D957AF">
            <w:pPr>
              <w:spacing w:after="0" w:line="240" w:lineRule="auto"/>
              <w:rPr>
                <w:rFonts w:ascii="Times New Roman" w:hAnsi="Times New Roman" w:cs="Times New Roman"/>
              </w:rPr>
            </w:pPr>
            <w:r w:rsidRPr="00D957AF">
              <w:rPr>
                <w:rFonts w:ascii="Times New Roman" w:hAnsi="Times New Roman" w:cs="Times New Roman"/>
              </w:rPr>
              <w:t>2</w:t>
            </w:r>
          </w:p>
        </w:tc>
        <w:tc>
          <w:tcPr>
            <w:tcW w:w="996" w:type="dxa"/>
            <w:vMerge w:val="restart"/>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735" w:type="dxa"/>
            <w:gridSpan w:val="2"/>
            <w:vMerge w:val="restart"/>
            <w:tcBorders>
              <w:left w:val="single" w:sz="4" w:space="0" w:color="000000"/>
            </w:tcBorders>
          </w:tcPr>
          <w:p w:rsidR="00D957AF" w:rsidRPr="00D957AF" w:rsidRDefault="00D957AF" w:rsidP="00D957AF">
            <w:pPr>
              <w:pStyle w:val="ConsPlusCell"/>
              <w:snapToGrid w:val="0"/>
              <w:rPr>
                <w:sz w:val="22"/>
                <w:szCs w:val="22"/>
              </w:rPr>
            </w:pPr>
            <w:r w:rsidRPr="00D957AF">
              <w:rPr>
                <w:sz w:val="22"/>
                <w:szCs w:val="22"/>
              </w:rPr>
              <w:t xml:space="preserve">МУП «Коммунальщик» Котельная № 3 замена участка теплотрассы </w:t>
            </w:r>
          </w:p>
          <w:p w:rsidR="00D957AF" w:rsidRPr="00D957AF" w:rsidRDefault="00D957AF" w:rsidP="00D957AF">
            <w:pPr>
              <w:pStyle w:val="ConsPlusCell"/>
              <w:snapToGrid w:val="0"/>
              <w:rPr>
                <w:sz w:val="22"/>
                <w:szCs w:val="22"/>
              </w:rPr>
            </w:pPr>
            <w:r w:rsidRPr="00D957AF">
              <w:rPr>
                <w:sz w:val="22"/>
                <w:szCs w:val="22"/>
              </w:rPr>
              <w:t>до зданий ЦРБ, 245 м</w:t>
            </w:r>
          </w:p>
        </w:tc>
        <w:tc>
          <w:tcPr>
            <w:tcW w:w="2551" w:type="dxa"/>
            <w:gridSpan w:val="2"/>
            <w:tcBorders>
              <w:left w:val="single" w:sz="4" w:space="0" w:color="000000"/>
              <w:bottom w:val="single" w:sz="4" w:space="0" w:color="000000"/>
            </w:tcBorders>
          </w:tcPr>
          <w:p w:rsidR="00D957AF" w:rsidRPr="00D957AF" w:rsidRDefault="00D957AF" w:rsidP="00D957AF">
            <w:pPr>
              <w:pStyle w:val="ConsPlusCell"/>
              <w:snapToGrid w:val="0"/>
              <w:rPr>
                <w:sz w:val="22"/>
                <w:szCs w:val="22"/>
              </w:rPr>
            </w:pPr>
            <w:r w:rsidRPr="00D957AF">
              <w:rPr>
                <w:sz w:val="22"/>
                <w:szCs w:val="22"/>
              </w:rPr>
              <w:t xml:space="preserve">всего           </w:t>
            </w:r>
          </w:p>
        </w:tc>
        <w:tc>
          <w:tcPr>
            <w:tcW w:w="1276" w:type="dxa"/>
            <w:tcBorders>
              <w:left w:val="single" w:sz="4" w:space="0" w:color="000000"/>
              <w:bottom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left w:val="single" w:sz="4" w:space="0" w:color="000000"/>
              <w:bottom w:val="single" w:sz="4" w:space="0" w:color="000000"/>
            </w:tcBorders>
          </w:tcPr>
          <w:p w:rsidR="00D957AF" w:rsidRPr="00D957AF" w:rsidRDefault="00D957AF" w:rsidP="00D957AF">
            <w:pPr>
              <w:pStyle w:val="ConsPlusCell"/>
              <w:snapToGrid w:val="0"/>
              <w:rPr>
                <w:sz w:val="22"/>
                <w:szCs w:val="22"/>
              </w:rPr>
            </w:pPr>
          </w:p>
        </w:tc>
        <w:tc>
          <w:tcPr>
            <w:tcW w:w="1134"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139"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r w:rsidRPr="00D957AF">
              <w:rPr>
                <w:sz w:val="22"/>
                <w:szCs w:val="22"/>
              </w:rPr>
              <w:t>1400,0</w:t>
            </w:r>
          </w:p>
        </w:tc>
        <w:tc>
          <w:tcPr>
            <w:tcW w:w="1418"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560" w:type="dxa"/>
            <w:gridSpan w:val="3"/>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r w:rsidRPr="00D957AF">
              <w:rPr>
                <w:sz w:val="22"/>
                <w:szCs w:val="22"/>
              </w:rPr>
              <w:t>1400,0</w:t>
            </w:r>
          </w:p>
        </w:tc>
      </w:tr>
      <w:tr w:rsidR="00D957AF" w:rsidRPr="00D957AF" w:rsidTr="008E24D3">
        <w:trPr>
          <w:gridAfter w:val="1"/>
          <w:wAfter w:w="7" w:type="dxa"/>
          <w:trHeight w:val="28"/>
        </w:trPr>
        <w:tc>
          <w:tcPr>
            <w:tcW w:w="564" w:type="dxa"/>
            <w:gridSpan w:val="2"/>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996" w:type="dxa"/>
            <w:vMerge/>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735" w:type="dxa"/>
            <w:gridSpan w:val="2"/>
            <w:vMerge/>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D957AF" w:rsidRPr="00D957AF" w:rsidRDefault="00D957AF" w:rsidP="00D957AF">
            <w:pPr>
              <w:pStyle w:val="ConsPlusCell"/>
              <w:snapToGrid w:val="0"/>
              <w:rPr>
                <w:sz w:val="22"/>
                <w:szCs w:val="22"/>
              </w:rPr>
            </w:pPr>
            <w:r w:rsidRPr="00D957AF">
              <w:rPr>
                <w:sz w:val="22"/>
                <w:szCs w:val="22"/>
              </w:rPr>
              <w:t>областной бюджет</w:t>
            </w:r>
          </w:p>
        </w:tc>
        <w:tc>
          <w:tcPr>
            <w:tcW w:w="1276" w:type="dxa"/>
            <w:tcBorders>
              <w:left w:val="single" w:sz="4" w:space="0" w:color="000000"/>
              <w:bottom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left w:val="single" w:sz="4" w:space="0" w:color="000000"/>
              <w:bottom w:val="single" w:sz="4" w:space="0" w:color="000000"/>
            </w:tcBorders>
          </w:tcPr>
          <w:p w:rsidR="00D957AF" w:rsidRPr="00D957AF" w:rsidRDefault="00D957AF" w:rsidP="00D957AF">
            <w:pPr>
              <w:pStyle w:val="ConsPlusCell"/>
              <w:snapToGrid w:val="0"/>
              <w:rPr>
                <w:sz w:val="22"/>
                <w:szCs w:val="22"/>
              </w:rPr>
            </w:pPr>
          </w:p>
        </w:tc>
        <w:tc>
          <w:tcPr>
            <w:tcW w:w="1134"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139"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r w:rsidRPr="00D957AF">
              <w:rPr>
                <w:sz w:val="22"/>
                <w:szCs w:val="22"/>
              </w:rPr>
              <w:t>1190,0</w:t>
            </w:r>
          </w:p>
        </w:tc>
        <w:tc>
          <w:tcPr>
            <w:tcW w:w="1418"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560" w:type="dxa"/>
            <w:gridSpan w:val="3"/>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r w:rsidRPr="00D957AF">
              <w:rPr>
                <w:sz w:val="22"/>
                <w:szCs w:val="22"/>
              </w:rPr>
              <w:t>1190,0</w:t>
            </w:r>
          </w:p>
        </w:tc>
      </w:tr>
      <w:tr w:rsidR="00D957AF" w:rsidRPr="00D957AF" w:rsidTr="008E24D3">
        <w:trPr>
          <w:gridAfter w:val="1"/>
          <w:wAfter w:w="7" w:type="dxa"/>
          <w:trHeight w:val="20"/>
        </w:trPr>
        <w:tc>
          <w:tcPr>
            <w:tcW w:w="564" w:type="dxa"/>
            <w:gridSpan w:val="2"/>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996" w:type="dxa"/>
            <w:vMerge/>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735" w:type="dxa"/>
            <w:gridSpan w:val="2"/>
            <w:vMerge/>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D957AF" w:rsidRPr="00D957AF" w:rsidRDefault="00D957AF" w:rsidP="00D957AF">
            <w:pPr>
              <w:pStyle w:val="ConsPlusCell"/>
              <w:snapToGrid w:val="0"/>
              <w:rPr>
                <w:sz w:val="22"/>
                <w:szCs w:val="22"/>
              </w:rPr>
            </w:pPr>
            <w:r w:rsidRPr="00D957AF">
              <w:rPr>
                <w:sz w:val="22"/>
                <w:szCs w:val="22"/>
              </w:rPr>
              <w:t xml:space="preserve">районный бюджет  </w:t>
            </w:r>
          </w:p>
        </w:tc>
        <w:tc>
          <w:tcPr>
            <w:tcW w:w="1276" w:type="dxa"/>
            <w:tcBorders>
              <w:left w:val="single" w:sz="4" w:space="0" w:color="000000"/>
              <w:bottom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left w:val="single" w:sz="4" w:space="0" w:color="000000"/>
              <w:bottom w:val="single" w:sz="4" w:space="0" w:color="000000"/>
            </w:tcBorders>
          </w:tcPr>
          <w:p w:rsidR="00D957AF" w:rsidRPr="00D957AF" w:rsidRDefault="00D957AF" w:rsidP="00D957AF">
            <w:pPr>
              <w:pStyle w:val="ConsPlusCell"/>
              <w:snapToGrid w:val="0"/>
              <w:rPr>
                <w:sz w:val="22"/>
                <w:szCs w:val="22"/>
              </w:rPr>
            </w:pPr>
          </w:p>
        </w:tc>
        <w:tc>
          <w:tcPr>
            <w:tcW w:w="1134"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139"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r w:rsidRPr="00D957AF">
              <w:rPr>
                <w:sz w:val="22"/>
                <w:szCs w:val="22"/>
              </w:rPr>
              <w:t>140,0</w:t>
            </w:r>
          </w:p>
        </w:tc>
        <w:tc>
          <w:tcPr>
            <w:tcW w:w="1418"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560" w:type="dxa"/>
            <w:gridSpan w:val="3"/>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r w:rsidRPr="00D957AF">
              <w:rPr>
                <w:sz w:val="22"/>
                <w:szCs w:val="22"/>
              </w:rPr>
              <w:t>140,0</w:t>
            </w:r>
          </w:p>
        </w:tc>
      </w:tr>
      <w:tr w:rsidR="00D957AF" w:rsidRPr="00D957AF" w:rsidTr="008E24D3">
        <w:trPr>
          <w:gridAfter w:val="1"/>
          <w:wAfter w:w="7" w:type="dxa"/>
          <w:trHeight w:val="419"/>
        </w:trPr>
        <w:tc>
          <w:tcPr>
            <w:tcW w:w="564" w:type="dxa"/>
            <w:gridSpan w:val="2"/>
            <w:tcBorders>
              <w:left w:val="single" w:sz="4" w:space="0" w:color="000000"/>
              <w:bottom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996" w:type="dxa"/>
            <w:vMerge/>
            <w:tcBorders>
              <w:left w:val="single" w:sz="4" w:space="0" w:color="000000"/>
              <w:bottom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735" w:type="dxa"/>
            <w:gridSpan w:val="2"/>
            <w:vMerge/>
            <w:tcBorders>
              <w:left w:val="single" w:sz="4" w:space="0" w:color="000000"/>
              <w:bottom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551" w:type="dxa"/>
            <w:gridSpan w:val="2"/>
            <w:tcBorders>
              <w:top w:val="single" w:sz="4" w:space="0" w:color="auto"/>
              <w:left w:val="single" w:sz="4" w:space="0" w:color="000000"/>
              <w:bottom w:val="single" w:sz="4" w:space="0" w:color="000000"/>
            </w:tcBorders>
          </w:tcPr>
          <w:p w:rsidR="00D957AF" w:rsidRPr="00D957AF" w:rsidRDefault="00D957AF" w:rsidP="00D957AF">
            <w:pPr>
              <w:pStyle w:val="ConsPlusCell"/>
              <w:snapToGrid w:val="0"/>
              <w:rPr>
                <w:sz w:val="22"/>
                <w:szCs w:val="22"/>
              </w:rPr>
            </w:pPr>
            <w:r w:rsidRPr="00D957AF">
              <w:rPr>
                <w:sz w:val="22"/>
                <w:szCs w:val="22"/>
              </w:rPr>
              <w:t xml:space="preserve">иные  внебюджетные    </w:t>
            </w:r>
            <w:r w:rsidRPr="00D957AF">
              <w:rPr>
                <w:sz w:val="22"/>
                <w:szCs w:val="22"/>
              </w:rPr>
              <w:br/>
              <w:t xml:space="preserve">источники      </w:t>
            </w:r>
          </w:p>
        </w:tc>
        <w:tc>
          <w:tcPr>
            <w:tcW w:w="1276" w:type="dxa"/>
            <w:tcBorders>
              <w:top w:val="single" w:sz="4" w:space="0" w:color="auto"/>
              <w:left w:val="single" w:sz="4" w:space="0" w:color="000000"/>
              <w:bottom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top w:val="single" w:sz="4" w:space="0" w:color="auto"/>
              <w:left w:val="single" w:sz="4" w:space="0" w:color="000000"/>
              <w:bottom w:val="single" w:sz="4" w:space="0" w:color="000000"/>
            </w:tcBorders>
          </w:tcPr>
          <w:p w:rsidR="00D957AF" w:rsidRPr="00D957AF" w:rsidRDefault="00D957AF" w:rsidP="00D957AF">
            <w:pPr>
              <w:pStyle w:val="ConsPlusCell"/>
              <w:snapToGrid w:val="0"/>
              <w:rPr>
                <w:sz w:val="22"/>
                <w:szCs w:val="22"/>
              </w:rPr>
            </w:pPr>
          </w:p>
        </w:tc>
        <w:tc>
          <w:tcPr>
            <w:tcW w:w="1134" w:type="dxa"/>
            <w:gridSpan w:val="2"/>
            <w:tcBorders>
              <w:top w:val="single" w:sz="4" w:space="0" w:color="auto"/>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top w:val="single" w:sz="4" w:space="0" w:color="auto"/>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139" w:type="dxa"/>
            <w:gridSpan w:val="2"/>
            <w:tcBorders>
              <w:top w:val="single" w:sz="4" w:space="0" w:color="auto"/>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r w:rsidRPr="00D957AF">
              <w:rPr>
                <w:sz w:val="22"/>
                <w:szCs w:val="22"/>
              </w:rPr>
              <w:t>70,0</w:t>
            </w:r>
          </w:p>
        </w:tc>
        <w:tc>
          <w:tcPr>
            <w:tcW w:w="1418" w:type="dxa"/>
            <w:gridSpan w:val="2"/>
            <w:tcBorders>
              <w:top w:val="single" w:sz="4" w:space="0" w:color="auto"/>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560" w:type="dxa"/>
            <w:gridSpan w:val="3"/>
            <w:tcBorders>
              <w:top w:val="single" w:sz="4" w:space="0" w:color="auto"/>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r w:rsidRPr="00D957AF">
              <w:rPr>
                <w:sz w:val="22"/>
                <w:szCs w:val="22"/>
              </w:rPr>
              <w:t>70,0</w:t>
            </w:r>
          </w:p>
        </w:tc>
      </w:tr>
      <w:tr w:rsidR="00D957AF" w:rsidRPr="00D957AF" w:rsidTr="008E24D3">
        <w:trPr>
          <w:gridAfter w:val="1"/>
          <w:wAfter w:w="7" w:type="dxa"/>
          <w:trHeight w:val="20"/>
        </w:trPr>
        <w:tc>
          <w:tcPr>
            <w:tcW w:w="564" w:type="dxa"/>
            <w:gridSpan w:val="2"/>
            <w:tcBorders>
              <w:left w:val="single" w:sz="4" w:space="0" w:color="000000"/>
            </w:tcBorders>
          </w:tcPr>
          <w:p w:rsidR="00D957AF" w:rsidRPr="00D957AF" w:rsidRDefault="00D957AF" w:rsidP="00D957AF">
            <w:pPr>
              <w:spacing w:after="0" w:line="240" w:lineRule="auto"/>
              <w:rPr>
                <w:rFonts w:ascii="Times New Roman" w:hAnsi="Times New Roman" w:cs="Times New Roman"/>
              </w:rPr>
            </w:pPr>
            <w:r w:rsidRPr="00D957AF">
              <w:rPr>
                <w:rFonts w:ascii="Times New Roman" w:hAnsi="Times New Roman" w:cs="Times New Roman"/>
              </w:rPr>
              <w:t>3</w:t>
            </w:r>
          </w:p>
        </w:tc>
        <w:tc>
          <w:tcPr>
            <w:tcW w:w="996" w:type="dxa"/>
            <w:vMerge w:val="restart"/>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735" w:type="dxa"/>
            <w:gridSpan w:val="2"/>
            <w:vMerge w:val="restart"/>
            <w:tcBorders>
              <w:left w:val="single" w:sz="4" w:space="0" w:color="000000"/>
            </w:tcBorders>
          </w:tcPr>
          <w:p w:rsidR="00D957AF" w:rsidRPr="00D957AF" w:rsidRDefault="00D957AF" w:rsidP="00D957AF">
            <w:pPr>
              <w:spacing w:after="0" w:line="240" w:lineRule="auto"/>
              <w:rPr>
                <w:rFonts w:ascii="Times New Roman" w:hAnsi="Times New Roman" w:cs="Times New Roman"/>
              </w:rPr>
            </w:pPr>
            <w:r w:rsidRPr="00D957AF">
              <w:rPr>
                <w:rFonts w:ascii="Times New Roman" w:hAnsi="Times New Roman" w:cs="Times New Roman"/>
              </w:rPr>
              <w:t>Котельная №6 МУП «Коммунальщик»  замена котла на более эффективный</w:t>
            </w:r>
          </w:p>
        </w:tc>
        <w:tc>
          <w:tcPr>
            <w:tcW w:w="2551" w:type="dxa"/>
            <w:gridSpan w:val="2"/>
            <w:tcBorders>
              <w:left w:val="single" w:sz="4" w:space="0" w:color="000000"/>
              <w:bottom w:val="single" w:sz="4" w:space="0" w:color="auto"/>
            </w:tcBorders>
          </w:tcPr>
          <w:p w:rsidR="00D957AF" w:rsidRPr="00D957AF" w:rsidRDefault="00D957AF" w:rsidP="00D957AF">
            <w:pPr>
              <w:pStyle w:val="ConsPlusCell"/>
              <w:snapToGrid w:val="0"/>
              <w:rPr>
                <w:sz w:val="22"/>
                <w:szCs w:val="22"/>
              </w:rPr>
            </w:pPr>
            <w:r w:rsidRPr="00D957AF">
              <w:rPr>
                <w:sz w:val="22"/>
                <w:szCs w:val="22"/>
              </w:rPr>
              <w:t xml:space="preserve">всего           </w:t>
            </w:r>
          </w:p>
        </w:tc>
        <w:tc>
          <w:tcPr>
            <w:tcW w:w="1276" w:type="dxa"/>
            <w:tcBorders>
              <w:left w:val="single" w:sz="4" w:space="0" w:color="000000"/>
              <w:bottom w:val="single" w:sz="4" w:space="0" w:color="auto"/>
            </w:tcBorders>
          </w:tcPr>
          <w:p w:rsidR="00D957AF" w:rsidRPr="00D957AF" w:rsidRDefault="00D957AF" w:rsidP="00D957AF">
            <w:pPr>
              <w:pStyle w:val="ConsPlusCell"/>
              <w:snapToGrid w:val="0"/>
              <w:rPr>
                <w:sz w:val="22"/>
                <w:szCs w:val="22"/>
              </w:rPr>
            </w:pPr>
          </w:p>
        </w:tc>
        <w:tc>
          <w:tcPr>
            <w:tcW w:w="1276" w:type="dxa"/>
            <w:gridSpan w:val="2"/>
            <w:tcBorders>
              <w:left w:val="single" w:sz="4" w:space="0" w:color="000000"/>
              <w:bottom w:val="single" w:sz="4" w:space="0" w:color="auto"/>
            </w:tcBorders>
          </w:tcPr>
          <w:p w:rsidR="00D957AF" w:rsidRPr="00D957AF" w:rsidRDefault="00D957AF" w:rsidP="00D957AF">
            <w:pPr>
              <w:pStyle w:val="ConsPlusCell"/>
              <w:snapToGrid w:val="0"/>
              <w:rPr>
                <w:sz w:val="22"/>
                <w:szCs w:val="22"/>
              </w:rPr>
            </w:pPr>
          </w:p>
        </w:tc>
        <w:tc>
          <w:tcPr>
            <w:tcW w:w="1134" w:type="dxa"/>
            <w:gridSpan w:val="2"/>
            <w:tcBorders>
              <w:left w:val="single" w:sz="4" w:space="0" w:color="000000"/>
              <w:bottom w:val="single" w:sz="4" w:space="0" w:color="auto"/>
              <w:right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left w:val="single" w:sz="4" w:space="0" w:color="000000"/>
              <w:bottom w:val="single" w:sz="4" w:space="0" w:color="auto"/>
              <w:right w:val="single" w:sz="4" w:space="0" w:color="000000"/>
            </w:tcBorders>
          </w:tcPr>
          <w:p w:rsidR="00D957AF" w:rsidRPr="00D957AF" w:rsidRDefault="00D957AF" w:rsidP="00D957AF">
            <w:pPr>
              <w:pStyle w:val="ConsPlusCell"/>
              <w:snapToGrid w:val="0"/>
              <w:rPr>
                <w:sz w:val="22"/>
                <w:szCs w:val="22"/>
              </w:rPr>
            </w:pPr>
            <w:r w:rsidRPr="00D957AF">
              <w:rPr>
                <w:sz w:val="22"/>
                <w:szCs w:val="22"/>
              </w:rPr>
              <w:t>450,0</w:t>
            </w:r>
          </w:p>
        </w:tc>
        <w:tc>
          <w:tcPr>
            <w:tcW w:w="1139" w:type="dxa"/>
            <w:gridSpan w:val="2"/>
            <w:tcBorders>
              <w:left w:val="single" w:sz="4" w:space="0" w:color="000000"/>
              <w:bottom w:val="single" w:sz="4" w:space="0" w:color="auto"/>
              <w:right w:val="single" w:sz="4" w:space="0" w:color="000000"/>
            </w:tcBorders>
          </w:tcPr>
          <w:p w:rsidR="00D957AF" w:rsidRPr="00D957AF" w:rsidRDefault="00D957AF" w:rsidP="00D957AF">
            <w:pPr>
              <w:pStyle w:val="ConsPlusCell"/>
              <w:snapToGrid w:val="0"/>
              <w:rPr>
                <w:sz w:val="22"/>
                <w:szCs w:val="22"/>
              </w:rPr>
            </w:pPr>
          </w:p>
        </w:tc>
        <w:tc>
          <w:tcPr>
            <w:tcW w:w="1418" w:type="dxa"/>
            <w:gridSpan w:val="2"/>
            <w:tcBorders>
              <w:left w:val="single" w:sz="4" w:space="0" w:color="000000"/>
              <w:bottom w:val="single" w:sz="4" w:space="0" w:color="auto"/>
              <w:right w:val="single" w:sz="4" w:space="0" w:color="000000"/>
            </w:tcBorders>
          </w:tcPr>
          <w:p w:rsidR="00D957AF" w:rsidRPr="00D957AF" w:rsidRDefault="00D957AF" w:rsidP="00D957AF">
            <w:pPr>
              <w:pStyle w:val="ConsPlusCell"/>
              <w:snapToGrid w:val="0"/>
              <w:rPr>
                <w:sz w:val="22"/>
                <w:szCs w:val="22"/>
              </w:rPr>
            </w:pPr>
          </w:p>
        </w:tc>
        <w:tc>
          <w:tcPr>
            <w:tcW w:w="1560" w:type="dxa"/>
            <w:gridSpan w:val="3"/>
            <w:tcBorders>
              <w:left w:val="single" w:sz="4" w:space="0" w:color="000000"/>
              <w:bottom w:val="single" w:sz="4" w:space="0" w:color="auto"/>
              <w:right w:val="single" w:sz="4" w:space="0" w:color="000000"/>
            </w:tcBorders>
          </w:tcPr>
          <w:p w:rsidR="00D957AF" w:rsidRPr="00D957AF" w:rsidRDefault="00D957AF" w:rsidP="00D957AF">
            <w:pPr>
              <w:pStyle w:val="ConsPlusCell"/>
              <w:snapToGrid w:val="0"/>
              <w:rPr>
                <w:sz w:val="22"/>
                <w:szCs w:val="22"/>
              </w:rPr>
            </w:pPr>
            <w:r w:rsidRPr="00D957AF">
              <w:rPr>
                <w:sz w:val="22"/>
                <w:szCs w:val="22"/>
              </w:rPr>
              <w:t>450,0</w:t>
            </w:r>
          </w:p>
        </w:tc>
      </w:tr>
      <w:tr w:rsidR="00D957AF" w:rsidRPr="00D957AF" w:rsidTr="008E24D3">
        <w:trPr>
          <w:gridAfter w:val="1"/>
          <w:wAfter w:w="7" w:type="dxa"/>
          <w:trHeight w:val="20"/>
        </w:trPr>
        <w:tc>
          <w:tcPr>
            <w:tcW w:w="564" w:type="dxa"/>
            <w:gridSpan w:val="2"/>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996" w:type="dxa"/>
            <w:vMerge/>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735" w:type="dxa"/>
            <w:gridSpan w:val="2"/>
            <w:vMerge/>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551" w:type="dxa"/>
            <w:gridSpan w:val="2"/>
            <w:tcBorders>
              <w:top w:val="single" w:sz="4" w:space="0" w:color="auto"/>
              <w:left w:val="single" w:sz="4" w:space="0" w:color="000000"/>
              <w:bottom w:val="single" w:sz="4" w:space="0" w:color="auto"/>
            </w:tcBorders>
          </w:tcPr>
          <w:p w:rsidR="00D957AF" w:rsidRPr="00D957AF" w:rsidRDefault="00D957AF" w:rsidP="00D957AF">
            <w:pPr>
              <w:pStyle w:val="ConsPlusCell"/>
              <w:snapToGrid w:val="0"/>
              <w:rPr>
                <w:sz w:val="22"/>
                <w:szCs w:val="22"/>
              </w:rPr>
            </w:pPr>
            <w:r w:rsidRPr="00D957AF">
              <w:rPr>
                <w:sz w:val="22"/>
                <w:szCs w:val="22"/>
              </w:rPr>
              <w:t>областной бюджет</w:t>
            </w:r>
          </w:p>
        </w:tc>
        <w:tc>
          <w:tcPr>
            <w:tcW w:w="1276" w:type="dxa"/>
            <w:tcBorders>
              <w:top w:val="single" w:sz="4" w:space="0" w:color="auto"/>
              <w:left w:val="single" w:sz="4" w:space="0" w:color="000000"/>
              <w:bottom w:val="single" w:sz="4" w:space="0" w:color="auto"/>
            </w:tcBorders>
          </w:tcPr>
          <w:p w:rsidR="00D957AF" w:rsidRPr="00D957AF" w:rsidRDefault="00D957AF" w:rsidP="00D957AF">
            <w:pPr>
              <w:pStyle w:val="ConsPlusCell"/>
              <w:snapToGrid w:val="0"/>
              <w:rPr>
                <w:sz w:val="22"/>
                <w:szCs w:val="22"/>
              </w:rPr>
            </w:pPr>
          </w:p>
        </w:tc>
        <w:tc>
          <w:tcPr>
            <w:tcW w:w="1276" w:type="dxa"/>
            <w:gridSpan w:val="2"/>
            <w:tcBorders>
              <w:top w:val="single" w:sz="4" w:space="0" w:color="auto"/>
              <w:left w:val="single" w:sz="4" w:space="0" w:color="000000"/>
              <w:bottom w:val="single" w:sz="4" w:space="0" w:color="auto"/>
            </w:tcBorders>
          </w:tcPr>
          <w:p w:rsidR="00D957AF" w:rsidRPr="00D957AF" w:rsidRDefault="00D957AF" w:rsidP="00D957AF">
            <w:pPr>
              <w:pStyle w:val="ConsPlusCell"/>
              <w:snapToGrid w:val="0"/>
              <w:rPr>
                <w:sz w:val="22"/>
                <w:szCs w:val="22"/>
              </w:rPr>
            </w:pPr>
          </w:p>
        </w:tc>
        <w:tc>
          <w:tcPr>
            <w:tcW w:w="1134" w:type="dxa"/>
            <w:gridSpan w:val="2"/>
            <w:tcBorders>
              <w:top w:val="single" w:sz="4" w:space="0" w:color="auto"/>
              <w:left w:val="single" w:sz="4" w:space="0" w:color="000000"/>
              <w:bottom w:val="single" w:sz="4" w:space="0" w:color="auto"/>
              <w:right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top w:val="single" w:sz="4" w:space="0" w:color="auto"/>
              <w:left w:val="single" w:sz="4" w:space="0" w:color="000000"/>
              <w:bottom w:val="single" w:sz="4" w:space="0" w:color="auto"/>
              <w:right w:val="single" w:sz="4" w:space="0" w:color="000000"/>
            </w:tcBorders>
          </w:tcPr>
          <w:p w:rsidR="00D957AF" w:rsidRPr="00D957AF" w:rsidRDefault="00D957AF" w:rsidP="00D957AF">
            <w:pPr>
              <w:pStyle w:val="ConsPlusCell"/>
              <w:snapToGrid w:val="0"/>
              <w:rPr>
                <w:sz w:val="22"/>
                <w:szCs w:val="22"/>
              </w:rPr>
            </w:pPr>
            <w:r w:rsidRPr="00D957AF">
              <w:rPr>
                <w:sz w:val="22"/>
                <w:szCs w:val="22"/>
              </w:rPr>
              <w:t>400,0</w:t>
            </w:r>
          </w:p>
        </w:tc>
        <w:tc>
          <w:tcPr>
            <w:tcW w:w="1139" w:type="dxa"/>
            <w:gridSpan w:val="2"/>
            <w:tcBorders>
              <w:top w:val="single" w:sz="4" w:space="0" w:color="auto"/>
              <w:left w:val="single" w:sz="4" w:space="0" w:color="000000"/>
              <w:bottom w:val="single" w:sz="4" w:space="0" w:color="auto"/>
              <w:right w:val="single" w:sz="4" w:space="0" w:color="000000"/>
            </w:tcBorders>
          </w:tcPr>
          <w:p w:rsidR="00D957AF" w:rsidRPr="00D957AF" w:rsidRDefault="00D957AF" w:rsidP="00D957AF">
            <w:pPr>
              <w:pStyle w:val="ConsPlusCell"/>
              <w:snapToGrid w:val="0"/>
              <w:rPr>
                <w:sz w:val="22"/>
                <w:szCs w:val="22"/>
              </w:rPr>
            </w:pPr>
          </w:p>
        </w:tc>
        <w:tc>
          <w:tcPr>
            <w:tcW w:w="1418" w:type="dxa"/>
            <w:gridSpan w:val="2"/>
            <w:tcBorders>
              <w:top w:val="single" w:sz="4" w:space="0" w:color="auto"/>
              <w:left w:val="single" w:sz="4" w:space="0" w:color="000000"/>
              <w:bottom w:val="single" w:sz="4" w:space="0" w:color="auto"/>
              <w:right w:val="single" w:sz="4" w:space="0" w:color="000000"/>
            </w:tcBorders>
          </w:tcPr>
          <w:p w:rsidR="00D957AF" w:rsidRPr="00D957AF" w:rsidRDefault="00D957AF" w:rsidP="00D957AF">
            <w:pPr>
              <w:pStyle w:val="ConsPlusCell"/>
              <w:snapToGrid w:val="0"/>
              <w:rPr>
                <w:sz w:val="22"/>
                <w:szCs w:val="22"/>
              </w:rPr>
            </w:pPr>
          </w:p>
        </w:tc>
        <w:tc>
          <w:tcPr>
            <w:tcW w:w="1560" w:type="dxa"/>
            <w:gridSpan w:val="3"/>
            <w:tcBorders>
              <w:top w:val="single" w:sz="4" w:space="0" w:color="auto"/>
              <w:left w:val="single" w:sz="4" w:space="0" w:color="000000"/>
              <w:bottom w:val="single" w:sz="4" w:space="0" w:color="auto"/>
              <w:right w:val="single" w:sz="4" w:space="0" w:color="000000"/>
            </w:tcBorders>
          </w:tcPr>
          <w:p w:rsidR="00D957AF" w:rsidRPr="00D957AF" w:rsidRDefault="00D957AF" w:rsidP="00D957AF">
            <w:pPr>
              <w:pStyle w:val="ConsPlusCell"/>
              <w:snapToGrid w:val="0"/>
              <w:rPr>
                <w:sz w:val="22"/>
                <w:szCs w:val="22"/>
              </w:rPr>
            </w:pPr>
            <w:r w:rsidRPr="00D957AF">
              <w:rPr>
                <w:sz w:val="22"/>
                <w:szCs w:val="22"/>
              </w:rPr>
              <w:t>400,0</w:t>
            </w:r>
          </w:p>
        </w:tc>
      </w:tr>
      <w:tr w:rsidR="00D957AF" w:rsidRPr="00D957AF" w:rsidTr="008E24D3">
        <w:trPr>
          <w:gridAfter w:val="1"/>
          <w:wAfter w:w="7" w:type="dxa"/>
          <w:trHeight w:val="20"/>
        </w:trPr>
        <w:tc>
          <w:tcPr>
            <w:tcW w:w="564" w:type="dxa"/>
            <w:gridSpan w:val="2"/>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996" w:type="dxa"/>
            <w:vMerge/>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735" w:type="dxa"/>
            <w:gridSpan w:val="2"/>
            <w:vMerge/>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551" w:type="dxa"/>
            <w:gridSpan w:val="2"/>
            <w:tcBorders>
              <w:top w:val="single" w:sz="4" w:space="0" w:color="auto"/>
              <w:left w:val="single" w:sz="4" w:space="0" w:color="000000"/>
              <w:bottom w:val="single" w:sz="4" w:space="0" w:color="auto"/>
            </w:tcBorders>
          </w:tcPr>
          <w:p w:rsidR="00D957AF" w:rsidRPr="00D957AF" w:rsidRDefault="00D957AF" w:rsidP="00D957AF">
            <w:pPr>
              <w:pStyle w:val="ConsPlusCell"/>
              <w:snapToGrid w:val="0"/>
              <w:rPr>
                <w:sz w:val="22"/>
                <w:szCs w:val="22"/>
              </w:rPr>
            </w:pPr>
            <w:r w:rsidRPr="00D957AF">
              <w:rPr>
                <w:sz w:val="22"/>
                <w:szCs w:val="22"/>
              </w:rPr>
              <w:t xml:space="preserve">районный бюджет  </w:t>
            </w:r>
          </w:p>
        </w:tc>
        <w:tc>
          <w:tcPr>
            <w:tcW w:w="1276" w:type="dxa"/>
            <w:tcBorders>
              <w:top w:val="single" w:sz="4" w:space="0" w:color="auto"/>
              <w:left w:val="single" w:sz="4" w:space="0" w:color="000000"/>
              <w:bottom w:val="single" w:sz="4" w:space="0" w:color="auto"/>
            </w:tcBorders>
          </w:tcPr>
          <w:p w:rsidR="00D957AF" w:rsidRPr="00D957AF" w:rsidRDefault="00D957AF" w:rsidP="00D957AF">
            <w:pPr>
              <w:pStyle w:val="ConsPlusCell"/>
              <w:snapToGrid w:val="0"/>
              <w:rPr>
                <w:sz w:val="22"/>
                <w:szCs w:val="22"/>
              </w:rPr>
            </w:pPr>
          </w:p>
        </w:tc>
        <w:tc>
          <w:tcPr>
            <w:tcW w:w="1276" w:type="dxa"/>
            <w:gridSpan w:val="2"/>
            <w:tcBorders>
              <w:top w:val="single" w:sz="4" w:space="0" w:color="auto"/>
              <w:left w:val="single" w:sz="4" w:space="0" w:color="000000"/>
              <w:bottom w:val="single" w:sz="4" w:space="0" w:color="auto"/>
            </w:tcBorders>
          </w:tcPr>
          <w:p w:rsidR="00D957AF" w:rsidRPr="00D957AF" w:rsidRDefault="00D957AF" w:rsidP="00D957AF">
            <w:pPr>
              <w:pStyle w:val="ConsPlusCell"/>
              <w:snapToGrid w:val="0"/>
              <w:rPr>
                <w:sz w:val="22"/>
                <w:szCs w:val="22"/>
              </w:rPr>
            </w:pPr>
          </w:p>
        </w:tc>
        <w:tc>
          <w:tcPr>
            <w:tcW w:w="1134" w:type="dxa"/>
            <w:gridSpan w:val="2"/>
            <w:tcBorders>
              <w:top w:val="single" w:sz="4" w:space="0" w:color="auto"/>
              <w:left w:val="single" w:sz="4" w:space="0" w:color="000000"/>
              <w:bottom w:val="single" w:sz="4" w:space="0" w:color="auto"/>
              <w:right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top w:val="single" w:sz="4" w:space="0" w:color="auto"/>
              <w:left w:val="single" w:sz="4" w:space="0" w:color="000000"/>
              <w:bottom w:val="single" w:sz="4" w:space="0" w:color="auto"/>
              <w:right w:val="single" w:sz="4" w:space="0" w:color="000000"/>
            </w:tcBorders>
          </w:tcPr>
          <w:p w:rsidR="00D957AF" w:rsidRPr="00D957AF" w:rsidRDefault="00D957AF" w:rsidP="00D957AF">
            <w:pPr>
              <w:pStyle w:val="ConsPlusCell"/>
              <w:snapToGrid w:val="0"/>
              <w:rPr>
                <w:sz w:val="22"/>
                <w:szCs w:val="22"/>
              </w:rPr>
            </w:pPr>
          </w:p>
        </w:tc>
        <w:tc>
          <w:tcPr>
            <w:tcW w:w="1139" w:type="dxa"/>
            <w:gridSpan w:val="2"/>
            <w:tcBorders>
              <w:top w:val="single" w:sz="4" w:space="0" w:color="auto"/>
              <w:left w:val="single" w:sz="4" w:space="0" w:color="000000"/>
              <w:bottom w:val="single" w:sz="4" w:space="0" w:color="auto"/>
              <w:right w:val="single" w:sz="4" w:space="0" w:color="000000"/>
            </w:tcBorders>
          </w:tcPr>
          <w:p w:rsidR="00D957AF" w:rsidRPr="00D957AF" w:rsidRDefault="00D957AF" w:rsidP="00D957AF">
            <w:pPr>
              <w:pStyle w:val="ConsPlusCell"/>
              <w:snapToGrid w:val="0"/>
              <w:rPr>
                <w:sz w:val="22"/>
                <w:szCs w:val="22"/>
              </w:rPr>
            </w:pPr>
          </w:p>
        </w:tc>
        <w:tc>
          <w:tcPr>
            <w:tcW w:w="1418" w:type="dxa"/>
            <w:gridSpan w:val="2"/>
            <w:tcBorders>
              <w:top w:val="single" w:sz="4" w:space="0" w:color="auto"/>
              <w:left w:val="single" w:sz="4" w:space="0" w:color="000000"/>
              <w:bottom w:val="single" w:sz="4" w:space="0" w:color="auto"/>
              <w:right w:val="single" w:sz="4" w:space="0" w:color="000000"/>
            </w:tcBorders>
          </w:tcPr>
          <w:p w:rsidR="00D957AF" w:rsidRPr="00D957AF" w:rsidRDefault="00D957AF" w:rsidP="00D957AF">
            <w:pPr>
              <w:pStyle w:val="ConsPlusCell"/>
              <w:snapToGrid w:val="0"/>
              <w:rPr>
                <w:sz w:val="22"/>
                <w:szCs w:val="22"/>
              </w:rPr>
            </w:pPr>
          </w:p>
        </w:tc>
        <w:tc>
          <w:tcPr>
            <w:tcW w:w="1560" w:type="dxa"/>
            <w:gridSpan w:val="3"/>
            <w:tcBorders>
              <w:top w:val="single" w:sz="4" w:space="0" w:color="auto"/>
              <w:left w:val="single" w:sz="4" w:space="0" w:color="000000"/>
              <w:bottom w:val="single" w:sz="4" w:space="0" w:color="auto"/>
              <w:right w:val="single" w:sz="4" w:space="0" w:color="000000"/>
            </w:tcBorders>
          </w:tcPr>
          <w:p w:rsidR="00D957AF" w:rsidRPr="00D957AF" w:rsidRDefault="00D957AF" w:rsidP="00D957AF">
            <w:pPr>
              <w:pStyle w:val="ConsPlusCell"/>
              <w:snapToGrid w:val="0"/>
              <w:rPr>
                <w:sz w:val="22"/>
                <w:szCs w:val="22"/>
              </w:rPr>
            </w:pPr>
          </w:p>
        </w:tc>
      </w:tr>
      <w:tr w:rsidR="00D957AF" w:rsidRPr="00D957AF" w:rsidTr="008E24D3">
        <w:trPr>
          <w:gridAfter w:val="1"/>
          <w:wAfter w:w="7" w:type="dxa"/>
          <w:trHeight w:val="20"/>
        </w:trPr>
        <w:tc>
          <w:tcPr>
            <w:tcW w:w="564" w:type="dxa"/>
            <w:gridSpan w:val="2"/>
            <w:tcBorders>
              <w:left w:val="single" w:sz="4" w:space="0" w:color="000000"/>
              <w:bottom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996" w:type="dxa"/>
            <w:vMerge/>
            <w:tcBorders>
              <w:left w:val="single" w:sz="4" w:space="0" w:color="000000"/>
              <w:bottom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735" w:type="dxa"/>
            <w:gridSpan w:val="2"/>
            <w:vMerge/>
            <w:tcBorders>
              <w:left w:val="single" w:sz="4" w:space="0" w:color="000000"/>
              <w:bottom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551" w:type="dxa"/>
            <w:gridSpan w:val="2"/>
            <w:tcBorders>
              <w:top w:val="single" w:sz="4" w:space="0" w:color="auto"/>
              <w:left w:val="single" w:sz="4" w:space="0" w:color="000000"/>
              <w:bottom w:val="single" w:sz="4" w:space="0" w:color="000000"/>
            </w:tcBorders>
          </w:tcPr>
          <w:p w:rsidR="00D957AF" w:rsidRPr="00D957AF" w:rsidRDefault="00D957AF" w:rsidP="00D957AF">
            <w:pPr>
              <w:pStyle w:val="ConsPlusCell"/>
              <w:snapToGrid w:val="0"/>
              <w:rPr>
                <w:sz w:val="22"/>
                <w:szCs w:val="22"/>
              </w:rPr>
            </w:pPr>
            <w:r w:rsidRPr="00D957AF">
              <w:rPr>
                <w:sz w:val="22"/>
                <w:szCs w:val="22"/>
              </w:rPr>
              <w:t xml:space="preserve">иные  внебюджетные    </w:t>
            </w:r>
            <w:r w:rsidRPr="00D957AF">
              <w:rPr>
                <w:sz w:val="22"/>
                <w:szCs w:val="22"/>
              </w:rPr>
              <w:br/>
              <w:t xml:space="preserve">источники       </w:t>
            </w:r>
          </w:p>
        </w:tc>
        <w:tc>
          <w:tcPr>
            <w:tcW w:w="1276" w:type="dxa"/>
            <w:tcBorders>
              <w:top w:val="single" w:sz="4" w:space="0" w:color="auto"/>
              <w:left w:val="single" w:sz="4" w:space="0" w:color="000000"/>
              <w:bottom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top w:val="single" w:sz="4" w:space="0" w:color="auto"/>
              <w:left w:val="single" w:sz="4" w:space="0" w:color="000000"/>
              <w:bottom w:val="single" w:sz="4" w:space="0" w:color="000000"/>
            </w:tcBorders>
          </w:tcPr>
          <w:p w:rsidR="00D957AF" w:rsidRPr="00D957AF" w:rsidRDefault="00D957AF" w:rsidP="00D957AF">
            <w:pPr>
              <w:pStyle w:val="ConsPlusCell"/>
              <w:snapToGrid w:val="0"/>
              <w:rPr>
                <w:sz w:val="22"/>
                <w:szCs w:val="22"/>
              </w:rPr>
            </w:pPr>
          </w:p>
        </w:tc>
        <w:tc>
          <w:tcPr>
            <w:tcW w:w="1134" w:type="dxa"/>
            <w:gridSpan w:val="2"/>
            <w:tcBorders>
              <w:top w:val="single" w:sz="4" w:space="0" w:color="auto"/>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top w:val="single" w:sz="4" w:space="0" w:color="auto"/>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r w:rsidRPr="00D957AF">
              <w:rPr>
                <w:sz w:val="22"/>
                <w:szCs w:val="22"/>
              </w:rPr>
              <w:t>50,0</w:t>
            </w:r>
          </w:p>
        </w:tc>
        <w:tc>
          <w:tcPr>
            <w:tcW w:w="1139" w:type="dxa"/>
            <w:gridSpan w:val="2"/>
            <w:tcBorders>
              <w:top w:val="single" w:sz="4" w:space="0" w:color="auto"/>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418" w:type="dxa"/>
            <w:gridSpan w:val="2"/>
            <w:tcBorders>
              <w:top w:val="single" w:sz="4" w:space="0" w:color="auto"/>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560" w:type="dxa"/>
            <w:gridSpan w:val="3"/>
            <w:tcBorders>
              <w:top w:val="single" w:sz="4" w:space="0" w:color="auto"/>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r w:rsidRPr="00D957AF">
              <w:rPr>
                <w:sz w:val="22"/>
                <w:szCs w:val="22"/>
              </w:rPr>
              <w:t>50,0</w:t>
            </w:r>
          </w:p>
        </w:tc>
      </w:tr>
      <w:tr w:rsidR="00D957AF" w:rsidRPr="00D957AF" w:rsidTr="008E24D3">
        <w:trPr>
          <w:gridAfter w:val="1"/>
          <w:wAfter w:w="7" w:type="dxa"/>
          <w:trHeight w:val="20"/>
        </w:trPr>
        <w:tc>
          <w:tcPr>
            <w:tcW w:w="564" w:type="dxa"/>
            <w:gridSpan w:val="2"/>
            <w:tcBorders>
              <w:left w:val="single" w:sz="4" w:space="0" w:color="000000"/>
            </w:tcBorders>
          </w:tcPr>
          <w:p w:rsidR="00D957AF" w:rsidRPr="00D957AF" w:rsidRDefault="00D957AF" w:rsidP="00D957AF">
            <w:pPr>
              <w:spacing w:after="0" w:line="240" w:lineRule="auto"/>
              <w:rPr>
                <w:rFonts w:ascii="Times New Roman" w:hAnsi="Times New Roman" w:cs="Times New Roman"/>
              </w:rPr>
            </w:pPr>
            <w:r w:rsidRPr="00D957AF">
              <w:rPr>
                <w:rFonts w:ascii="Times New Roman" w:hAnsi="Times New Roman" w:cs="Times New Roman"/>
              </w:rPr>
              <w:t>4</w:t>
            </w:r>
          </w:p>
        </w:tc>
        <w:tc>
          <w:tcPr>
            <w:tcW w:w="996" w:type="dxa"/>
            <w:vMerge w:val="restart"/>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735" w:type="dxa"/>
            <w:gridSpan w:val="2"/>
            <w:vMerge w:val="restart"/>
            <w:tcBorders>
              <w:left w:val="single" w:sz="4" w:space="0" w:color="000000"/>
            </w:tcBorders>
          </w:tcPr>
          <w:p w:rsidR="00D957AF" w:rsidRPr="00D957AF" w:rsidRDefault="00D957AF" w:rsidP="00D957AF">
            <w:pPr>
              <w:spacing w:after="0" w:line="240" w:lineRule="auto"/>
              <w:rPr>
                <w:rFonts w:ascii="Times New Roman" w:hAnsi="Times New Roman" w:cs="Times New Roman"/>
              </w:rPr>
            </w:pPr>
            <w:r w:rsidRPr="00D957AF">
              <w:rPr>
                <w:rFonts w:ascii="Times New Roman" w:hAnsi="Times New Roman" w:cs="Times New Roman"/>
              </w:rPr>
              <w:t>Котельная №1 МУП «Коммунальщик»  замена котла на более эффективный</w:t>
            </w:r>
          </w:p>
        </w:tc>
        <w:tc>
          <w:tcPr>
            <w:tcW w:w="2551" w:type="dxa"/>
            <w:gridSpan w:val="2"/>
            <w:tcBorders>
              <w:top w:val="single" w:sz="4" w:space="0" w:color="auto"/>
              <w:left w:val="single" w:sz="4" w:space="0" w:color="000000"/>
              <w:bottom w:val="single" w:sz="4" w:space="0" w:color="auto"/>
            </w:tcBorders>
          </w:tcPr>
          <w:p w:rsidR="00D957AF" w:rsidRPr="00D957AF" w:rsidRDefault="00D957AF" w:rsidP="00D957AF">
            <w:pPr>
              <w:pStyle w:val="ConsPlusCell"/>
              <w:snapToGrid w:val="0"/>
              <w:rPr>
                <w:sz w:val="22"/>
                <w:szCs w:val="22"/>
              </w:rPr>
            </w:pPr>
            <w:r w:rsidRPr="00D957AF">
              <w:rPr>
                <w:sz w:val="22"/>
                <w:szCs w:val="22"/>
              </w:rPr>
              <w:t xml:space="preserve">всего           </w:t>
            </w:r>
          </w:p>
        </w:tc>
        <w:tc>
          <w:tcPr>
            <w:tcW w:w="1276" w:type="dxa"/>
            <w:tcBorders>
              <w:top w:val="single" w:sz="4" w:space="0" w:color="auto"/>
              <w:left w:val="single" w:sz="4" w:space="0" w:color="000000"/>
              <w:bottom w:val="single" w:sz="4" w:space="0" w:color="auto"/>
            </w:tcBorders>
          </w:tcPr>
          <w:p w:rsidR="00D957AF" w:rsidRPr="00D957AF" w:rsidRDefault="00D957AF" w:rsidP="00D957AF">
            <w:pPr>
              <w:pStyle w:val="ConsPlusCell"/>
              <w:snapToGrid w:val="0"/>
              <w:rPr>
                <w:sz w:val="22"/>
                <w:szCs w:val="22"/>
              </w:rPr>
            </w:pPr>
            <w:r w:rsidRPr="00D957AF">
              <w:rPr>
                <w:sz w:val="22"/>
                <w:szCs w:val="22"/>
              </w:rPr>
              <w:t>1226,25</w:t>
            </w:r>
          </w:p>
        </w:tc>
        <w:tc>
          <w:tcPr>
            <w:tcW w:w="1276" w:type="dxa"/>
            <w:gridSpan w:val="2"/>
            <w:tcBorders>
              <w:top w:val="single" w:sz="4" w:space="0" w:color="auto"/>
              <w:left w:val="single" w:sz="4" w:space="0" w:color="000000"/>
              <w:bottom w:val="single" w:sz="4" w:space="0" w:color="auto"/>
            </w:tcBorders>
          </w:tcPr>
          <w:p w:rsidR="00D957AF" w:rsidRPr="00D957AF" w:rsidRDefault="00D957AF" w:rsidP="00D957AF">
            <w:pPr>
              <w:pStyle w:val="ConsPlusCell"/>
              <w:snapToGrid w:val="0"/>
              <w:rPr>
                <w:sz w:val="22"/>
                <w:szCs w:val="22"/>
              </w:rPr>
            </w:pPr>
          </w:p>
        </w:tc>
        <w:tc>
          <w:tcPr>
            <w:tcW w:w="1134" w:type="dxa"/>
            <w:gridSpan w:val="2"/>
            <w:tcBorders>
              <w:top w:val="single" w:sz="4" w:space="0" w:color="auto"/>
              <w:left w:val="single" w:sz="4" w:space="0" w:color="000000"/>
              <w:bottom w:val="single" w:sz="4" w:space="0" w:color="auto"/>
              <w:right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top w:val="single" w:sz="4" w:space="0" w:color="auto"/>
              <w:left w:val="single" w:sz="4" w:space="0" w:color="000000"/>
              <w:bottom w:val="single" w:sz="4" w:space="0" w:color="auto"/>
              <w:right w:val="single" w:sz="4" w:space="0" w:color="000000"/>
            </w:tcBorders>
          </w:tcPr>
          <w:p w:rsidR="00D957AF" w:rsidRPr="00D957AF" w:rsidRDefault="00D957AF" w:rsidP="00D957AF">
            <w:pPr>
              <w:pStyle w:val="ConsPlusCell"/>
              <w:snapToGrid w:val="0"/>
              <w:rPr>
                <w:sz w:val="22"/>
                <w:szCs w:val="22"/>
              </w:rPr>
            </w:pPr>
          </w:p>
        </w:tc>
        <w:tc>
          <w:tcPr>
            <w:tcW w:w="1139" w:type="dxa"/>
            <w:gridSpan w:val="2"/>
            <w:tcBorders>
              <w:top w:val="single" w:sz="4" w:space="0" w:color="auto"/>
              <w:left w:val="single" w:sz="4" w:space="0" w:color="000000"/>
              <w:bottom w:val="single" w:sz="4" w:space="0" w:color="auto"/>
              <w:right w:val="single" w:sz="4" w:space="0" w:color="000000"/>
            </w:tcBorders>
          </w:tcPr>
          <w:p w:rsidR="00D957AF" w:rsidRPr="00D957AF" w:rsidRDefault="00D957AF" w:rsidP="00D957AF">
            <w:pPr>
              <w:pStyle w:val="ConsPlusCell"/>
              <w:snapToGrid w:val="0"/>
              <w:rPr>
                <w:sz w:val="22"/>
                <w:szCs w:val="22"/>
                <w:highlight w:val="yellow"/>
              </w:rPr>
            </w:pPr>
          </w:p>
        </w:tc>
        <w:tc>
          <w:tcPr>
            <w:tcW w:w="1418" w:type="dxa"/>
            <w:gridSpan w:val="2"/>
            <w:tcBorders>
              <w:top w:val="single" w:sz="4" w:space="0" w:color="auto"/>
              <w:left w:val="single" w:sz="4" w:space="0" w:color="000000"/>
              <w:bottom w:val="single" w:sz="4" w:space="0" w:color="auto"/>
              <w:right w:val="single" w:sz="4" w:space="0" w:color="000000"/>
            </w:tcBorders>
          </w:tcPr>
          <w:p w:rsidR="00D957AF" w:rsidRPr="00D957AF" w:rsidRDefault="00D957AF" w:rsidP="00D957AF">
            <w:pPr>
              <w:pStyle w:val="ConsPlusCell"/>
              <w:snapToGrid w:val="0"/>
              <w:rPr>
                <w:sz w:val="22"/>
                <w:szCs w:val="22"/>
                <w:highlight w:val="yellow"/>
              </w:rPr>
            </w:pPr>
          </w:p>
        </w:tc>
        <w:tc>
          <w:tcPr>
            <w:tcW w:w="1560" w:type="dxa"/>
            <w:gridSpan w:val="3"/>
            <w:tcBorders>
              <w:top w:val="single" w:sz="4" w:space="0" w:color="auto"/>
              <w:left w:val="single" w:sz="4" w:space="0" w:color="000000"/>
              <w:bottom w:val="single" w:sz="4" w:space="0" w:color="auto"/>
              <w:right w:val="single" w:sz="4" w:space="0" w:color="000000"/>
            </w:tcBorders>
          </w:tcPr>
          <w:p w:rsidR="00D957AF" w:rsidRPr="00D957AF" w:rsidRDefault="00D957AF" w:rsidP="00D957AF">
            <w:pPr>
              <w:pStyle w:val="ConsPlusCell"/>
              <w:snapToGrid w:val="0"/>
              <w:rPr>
                <w:sz w:val="22"/>
                <w:szCs w:val="22"/>
              </w:rPr>
            </w:pPr>
            <w:r w:rsidRPr="00D957AF">
              <w:rPr>
                <w:sz w:val="22"/>
                <w:szCs w:val="22"/>
              </w:rPr>
              <w:t>1226,25</w:t>
            </w:r>
          </w:p>
        </w:tc>
      </w:tr>
      <w:tr w:rsidR="00D957AF" w:rsidRPr="00D957AF" w:rsidTr="008E24D3">
        <w:trPr>
          <w:gridAfter w:val="1"/>
          <w:wAfter w:w="7" w:type="dxa"/>
          <w:trHeight w:val="20"/>
        </w:trPr>
        <w:tc>
          <w:tcPr>
            <w:tcW w:w="564" w:type="dxa"/>
            <w:gridSpan w:val="2"/>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996" w:type="dxa"/>
            <w:vMerge/>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735" w:type="dxa"/>
            <w:gridSpan w:val="2"/>
            <w:vMerge/>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551" w:type="dxa"/>
            <w:gridSpan w:val="2"/>
            <w:tcBorders>
              <w:top w:val="single" w:sz="4" w:space="0" w:color="auto"/>
              <w:left w:val="single" w:sz="4" w:space="0" w:color="000000"/>
              <w:bottom w:val="single" w:sz="4" w:space="0" w:color="auto"/>
            </w:tcBorders>
          </w:tcPr>
          <w:p w:rsidR="00D957AF" w:rsidRPr="00D957AF" w:rsidRDefault="00D957AF" w:rsidP="00D957AF">
            <w:pPr>
              <w:pStyle w:val="ConsPlusCell"/>
              <w:snapToGrid w:val="0"/>
              <w:rPr>
                <w:sz w:val="22"/>
                <w:szCs w:val="22"/>
              </w:rPr>
            </w:pPr>
            <w:r w:rsidRPr="00D957AF">
              <w:rPr>
                <w:sz w:val="22"/>
                <w:szCs w:val="22"/>
              </w:rPr>
              <w:t>областной бюджет</w:t>
            </w:r>
          </w:p>
        </w:tc>
        <w:tc>
          <w:tcPr>
            <w:tcW w:w="1276" w:type="dxa"/>
            <w:tcBorders>
              <w:top w:val="single" w:sz="4" w:space="0" w:color="auto"/>
              <w:left w:val="single" w:sz="4" w:space="0" w:color="000000"/>
              <w:bottom w:val="single" w:sz="4" w:space="0" w:color="auto"/>
            </w:tcBorders>
          </w:tcPr>
          <w:p w:rsidR="00D957AF" w:rsidRPr="00D957AF" w:rsidRDefault="00D957AF" w:rsidP="00D957AF">
            <w:pPr>
              <w:pStyle w:val="ConsPlusCell"/>
              <w:snapToGrid w:val="0"/>
              <w:rPr>
                <w:sz w:val="22"/>
                <w:szCs w:val="22"/>
              </w:rPr>
            </w:pPr>
            <w:r w:rsidRPr="00D957AF">
              <w:rPr>
                <w:sz w:val="22"/>
                <w:szCs w:val="22"/>
              </w:rPr>
              <w:t>1164,93</w:t>
            </w:r>
          </w:p>
        </w:tc>
        <w:tc>
          <w:tcPr>
            <w:tcW w:w="1276" w:type="dxa"/>
            <w:gridSpan w:val="2"/>
            <w:tcBorders>
              <w:top w:val="single" w:sz="4" w:space="0" w:color="auto"/>
              <w:left w:val="single" w:sz="4" w:space="0" w:color="000000"/>
              <w:bottom w:val="single" w:sz="4" w:space="0" w:color="auto"/>
            </w:tcBorders>
          </w:tcPr>
          <w:p w:rsidR="00D957AF" w:rsidRPr="00D957AF" w:rsidRDefault="00D957AF" w:rsidP="00D957AF">
            <w:pPr>
              <w:pStyle w:val="ConsPlusCell"/>
              <w:snapToGrid w:val="0"/>
              <w:rPr>
                <w:sz w:val="22"/>
                <w:szCs w:val="22"/>
              </w:rPr>
            </w:pPr>
          </w:p>
        </w:tc>
        <w:tc>
          <w:tcPr>
            <w:tcW w:w="1134" w:type="dxa"/>
            <w:gridSpan w:val="2"/>
            <w:tcBorders>
              <w:top w:val="single" w:sz="4" w:space="0" w:color="auto"/>
              <w:left w:val="single" w:sz="4" w:space="0" w:color="000000"/>
              <w:bottom w:val="single" w:sz="4" w:space="0" w:color="auto"/>
              <w:right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top w:val="single" w:sz="4" w:space="0" w:color="auto"/>
              <w:left w:val="single" w:sz="4" w:space="0" w:color="000000"/>
              <w:bottom w:val="single" w:sz="4" w:space="0" w:color="auto"/>
              <w:right w:val="single" w:sz="4" w:space="0" w:color="000000"/>
            </w:tcBorders>
          </w:tcPr>
          <w:p w:rsidR="00D957AF" w:rsidRPr="00D957AF" w:rsidRDefault="00D957AF" w:rsidP="00D957AF">
            <w:pPr>
              <w:pStyle w:val="ConsPlusCell"/>
              <w:snapToGrid w:val="0"/>
              <w:rPr>
                <w:sz w:val="22"/>
                <w:szCs w:val="22"/>
              </w:rPr>
            </w:pPr>
          </w:p>
        </w:tc>
        <w:tc>
          <w:tcPr>
            <w:tcW w:w="1139" w:type="dxa"/>
            <w:gridSpan w:val="2"/>
            <w:tcBorders>
              <w:top w:val="single" w:sz="4" w:space="0" w:color="auto"/>
              <w:left w:val="single" w:sz="4" w:space="0" w:color="000000"/>
              <w:bottom w:val="single" w:sz="4" w:space="0" w:color="auto"/>
              <w:right w:val="single" w:sz="4" w:space="0" w:color="000000"/>
            </w:tcBorders>
          </w:tcPr>
          <w:p w:rsidR="00D957AF" w:rsidRPr="00D957AF" w:rsidRDefault="00D957AF" w:rsidP="00D957AF">
            <w:pPr>
              <w:pStyle w:val="ConsPlusCell"/>
              <w:snapToGrid w:val="0"/>
              <w:rPr>
                <w:sz w:val="22"/>
                <w:szCs w:val="22"/>
                <w:highlight w:val="yellow"/>
              </w:rPr>
            </w:pPr>
          </w:p>
        </w:tc>
        <w:tc>
          <w:tcPr>
            <w:tcW w:w="1418" w:type="dxa"/>
            <w:gridSpan w:val="2"/>
            <w:tcBorders>
              <w:top w:val="single" w:sz="4" w:space="0" w:color="auto"/>
              <w:left w:val="single" w:sz="4" w:space="0" w:color="000000"/>
              <w:bottom w:val="single" w:sz="4" w:space="0" w:color="auto"/>
              <w:right w:val="single" w:sz="4" w:space="0" w:color="000000"/>
            </w:tcBorders>
          </w:tcPr>
          <w:p w:rsidR="00D957AF" w:rsidRPr="00D957AF" w:rsidRDefault="00D957AF" w:rsidP="00D957AF">
            <w:pPr>
              <w:pStyle w:val="ConsPlusCell"/>
              <w:snapToGrid w:val="0"/>
              <w:rPr>
                <w:sz w:val="22"/>
                <w:szCs w:val="22"/>
                <w:highlight w:val="yellow"/>
              </w:rPr>
            </w:pPr>
          </w:p>
        </w:tc>
        <w:tc>
          <w:tcPr>
            <w:tcW w:w="1560" w:type="dxa"/>
            <w:gridSpan w:val="3"/>
            <w:tcBorders>
              <w:top w:val="single" w:sz="4" w:space="0" w:color="auto"/>
              <w:left w:val="single" w:sz="4" w:space="0" w:color="000000"/>
              <w:bottom w:val="single" w:sz="4" w:space="0" w:color="auto"/>
              <w:right w:val="single" w:sz="4" w:space="0" w:color="000000"/>
            </w:tcBorders>
          </w:tcPr>
          <w:p w:rsidR="00D957AF" w:rsidRPr="00D957AF" w:rsidRDefault="00D957AF" w:rsidP="00D957AF">
            <w:pPr>
              <w:pStyle w:val="ConsPlusCell"/>
              <w:snapToGrid w:val="0"/>
              <w:rPr>
                <w:sz w:val="22"/>
                <w:szCs w:val="22"/>
                <w:highlight w:val="yellow"/>
              </w:rPr>
            </w:pPr>
            <w:r w:rsidRPr="00D957AF">
              <w:rPr>
                <w:sz w:val="22"/>
                <w:szCs w:val="22"/>
              </w:rPr>
              <w:t>1164,93</w:t>
            </w:r>
          </w:p>
        </w:tc>
      </w:tr>
      <w:tr w:rsidR="00D957AF" w:rsidRPr="00D957AF" w:rsidTr="008E24D3">
        <w:trPr>
          <w:gridAfter w:val="1"/>
          <w:wAfter w:w="7" w:type="dxa"/>
          <w:trHeight w:val="20"/>
        </w:trPr>
        <w:tc>
          <w:tcPr>
            <w:tcW w:w="564" w:type="dxa"/>
            <w:gridSpan w:val="2"/>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996" w:type="dxa"/>
            <w:vMerge/>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735" w:type="dxa"/>
            <w:gridSpan w:val="2"/>
            <w:vMerge/>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551" w:type="dxa"/>
            <w:gridSpan w:val="2"/>
            <w:tcBorders>
              <w:top w:val="single" w:sz="4" w:space="0" w:color="auto"/>
              <w:left w:val="single" w:sz="4" w:space="0" w:color="000000"/>
              <w:bottom w:val="single" w:sz="4" w:space="0" w:color="auto"/>
            </w:tcBorders>
          </w:tcPr>
          <w:p w:rsidR="00D957AF" w:rsidRPr="00D957AF" w:rsidRDefault="00D957AF" w:rsidP="00D957AF">
            <w:pPr>
              <w:pStyle w:val="ConsPlusCell"/>
              <w:snapToGrid w:val="0"/>
              <w:rPr>
                <w:sz w:val="22"/>
                <w:szCs w:val="22"/>
              </w:rPr>
            </w:pPr>
            <w:r w:rsidRPr="00D957AF">
              <w:rPr>
                <w:sz w:val="22"/>
                <w:szCs w:val="22"/>
              </w:rPr>
              <w:t xml:space="preserve">районный бюджет  </w:t>
            </w:r>
          </w:p>
        </w:tc>
        <w:tc>
          <w:tcPr>
            <w:tcW w:w="1276" w:type="dxa"/>
            <w:tcBorders>
              <w:top w:val="single" w:sz="4" w:space="0" w:color="auto"/>
              <w:left w:val="single" w:sz="4" w:space="0" w:color="000000"/>
              <w:bottom w:val="single" w:sz="4" w:space="0" w:color="auto"/>
            </w:tcBorders>
          </w:tcPr>
          <w:p w:rsidR="00D957AF" w:rsidRPr="00D957AF" w:rsidRDefault="00D957AF" w:rsidP="00D957AF">
            <w:pPr>
              <w:pStyle w:val="ConsPlusCell"/>
              <w:snapToGrid w:val="0"/>
              <w:rPr>
                <w:sz w:val="22"/>
                <w:szCs w:val="22"/>
              </w:rPr>
            </w:pPr>
          </w:p>
        </w:tc>
        <w:tc>
          <w:tcPr>
            <w:tcW w:w="1276" w:type="dxa"/>
            <w:gridSpan w:val="2"/>
            <w:tcBorders>
              <w:top w:val="single" w:sz="4" w:space="0" w:color="auto"/>
              <w:left w:val="single" w:sz="4" w:space="0" w:color="000000"/>
              <w:bottom w:val="single" w:sz="4" w:space="0" w:color="auto"/>
            </w:tcBorders>
          </w:tcPr>
          <w:p w:rsidR="00D957AF" w:rsidRPr="00D957AF" w:rsidRDefault="00D957AF" w:rsidP="00D957AF">
            <w:pPr>
              <w:pStyle w:val="ConsPlusCell"/>
              <w:snapToGrid w:val="0"/>
              <w:rPr>
                <w:sz w:val="22"/>
                <w:szCs w:val="22"/>
              </w:rPr>
            </w:pPr>
          </w:p>
        </w:tc>
        <w:tc>
          <w:tcPr>
            <w:tcW w:w="1134" w:type="dxa"/>
            <w:gridSpan w:val="2"/>
            <w:tcBorders>
              <w:top w:val="single" w:sz="4" w:space="0" w:color="auto"/>
              <w:left w:val="single" w:sz="4" w:space="0" w:color="000000"/>
              <w:bottom w:val="single" w:sz="4" w:space="0" w:color="auto"/>
              <w:right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top w:val="single" w:sz="4" w:space="0" w:color="auto"/>
              <w:left w:val="single" w:sz="4" w:space="0" w:color="000000"/>
              <w:bottom w:val="single" w:sz="4" w:space="0" w:color="auto"/>
              <w:right w:val="single" w:sz="4" w:space="0" w:color="000000"/>
            </w:tcBorders>
          </w:tcPr>
          <w:p w:rsidR="00D957AF" w:rsidRPr="00D957AF" w:rsidRDefault="00D957AF" w:rsidP="00D957AF">
            <w:pPr>
              <w:pStyle w:val="ConsPlusCell"/>
              <w:snapToGrid w:val="0"/>
              <w:rPr>
                <w:sz w:val="22"/>
                <w:szCs w:val="22"/>
              </w:rPr>
            </w:pPr>
          </w:p>
        </w:tc>
        <w:tc>
          <w:tcPr>
            <w:tcW w:w="1139" w:type="dxa"/>
            <w:gridSpan w:val="2"/>
            <w:tcBorders>
              <w:top w:val="single" w:sz="4" w:space="0" w:color="auto"/>
              <w:left w:val="single" w:sz="4" w:space="0" w:color="000000"/>
              <w:bottom w:val="single" w:sz="4" w:space="0" w:color="auto"/>
              <w:right w:val="single" w:sz="4" w:space="0" w:color="000000"/>
            </w:tcBorders>
          </w:tcPr>
          <w:p w:rsidR="00D957AF" w:rsidRPr="00D957AF" w:rsidRDefault="00D957AF" w:rsidP="00D957AF">
            <w:pPr>
              <w:pStyle w:val="ConsPlusCell"/>
              <w:snapToGrid w:val="0"/>
              <w:rPr>
                <w:sz w:val="22"/>
                <w:szCs w:val="22"/>
                <w:highlight w:val="yellow"/>
              </w:rPr>
            </w:pPr>
          </w:p>
        </w:tc>
        <w:tc>
          <w:tcPr>
            <w:tcW w:w="1418" w:type="dxa"/>
            <w:gridSpan w:val="2"/>
            <w:tcBorders>
              <w:top w:val="single" w:sz="4" w:space="0" w:color="auto"/>
              <w:left w:val="single" w:sz="4" w:space="0" w:color="000000"/>
              <w:bottom w:val="single" w:sz="4" w:space="0" w:color="auto"/>
              <w:right w:val="single" w:sz="4" w:space="0" w:color="000000"/>
            </w:tcBorders>
          </w:tcPr>
          <w:p w:rsidR="00D957AF" w:rsidRPr="00D957AF" w:rsidRDefault="00D957AF" w:rsidP="00D957AF">
            <w:pPr>
              <w:pStyle w:val="ConsPlusCell"/>
              <w:snapToGrid w:val="0"/>
              <w:rPr>
                <w:sz w:val="22"/>
                <w:szCs w:val="22"/>
                <w:highlight w:val="yellow"/>
              </w:rPr>
            </w:pPr>
          </w:p>
        </w:tc>
        <w:tc>
          <w:tcPr>
            <w:tcW w:w="1560" w:type="dxa"/>
            <w:gridSpan w:val="3"/>
            <w:tcBorders>
              <w:top w:val="single" w:sz="4" w:space="0" w:color="auto"/>
              <w:left w:val="single" w:sz="4" w:space="0" w:color="000000"/>
              <w:bottom w:val="single" w:sz="4" w:space="0" w:color="auto"/>
              <w:right w:val="single" w:sz="4" w:space="0" w:color="000000"/>
            </w:tcBorders>
          </w:tcPr>
          <w:p w:rsidR="00D957AF" w:rsidRPr="00D957AF" w:rsidRDefault="00D957AF" w:rsidP="00D957AF">
            <w:pPr>
              <w:pStyle w:val="ConsPlusCell"/>
              <w:snapToGrid w:val="0"/>
              <w:rPr>
                <w:sz w:val="22"/>
                <w:szCs w:val="22"/>
                <w:highlight w:val="yellow"/>
              </w:rPr>
            </w:pPr>
          </w:p>
        </w:tc>
      </w:tr>
      <w:tr w:rsidR="00D957AF" w:rsidRPr="00D957AF" w:rsidTr="008E24D3">
        <w:trPr>
          <w:gridAfter w:val="1"/>
          <w:wAfter w:w="7" w:type="dxa"/>
          <w:trHeight w:val="20"/>
        </w:trPr>
        <w:tc>
          <w:tcPr>
            <w:tcW w:w="564" w:type="dxa"/>
            <w:gridSpan w:val="2"/>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996" w:type="dxa"/>
            <w:vMerge/>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735" w:type="dxa"/>
            <w:gridSpan w:val="2"/>
            <w:vMerge/>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551" w:type="dxa"/>
            <w:gridSpan w:val="2"/>
            <w:tcBorders>
              <w:top w:val="single" w:sz="4" w:space="0" w:color="auto"/>
              <w:left w:val="single" w:sz="4" w:space="0" w:color="000000"/>
              <w:bottom w:val="single" w:sz="4" w:space="0" w:color="auto"/>
            </w:tcBorders>
          </w:tcPr>
          <w:p w:rsidR="00D957AF" w:rsidRPr="00D957AF" w:rsidRDefault="00D957AF" w:rsidP="00D957AF">
            <w:pPr>
              <w:pStyle w:val="ConsPlusCell"/>
              <w:snapToGrid w:val="0"/>
              <w:rPr>
                <w:sz w:val="22"/>
                <w:szCs w:val="22"/>
              </w:rPr>
            </w:pPr>
            <w:r w:rsidRPr="00D957AF">
              <w:rPr>
                <w:sz w:val="22"/>
                <w:szCs w:val="22"/>
              </w:rPr>
              <w:t>бюджет Туж. Городского поселения</w:t>
            </w:r>
          </w:p>
        </w:tc>
        <w:tc>
          <w:tcPr>
            <w:tcW w:w="1276" w:type="dxa"/>
            <w:tcBorders>
              <w:top w:val="single" w:sz="4" w:space="0" w:color="auto"/>
              <w:left w:val="single" w:sz="4" w:space="0" w:color="000000"/>
              <w:bottom w:val="single" w:sz="4" w:space="0" w:color="auto"/>
            </w:tcBorders>
          </w:tcPr>
          <w:p w:rsidR="00D957AF" w:rsidRPr="00D957AF" w:rsidRDefault="00D957AF" w:rsidP="00D957AF">
            <w:pPr>
              <w:pStyle w:val="ConsPlusCell"/>
              <w:snapToGrid w:val="0"/>
              <w:rPr>
                <w:sz w:val="22"/>
                <w:szCs w:val="22"/>
              </w:rPr>
            </w:pPr>
            <w:r w:rsidRPr="00D957AF">
              <w:rPr>
                <w:sz w:val="22"/>
                <w:szCs w:val="22"/>
              </w:rPr>
              <w:t>61,32</w:t>
            </w:r>
          </w:p>
        </w:tc>
        <w:tc>
          <w:tcPr>
            <w:tcW w:w="1276" w:type="dxa"/>
            <w:gridSpan w:val="2"/>
            <w:tcBorders>
              <w:top w:val="single" w:sz="4" w:space="0" w:color="auto"/>
              <w:left w:val="single" w:sz="4" w:space="0" w:color="000000"/>
              <w:bottom w:val="single" w:sz="4" w:space="0" w:color="auto"/>
            </w:tcBorders>
          </w:tcPr>
          <w:p w:rsidR="00D957AF" w:rsidRPr="00D957AF" w:rsidRDefault="00D957AF" w:rsidP="00D957AF">
            <w:pPr>
              <w:pStyle w:val="ConsPlusCell"/>
              <w:snapToGrid w:val="0"/>
              <w:rPr>
                <w:sz w:val="22"/>
                <w:szCs w:val="22"/>
              </w:rPr>
            </w:pPr>
          </w:p>
        </w:tc>
        <w:tc>
          <w:tcPr>
            <w:tcW w:w="1134" w:type="dxa"/>
            <w:gridSpan w:val="2"/>
            <w:tcBorders>
              <w:top w:val="single" w:sz="4" w:space="0" w:color="auto"/>
              <w:left w:val="single" w:sz="4" w:space="0" w:color="000000"/>
              <w:bottom w:val="single" w:sz="4" w:space="0" w:color="auto"/>
              <w:right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top w:val="single" w:sz="4" w:space="0" w:color="auto"/>
              <w:left w:val="single" w:sz="4" w:space="0" w:color="000000"/>
              <w:bottom w:val="single" w:sz="4" w:space="0" w:color="auto"/>
              <w:right w:val="single" w:sz="4" w:space="0" w:color="000000"/>
            </w:tcBorders>
          </w:tcPr>
          <w:p w:rsidR="00D957AF" w:rsidRPr="00D957AF" w:rsidRDefault="00D957AF" w:rsidP="00D957AF">
            <w:pPr>
              <w:pStyle w:val="ConsPlusCell"/>
              <w:snapToGrid w:val="0"/>
              <w:rPr>
                <w:sz w:val="22"/>
                <w:szCs w:val="22"/>
              </w:rPr>
            </w:pPr>
          </w:p>
        </w:tc>
        <w:tc>
          <w:tcPr>
            <w:tcW w:w="1139" w:type="dxa"/>
            <w:gridSpan w:val="2"/>
            <w:tcBorders>
              <w:top w:val="single" w:sz="4" w:space="0" w:color="auto"/>
              <w:left w:val="single" w:sz="4" w:space="0" w:color="000000"/>
              <w:bottom w:val="single" w:sz="4" w:space="0" w:color="auto"/>
              <w:right w:val="single" w:sz="4" w:space="0" w:color="000000"/>
            </w:tcBorders>
          </w:tcPr>
          <w:p w:rsidR="00D957AF" w:rsidRPr="00D957AF" w:rsidRDefault="00D957AF" w:rsidP="00D957AF">
            <w:pPr>
              <w:pStyle w:val="ConsPlusCell"/>
              <w:snapToGrid w:val="0"/>
              <w:rPr>
                <w:sz w:val="22"/>
                <w:szCs w:val="22"/>
                <w:highlight w:val="yellow"/>
              </w:rPr>
            </w:pPr>
          </w:p>
        </w:tc>
        <w:tc>
          <w:tcPr>
            <w:tcW w:w="1418" w:type="dxa"/>
            <w:gridSpan w:val="2"/>
            <w:tcBorders>
              <w:top w:val="single" w:sz="4" w:space="0" w:color="auto"/>
              <w:left w:val="single" w:sz="4" w:space="0" w:color="000000"/>
              <w:bottom w:val="single" w:sz="4" w:space="0" w:color="auto"/>
              <w:right w:val="single" w:sz="4" w:space="0" w:color="000000"/>
            </w:tcBorders>
          </w:tcPr>
          <w:p w:rsidR="00D957AF" w:rsidRPr="00D957AF" w:rsidRDefault="00D957AF" w:rsidP="00D957AF">
            <w:pPr>
              <w:pStyle w:val="ConsPlusCell"/>
              <w:snapToGrid w:val="0"/>
              <w:rPr>
                <w:sz w:val="22"/>
                <w:szCs w:val="22"/>
                <w:highlight w:val="yellow"/>
              </w:rPr>
            </w:pPr>
          </w:p>
        </w:tc>
        <w:tc>
          <w:tcPr>
            <w:tcW w:w="1560" w:type="dxa"/>
            <w:gridSpan w:val="3"/>
            <w:tcBorders>
              <w:top w:val="single" w:sz="4" w:space="0" w:color="auto"/>
              <w:left w:val="single" w:sz="4" w:space="0" w:color="000000"/>
              <w:bottom w:val="single" w:sz="4" w:space="0" w:color="auto"/>
              <w:right w:val="single" w:sz="4" w:space="0" w:color="000000"/>
            </w:tcBorders>
          </w:tcPr>
          <w:p w:rsidR="00D957AF" w:rsidRPr="00D957AF" w:rsidRDefault="00D957AF" w:rsidP="00D957AF">
            <w:pPr>
              <w:pStyle w:val="ConsPlusCell"/>
              <w:snapToGrid w:val="0"/>
              <w:rPr>
                <w:sz w:val="22"/>
                <w:szCs w:val="22"/>
              </w:rPr>
            </w:pPr>
            <w:r w:rsidRPr="00D957AF">
              <w:rPr>
                <w:sz w:val="22"/>
                <w:szCs w:val="22"/>
              </w:rPr>
              <w:t>61,32</w:t>
            </w:r>
          </w:p>
        </w:tc>
      </w:tr>
      <w:tr w:rsidR="00D957AF" w:rsidRPr="00D957AF" w:rsidTr="008E24D3">
        <w:trPr>
          <w:gridAfter w:val="1"/>
          <w:wAfter w:w="7" w:type="dxa"/>
          <w:trHeight w:val="20"/>
        </w:trPr>
        <w:tc>
          <w:tcPr>
            <w:tcW w:w="564" w:type="dxa"/>
            <w:gridSpan w:val="2"/>
            <w:tcBorders>
              <w:left w:val="single" w:sz="4" w:space="0" w:color="000000"/>
              <w:bottom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996" w:type="dxa"/>
            <w:vMerge/>
            <w:tcBorders>
              <w:left w:val="single" w:sz="4" w:space="0" w:color="000000"/>
              <w:bottom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735" w:type="dxa"/>
            <w:gridSpan w:val="2"/>
            <w:vMerge/>
            <w:tcBorders>
              <w:left w:val="single" w:sz="4" w:space="0" w:color="000000"/>
              <w:bottom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551" w:type="dxa"/>
            <w:gridSpan w:val="2"/>
            <w:tcBorders>
              <w:top w:val="single" w:sz="4" w:space="0" w:color="auto"/>
              <w:left w:val="single" w:sz="4" w:space="0" w:color="000000"/>
              <w:bottom w:val="single" w:sz="4" w:space="0" w:color="000000"/>
            </w:tcBorders>
          </w:tcPr>
          <w:p w:rsidR="00D957AF" w:rsidRPr="00D957AF" w:rsidRDefault="00D957AF" w:rsidP="00D957AF">
            <w:pPr>
              <w:pStyle w:val="ConsPlusCell"/>
              <w:snapToGrid w:val="0"/>
              <w:rPr>
                <w:sz w:val="22"/>
                <w:szCs w:val="22"/>
              </w:rPr>
            </w:pPr>
            <w:r w:rsidRPr="00D957AF">
              <w:rPr>
                <w:sz w:val="22"/>
                <w:szCs w:val="22"/>
              </w:rPr>
              <w:t xml:space="preserve">иные  внебюджетные    </w:t>
            </w:r>
            <w:r w:rsidRPr="00D957AF">
              <w:rPr>
                <w:sz w:val="22"/>
                <w:szCs w:val="22"/>
              </w:rPr>
              <w:br/>
              <w:t xml:space="preserve">источники       </w:t>
            </w:r>
          </w:p>
        </w:tc>
        <w:tc>
          <w:tcPr>
            <w:tcW w:w="1276" w:type="dxa"/>
            <w:tcBorders>
              <w:top w:val="single" w:sz="4" w:space="0" w:color="auto"/>
              <w:left w:val="single" w:sz="4" w:space="0" w:color="000000"/>
              <w:bottom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top w:val="single" w:sz="4" w:space="0" w:color="auto"/>
              <w:left w:val="single" w:sz="4" w:space="0" w:color="000000"/>
              <w:bottom w:val="single" w:sz="4" w:space="0" w:color="000000"/>
            </w:tcBorders>
          </w:tcPr>
          <w:p w:rsidR="00D957AF" w:rsidRPr="00D957AF" w:rsidRDefault="00D957AF" w:rsidP="00D957AF">
            <w:pPr>
              <w:pStyle w:val="ConsPlusCell"/>
              <w:snapToGrid w:val="0"/>
              <w:rPr>
                <w:sz w:val="22"/>
                <w:szCs w:val="22"/>
              </w:rPr>
            </w:pPr>
          </w:p>
        </w:tc>
        <w:tc>
          <w:tcPr>
            <w:tcW w:w="1134" w:type="dxa"/>
            <w:gridSpan w:val="2"/>
            <w:tcBorders>
              <w:top w:val="single" w:sz="4" w:space="0" w:color="auto"/>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top w:val="single" w:sz="4" w:space="0" w:color="auto"/>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139" w:type="dxa"/>
            <w:gridSpan w:val="2"/>
            <w:tcBorders>
              <w:top w:val="single" w:sz="4" w:space="0" w:color="auto"/>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highlight w:val="yellow"/>
              </w:rPr>
            </w:pPr>
          </w:p>
        </w:tc>
        <w:tc>
          <w:tcPr>
            <w:tcW w:w="1418" w:type="dxa"/>
            <w:gridSpan w:val="2"/>
            <w:tcBorders>
              <w:top w:val="single" w:sz="4" w:space="0" w:color="auto"/>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highlight w:val="yellow"/>
              </w:rPr>
            </w:pPr>
          </w:p>
        </w:tc>
        <w:tc>
          <w:tcPr>
            <w:tcW w:w="1560" w:type="dxa"/>
            <w:gridSpan w:val="3"/>
            <w:tcBorders>
              <w:top w:val="single" w:sz="4" w:space="0" w:color="auto"/>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highlight w:val="yellow"/>
              </w:rPr>
            </w:pPr>
          </w:p>
          <w:p w:rsidR="00D957AF" w:rsidRPr="00D957AF" w:rsidRDefault="00D957AF" w:rsidP="00D957AF">
            <w:pPr>
              <w:pStyle w:val="ConsPlusCell"/>
              <w:snapToGrid w:val="0"/>
              <w:rPr>
                <w:sz w:val="22"/>
                <w:szCs w:val="22"/>
                <w:highlight w:val="yellow"/>
              </w:rPr>
            </w:pPr>
          </w:p>
        </w:tc>
      </w:tr>
      <w:tr w:rsidR="00D957AF" w:rsidRPr="00D957AF" w:rsidTr="00D957AF">
        <w:trPr>
          <w:trHeight w:val="231"/>
        </w:trPr>
        <w:tc>
          <w:tcPr>
            <w:tcW w:w="12954" w:type="dxa"/>
            <w:gridSpan w:val="17"/>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b/>
                <w:sz w:val="22"/>
                <w:szCs w:val="22"/>
              </w:rPr>
            </w:pPr>
            <w:r w:rsidRPr="00D957AF">
              <w:rPr>
                <w:b/>
                <w:sz w:val="22"/>
                <w:szCs w:val="22"/>
              </w:rPr>
              <w:t>2. Развитие системы водоснабжения и водоотведения</w:t>
            </w:r>
          </w:p>
        </w:tc>
        <w:tc>
          <w:tcPr>
            <w:tcW w:w="1418"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b/>
                <w:sz w:val="22"/>
                <w:szCs w:val="22"/>
              </w:rPr>
            </w:pPr>
          </w:p>
        </w:tc>
        <w:tc>
          <w:tcPr>
            <w:tcW w:w="1560" w:type="dxa"/>
            <w:gridSpan w:val="3"/>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b/>
                <w:sz w:val="22"/>
                <w:szCs w:val="22"/>
              </w:rPr>
            </w:pPr>
          </w:p>
        </w:tc>
      </w:tr>
      <w:tr w:rsidR="00D957AF" w:rsidRPr="00D957AF" w:rsidTr="008E24D3">
        <w:trPr>
          <w:gridAfter w:val="1"/>
          <w:wAfter w:w="7" w:type="dxa"/>
          <w:trHeight w:val="20"/>
        </w:trPr>
        <w:tc>
          <w:tcPr>
            <w:tcW w:w="564" w:type="dxa"/>
            <w:gridSpan w:val="2"/>
            <w:tcBorders>
              <w:left w:val="single" w:sz="4" w:space="0" w:color="000000"/>
            </w:tcBorders>
          </w:tcPr>
          <w:p w:rsidR="00D957AF" w:rsidRPr="00D957AF" w:rsidRDefault="00D957AF" w:rsidP="00D957AF">
            <w:pPr>
              <w:spacing w:after="0" w:line="240" w:lineRule="auto"/>
              <w:rPr>
                <w:rFonts w:ascii="Times New Roman" w:hAnsi="Times New Roman" w:cs="Times New Roman"/>
              </w:rPr>
            </w:pPr>
            <w:r w:rsidRPr="00D957AF">
              <w:rPr>
                <w:rFonts w:ascii="Times New Roman" w:hAnsi="Times New Roman" w:cs="Times New Roman"/>
              </w:rPr>
              <w:t>1</w:t>
            </w:r>
          </w:p>
        </w:tc>
        <w:tc>
          <w:tcPr>
            <w:tcW w:w="996" w:type="dxa"/>
            <w:vMerge w:val="restart"/>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735" w:type="dxa"/>
            <w:gridSpan w:val="2"/>
            <w:vMerge w:val="restart"/>
            <w:tcBorders>
              <w:left w:val="single" w:sz="4" w:space="0" w:color="000000"/>
            </w:tcBorders>
          </w:tcPr>
          <w:p w:rsidR="00D957AF" w:rsidRPr="00D957AF" w:rsidRDefault="00D957AF" w:rsidP="00D957AF">
            <w:pPr>
              <w:spacing w:after="0" w:line="240" w:lineRule="auto"/>
              <w:rPr>
                <w:rFonts w:ascii="Times New Roman" w:hAnsi="Times New Roman" w:cs="Times New Roman"/>
              </w:rPr>
            </w:pPr>
            <w:r w:rsidRPr="00D957AF">
              <w:rPr>
                <w:rFonts w:ascii="Times New Roman" w:hAnsi="Times New Roman" w:cs="Times New Roman"/>
              </w:rPr>
              <w:t>п. Тужа Замена водопроводных сетей</w:t>
            </w:r>
          </w:p>
        </w:tc>
        <w:tc>
          <w:tcPr>
            <w:tcW w:w="2551" w:type="dxa"/>
            <w:gridSpan w:val="2"/>
            <w:tcBorders>
              <w:left w:val="single" w:sz="4" w:space="0" w:color="000000"/>
              <w:bottom w:val="single" w:sz="4" w:space="0" w:color="000000"/>
            </w:tcBorders>
          </w:tcPr>
          <w:p w:rsidR="00D957AF" w:rsidRPr="00D957AF" w:rsidRDefault="00D957AF" w:rsidP="00D957AF">
            <w:pPr>
              <w:pStyle w:val="ConsPlusCell"/>
              <w:snapToGrid w:val="0"/>
              <w:rPr>
                <w:sz w:val="22"/>
                <w:szCs w:val="22"/>
              </w:rPr>
            </w:pPr>
            <w:r w:rsidRPr="00D957AF">
              <w:rPr>
                <w:sz w:val="22"/>
                <w:szCs w:val="22"/>
              </w:rPr>
              <w:t xml:space="preserve">всего           </w:t>
            </w:r>
          </w:p>
        </w:tc>
        <w:tc>
          <w:tcPr>
            <w:tcW w:w="1276" w:type="dxa"/>
            <w:tcBorders>
              <w:left w:val="single" w:sz="4" w:space="0" w:color="000000"/>
              <w:bottom w:val="single" w:sz="4" w:space="0" w:color="000000"/>
            </w:tcBorders>
          </w:tcPr>
          <w:p w:rsidR="00D957AF" w:rsidRPr="00D957AF" w:rsidRDefault="00D957AF" w:rsidP="00D957AF">
            <w:pPr>
              <w:pStyle w:val="ConsPlusCell"/>
              <w:snapToGrid w:val="0"/>
              <w:rPr>
                <w:sz w:val="22"/>
                <w:szCs w:val="22"/>
              </w:rPr>
            </w:pPr>
            <w:r w:rsidRPr="00D957AF">
              <w:rPr>
                <w:sz w:val="22"/>
                <w:szCs w:val="22"/>
              </w:rPr>
              <w:t>0</w:t>
            </w:r>
          </w:p>
        </w:tc>
        <w:tc>
          <w:tcPr>
            <w:tcW w:w="1276" w:type="dxa"/>
            <w:gridSpan w:val="2"/>
            <w:tcBorders>
              <w:left w:val="single" w:sz="4" w:space="0" w:color="000000"/>
              <w:bottom w:val="single" w:sz="4" w:space="0" w:color="000000"/>
            </w:tcBorders>
          </w:tcPr>
          <w:p w:rsidR="00D957AF" w:rsidRPr="00D957AF" w:rsidRDefault="00D957AF" w:rsidP="00D957AF">
            <w:pPr>
              <w:pStyle w:val="ConsPlusCell"/>
              <w:snapToGrid w:val="0"/>
              <w:rPr>
                <w:sz w:val="22"/>
                <w:szCs w:val="22"/>
              </w:rPr>
            </w:pPr>
            <w:r w:rsidRPr="00D957AF">
              <w:rPr>
                <w:sz w:val="22"/>
                <w:szCs w:val="22"/>
              </w:rPr>
              <w:t>0</w:t>
            </w:r>
          </w:p>
        </w:tc>
        <w:tc>
          <w:tcPr>
            <w:tcW w:w="1134"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r w:rsidRPr="00D957AF">
              <w:rPr>
                <w:sz w:val="22"/>
                <w:szCs w:val="22"/>
              </w:rPr>
              <w:t>375,0</w:t>
            </w:r>
          </w:p>
        </w:tc>
        <w:tc>
          <w:tcPr>
            <w:tcW w:w="1276"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r w:rsidRPr="00D957AF">
              <w:rPr>
                <w:sz w:val="22"/>
                <w:szCs w:val="22"/>
              </w:rPr>
              <w:t>160,0</w:t>
            </w:r>
          </w:p>
        </w:tc>
        <w:tc>
          <w:tcPr>
            <w:tcW w:w="1139"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r w:rsidRPr="00D957AF">
              <w:rPr>
                <w:sz w:val="22"/>
                <w:szCs w:val="22"/>
              </w:rPr>
              <w:t>180,0</w:t>
            </w:r>
          </w:p>
        </w:tc>
        <w:tc>
          <w:tcPr>
            <w:tcW w:w="1418"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r w:rsidRPr="00D957AF">
              <w:rPr>
                <w:sz w:val="22"/>
                <w:szCs w:val="22"/>
              </w:rPr>
              <w:t>200,0</w:t>
            </w:r>
          </w:p>
        </w:tc>
        <w:tc>
          <w:tcPr>
            <w:tcW w:w="1560" w:type="dxa"/>
            <w:gridSpan w:val="3"/>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r w:rsidRPr="00D957AF">
              <w:rPr>
                <w:sz w:val="22"/>
                <w:szCs w:val="22"/>
              </w:rPr>
              <w:t>915,0</w:t>
            </w:r>
          </w:p>
        </w:tc>
      </w:tr>
      <w:tr w:rsidR="00D957AF" w:rsidRPr="00D957AF" w:rsidTr="008E24D3">
        <w:trPr>
          <w:gridAfter w:val="1"/>
          <w:wAfter w:w="7" w:type="dxa"/>
          <w:trHeight w:val="20"/>
        </w:trPr>
        <w:tc>
          <w:tcPr>
            <w:tcW w:w="564" w:type="dxa"/>
            <w:gridSpan w:val="2"/>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996" w:type="dxa"/>
            <w:vMerge/>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735" w:type="dxa"/>
            <w:gridSpan w:val="2"/>
            <w:vMerge/>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D957AF" w:rsidRPr="00D957AF" w:rsidRDefault="00D957AF" w:rsidP="00D957AF">
            <w:pPr>
              <w:pStyle w:val="ConsPlusCell"/>
              <w:snapToGrid w:val="0"/>
              <w:rPr>
                <w:sz w:val="22"/>
                <w:szCs w:val="22"/>
              </w:rPr>
            </w:pPr>
            <w:r w:rsidRPr="00D957AF">
              <w:rPr>
                <w:sz w:val="22"/>
                <w:szCs w:val="22"/>
              </w:rPr>
              <w:t>областной бюджет</w:t>
            </w:r>
          </w:p>
        </w:tc>
        <w:tc>
          <w:tcPr>
            <w:tcW w:w="1276" w:type="dxa"/>
            <w:tcBorders>
              <w:left w:val="single" w:sz="4" w:space="0" w:color="000000"/>
              <w:bottom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left w:val="single" w:sz="4" w:space="0" w:color="000000"/>
              <w:bottom w:val="single" w:sz="4" w:space="0" w:color="000000"/>
            </w:tcBorders>
          </w:tcPr>
          <w:p w:rsidR="00D957AF" w:rsidRPr="00D957AF" w:rsidRDefault="00D957AF" w:rsidP="00D957AF">
            <w:pPr>
              <w:pStyle w:val="ConsPlusCell"/>
              <w:snapToGrid w:val="0"/>
              <w:rPr>
                <w:sz w:val="22"/>
                <w:szCs w:val="22"/>
              </w:rPr>
            </w:pPr>
          </w:p>
        </w:tc>
        <w:tc>
          <w:tcPr>
            <w:tcW w:w="1134"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139"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418"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560" w:type="dxa"/>
            <w:gridSpan w:val="3"/>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r>
      <w:tr w:rsidR="00D957AF" w:rsidRPr="00D957AF" w:rsidTr="008E24D3">
        <w:trPr>
          <w:gridAfter w:val="1"/>
          <w:wAfter w:w="7" w:type="dxa"/>
          <w:trHeight w:val="20"/>
        </w:trPr>
        <w:tc>
          <w:tcPr>
            <w:tcW w:w="564" w:type="dxa"/>
            <w:gridSpan w:val="2"/>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996" w:type="dxa"/>
            <w:vMerge/>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735" w:type="dxa"/>
            <w:gridSpan w:val="2"/>
            <w:vMerge/>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D957AF" w:rsidRPr="00D957AF" w:rsidRDefault="00D957AF" w:rsidP="00D957AF">
            <w:pPr>
              <w:pStyle w:val="ConsPlusCell"/>
              <w:snapToGrid w:val="0"/>
              <w:rPr>
                <w:sz w:val="22"/>
                <w:szCs w:val="22"/>
              </w:rPr>
            </w:pPr>
            <w:r w:rsidRPr="00D957AF">
              <w:rPr>
                <w:sz w:val="22"/>
                <w:szCs w:val="22"/>
              </w:rPr>
              <w:t xml:space="preserve">районный бюджет  </w:t>
            </w:r>
          </w:p>
        </w:tc>
        <w:tc>
          <w:tcPr>
            <w:tcW w:w="1276" w:type="dxa"/>
            <w:tcBorders>
              <w:left w:val="single" w:sz="4" w:space="0" w:color="000000"/>
              <w:bottom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left w:val="single" w:sz="4" w:space="0" w:color="000000"/>
              <w:bottom w:val="single" w:sz="4" w:space="0" w:color="000000"/>
            </w:tcBorders>
          </w:tcPr>
          <w:p w:rsidR="00D957AF" w:rsidRPr="00D957AF" w:rsidRDefault="00D957AF" w:rsidP="00D957AF">
            <w:pPr>
              <w:pStyle w:val="ConsPlusCell"/>
              <w:snapToGrid w:val="0"/>
              <w:rPr>
                <w:sz w:val="22"/>
                <w:szCs w:val="22"/>
              </w:rPr>
            </w:pPr>
          </w:p>
        </w:tc>
        <w:tc>
          <w:tcPr>
            <w:tcW w:w="1134"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139"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418"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560" w:type="dxa"/>
            <w:gridSpan w:val="3"/>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r>
      <w:tr w:rsidR="00D957AF" w:rsidRPr="00D957AF" w:rsidTr="008E24D3">
        <w:trPr>
          <w:gridAfter w:val="1"/>
          <w:wAfter w:w="7" w:type="dxa"/>
          <w:trHeight w:val="20"/>
        </w:trPr>
        <w:tc>
          <w:tcPr>
            <w:tcW w:w="564" w:type="dxa"/>
            <w:gridSpan w:val="2"/>
            <w:tcBorders>
              <w:left w:val="single" w:sz="4" w:space="0" w:color="000000"/>
              <w:bottom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996" w:type="dxa"/>
            <w:vMerge/>
            <w:tcBorders>
              <w:left w:val="single" w:sz="4" w:space="0" w:color="000000"/>
              <w:bottom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735" w:type="dxa"/>
            <w:gridSpan w:val="2"/>
            <w:vMerge/>
            <w:tcBorders>
              <w:left w:val="single" w:sz="4" w:space="0" w:color="000000"/>
              <w:bottom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D957AF" w:rsidRPr="00D957AF" w:rsidRDefault="00D957AF" w:rsidP="00D957AF">
            <w:pPr>
              <w:pStyle w:val="ConsPlusCell"/>
              <w:snapToGrid w:val="0"/>
              <w:rPr>
                <w:sz w:val="22"/>
                <w:szCs w:val="22"/>
              </w:rPr>
            </w:pPr>
            <w:r w:rsidRPr="00D957AF">
              <w:rPr>
                <w:sz w:val="22"/>
                <w:szCs w:val="22"/>
              </w:rPr>
              <w:t xml:space="preserve">иные  внебюджетные    </w:t>
            </w:r>
            <w:r w:rsidRPr="00D957AF">
              <w:rPr>
                <w:sz w:val="22"/>
                <w:szCs w:val="22"/>
              </w:rPr>
              <w:br/>
              <w:t xml:space="preserve">источники       </w:t>
            </w:r>
          </w:p>
        </w:tc>
        <w:tc>
          <w:tcPr>
            <w:tcW w:w="1276" w:type="dxa"/>
            <w:tcBorders>
              <w:left w:val="single" w:sz="4" w:space="0" w:color="000000"/>
              <w:bottom w:val="single" w:sz="4" w:space="0" w:color="000000"/>
            </w:tcBorders>
          </w:tcPr>
          <w:p w:rsidR="00D957AF" w:rsidRPr="00D957AF" w:rsidRDefault="00D957AF" w:rsidP="00D957AF">
            <w:pPr>
              <w:pStyle w:val="ConsPlusCell"/>
              <w:snapToGrid w:val="0"/>
              <w:rPr>
                <w:sz w:val="22"/>
                <w:szCs w:val="22"/>
              </w:rPr>
            </w:pPr>
            <w:r w:rsidRPr="00D957AF">
              <w:rPr>
                <w:sz w:val="22"/>
                <w:szCs w:val="22"/>
              </w:rPr>
              <w:t>0</w:t>
            </w:r>
          </w:p>
        </w:tc>
        <w:tc>
          <w:tcPr>
            <w:tcW w:w="1276" w:type="dxa"/>
            <w:gridSpan w:val="2"/>
            <w:tcBorders>
              <w:left w:val="single" w:sz="4" w:space="0" w:color="000000"/>
              <w:bottom w:val="single" w:sz="4" w:space="0" w:color="000000"/>
            </w:tcBorders>
          </w:tcPr>
          <w:p w:rsidR="00D957AF" w:rsidRPr="00D957AF" w:rsidRDefault="00D957AF" w:rsidP="00D957AF">
            <w:pPr>
              <w:pStyle w:val="ConsPlusCell"/>
              <w:snapToGrid w:val="0"/>
              <w:rPr>
                <w:sz w:val="22"/>
                <w:szCs w:val="22"/>
              </w:rPr>
            </w:pPr>
            <w:r w:rsidRPr="00D957AF">
              <w:rPr>
                <w:sz w:val="22"/>
                <w:szCs w:val="22"/>
              </w:rPr>
              <w:t>0</w:t>
            </w:r>
          </w:p>
        </w:tc>
        <w:tc>
          <w:tcPr>
            <w:tcW w:w="1134"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r w:rsidRPr="00D957AF">
              <w:rPr>
                <w:sz w:val="22"/>
                <w:szCs w:val="22"/>
              </w:rPr>
              <w:t>375,0</w:t>
            </w:r>
          </w:p>
        </w:tc>
        <w:tc>
          <w:tcPr>
            <w:tcW w:w="1276"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r w:rsidRPr="00D957AF">
              <w:rPr>
                <w:sz w:val="22"/>
                <w:szCs w:val="22"/>
              </w:rPr>
              <w:t>160,0</w:t>
            </w:r>
          </w:p>
        </w:tc>
        <w:tc>
          <w:tcPr>
            <w:tcW w:w="1139"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r w:rsidRPr="00D957AF">
              <w:rPr>
                <w:sz w:val="22"/>
                <w:szCs w:val="22"/>
              </w:rPr>
              <w:t>180,0</w:t>
            </w:r>
          </w:p>
        </w:tc>
        <w:tc>
          <w:tcPr>
            <w:tcW w:w="1418"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r w:rsidRPr="00D957AF">
              <w:rPr>
                <w:sz w:val="22"/>
                <w:szCs w:val="22"/>
              </w:rPr>
              <w:t>200,0</w:t>
            </w:r>
          </w:p>
        </w:tc>
        <w:tc>
          <w:tcPr>
            <w:tcW w:w="1560" w:type="dxa"/>
            <w:gridSpan w:val="3"/>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r w:rsidRPr="00D957AF">
              <w:rPr>
                <w:sz w:val="22"/>
                <w:szCs w:val="22"/>
              </w:rPr>
              <w:t>915,0</w:t>
            </w:r>
          </w:p>
        </w:tc>
      </w:tr>
      <w:tr w:rsidR="00D957AF" w:rsidRPr="00D957AF" w:rsidTr="008E24D3">
        <w:trPr>
          <w:gridAfter w:val="1"/>
          <w:wAfter w:w="7" w:type="dxa"/>
          <w:trHeight w:val="20"/>
        </w:trPr>
        <w:tc>
          <w:tcPr>
            <w:tcW w:w="564" w:type="dxa"/>
            <w:gridSpan w:val="2"/>
            <w:vMerge w:val="restart"/>
            <w:tcBorders>
              <w:left w:val="single" w:sz="4" w:space="0" w:color="000000"/>
            </w:tcBorders>
          </w:tcPr>
          <w:p w:rsidR="00D957AF" w:rsidRPr="00D957AF" w:rsidRDefault="00D957AF" w:rsidP="00D957AF">
            <w:pPr>
              <w:spacing w:after="0" w:line="240" w:lineRule="auto"/>
              <w:rPr>
                <w:rFonts w:ascii="Times New Roman" w:hAnsi="Times New Roman" w:cs="Times New Roman"/>
              </w:rPr>
            </w:pPr>
            <w:r w:rsidRPr="00D957AF">
              <w:rPr>
                <w:rFonts w:ascii="Times New Roman" w:hAnsi="Times New Roman" w:cs="Times New Roman"/>
              </w:rPr>
              <w:t>2</w:t>
            </w:r>
          </w:p>
        </w:tc>
        <w:tc>
          <w:tcPr>
            <w:tcW w:w="996" w:type="dxa"/>
            <w:vMerge w:val="restart"/>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735" w:type="dxa"/>
            <w:gridSpan w:val="2"/>
            <w:vMerge w:val="restart"/>
            <w:tcBorders>
              <w:left w:val="single" w:sz="4" w:space="0" w:color="000000"/>
            </w:tcBorders>
          </w:tcPr>
          <w:p w:rsidR="00D957AF" w:rsidRPr="00D957AF" w:rsidRDefault="00D957AF" w:rsidP="00D957AF">
            <w:pPr>
              <w:spacing w:after="0" w:line="240" w:lineRule="auto"/>
              <w:rPr>
                <w:rFonts w:ascii="Times New Roman" w:hAnsi="Times New Roman" w:cs="Times New Roman"/>
              </w:rPr>
            </w:pPr>
            <w:r w:rsidRPr="00D957AF">
              <w:rPr>
                <w:rFonts w:ascii="Times New Roman" w:hAnsi="Times New Roman" w:cs="Times New Roman"/>
              </w:rPr>
              <w:t xml:space="preserve">Реализация мероприятий направленных </w:t>
            </w:r>
            <w:r w:rsidR="008E24D3">
              <w:rPr>
                <w:rFonts w:ascii="Times New Roman" w:hAnsi="Times New Roman" w:cs="Times New Roman"/>
              </w:rPr>
              <w:br/>
            </w:r>
            <w:r w:rsidRPr="00D957AF">
              <w:rPr>
                <w:rFonts w:ascii="Times New Roman" w:hAnsi="Times New Roman" w:cs="Times New Roman"/>
              </w:rPr>
              <w:t xml:space="preserve">на подготовку объектов коммунальной инфраструктуры к работе </w:t>
            </w:r>
            <w:r w:rsidR="008E24D3">
              <w:rPr>
                <w:rFonts w:ascii="Times New Roman" w:hAnsi="Times New Roman" w:cs="Times New Roman"/>
              </w:rPr>
              <w:br/>
            </w:r>
            <w:r w:rsidRPr="00D957AF">
              <w:rPr>
                <w:rFonts w:ascii="Times New Roman" w:hAnsi="Times New Roman" w:cs="Times New Roman"/>
              </w:rPr>
              <w:t>в осенне-зимний период</w:t>
            </w:r>
          </w:p>
        </w:tc>
        <w:tc>
          <w:tcPr>
            <w:tcW w:w="2551" w:type="dxa"/>
            <w:gridSpan w:val="2"/>
            <w:tcBorders>
              <w:left w:val="single" w:sz="4" w:space="0" w:color="000000"/>
              <w:bottom w:val="single" w:sz="4" w:space="0" w:color="000000"/>
            </w:tcBorders>
          </w:tcPr>
          <w:p w:rsidR="00D957AF" w:rsidRPr="00D957AF" w:rsidRDefault="00D957AF" w:rsidP="00D957AF">
            <w:pPr>
              <w:pStyle w:val="ConsPlusCell"/>
              <w:snapToGrid w:val="0"/>
              <w:rPr>
                <w:sz w:val="22"/>
                <w:szCs w:val="22"/>
              </w:rPr>
            </w:pPr>
            <w:r w:rsidRPr="00D957AF">
              <w:rPr>
                <w:sz w:val="22"/>
                <w:szCs w:val="22"/>
              </w:rPr>
              <w:t xml:space="preserve">всего           </w:t>
            </w:r>
          </w:p>
        </w:tc>
        <w:tc>
          <w:tcPr>
            <w:tcW w:w="1276" w:type="dxa"/>
            <w:tcBorders>
              <w:left w:val="single" w:sz="4" w:space="0" w:color="000000"/>
              <w:bottom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left w:val="single" w:sz="4" w:space="0" w:color="000000"/>
              <w:bottom w:val="single" w:sz="4" w:space="0" w:color="000000"/>
            </w:tcBorders>
          </w:tcPr>
          <w:p w:rsidR="00D957AF" w:rsidRPr="00D957AF" w:rsidRDefault="00D957AF" w:rsidP="00D957AF">
            <w:pPr>
              <w:pStyle w:val="ConsPlusCell"/>
              <w:snapToGrid w:val="0"/>
              <w:rPr>
                <w:sz w:val="22"/>
                <w:szCs w:val="22"/>
              </w:rPr>
            </w:pPr>
            <w:r w:rsidRPr="00D957AF">
              <w:rPr>
                <w:sz w:val="22"/>
                <w:szCs w:val="22"/>
              </w:rPr>
              <w:t>209,113</w:t>
            </w:r>
          </w:p>
        </w:tc>
        <w:tc>
          <w:tcPr>
            <w:tcW w:w="1134"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139"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418"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560" w:type="dxa"/>
            <w:gridSpan w:val="3"/>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r w:rsidRPr="00D957AF">
              <w:rPr>
                <w:sz w:val="22"/>
                <w:szCs w:val="22"/>
              </w:rPr>
              <w:t>209,113</w:t>
            </w:r>
          </w:p>
        </w:tc>
      </w:tr>
      <w:tr w:rsidR="00D957AF" w:rsidRPr="00D957AF" w:rsidTr="008E24D3">
        <w:trPr>
          <w:gridAfter w:val="1"/>
          <w:wAfter w:w="7" w:type="dxa"/>
          <w:trHeight w:val="20"/>
        </w:trPr>
        <w:tc>
          <w:tcPr>
            <w:tcW w:w="564" w:type="dxa"/>
            <w:gridSpan w:val="2"/>
            <w:vMerge/>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996" w:type="dxa"/>
            <w:vMerge/>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735" w:type="dxa"/>
            <w:gridSpan w:val="2"/>
            <w:vMerge/>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D957AF" w:rsidRPr="00D957AF" w:rsidRDefault="00D957AF" w:rsidP="00D957AF">
            <w:pPr>
              <w:pStyle w:val="ConsPlusCell"/>
              <w:snapToGrid w:val="0"/>
              <w:rPr>
                <w:sz w:val="22"/>
                <w:szCs w:val="22"/>
              </w:rPr>
            </w:pPr>
            <w:r w:rsidRPr="00D957AF">
              <w:rPr>
                <w:sz w:val="22"/>
                <w:szCs w:val="22"/>
              </w:rPr>
              <w:t>областной бюджет</w:t>
            </w:r>
          </w:p>
        </w:tc>
        <w:tc>
          <w:tcPr>
            <w:tcW w:w="1276" w:type="dxa"/>
            <w:tcBorders>
              <w:left w:val="single" w:sz="4" w:space="0" w:color="000000"/>
              <w:bottom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left w:val="single" w:sz="4" w:space="0" w:color="000000"/>
              <w:bottom w:val="single" w:sz="4" w:space="0" w:color="000000"/>
            </w:tcBorders>
          </w:tcPr>
          <w:p w:rsidR="00D957AF" w:rsidRPr="00D957AF" w:rsidRDefault="00D957AF" w:rsidP="00D957AF">
            <w:pPr>
              <w:pStyle w:val="ConsPlusCell"/>
              <w:snapToGrid w:val="0"/>
              <w:rPr>
                <w:sz w:val="22"/>
                <w:szCs w:val="22"/>
              </w:rPr>
            </w:pPr>
            <w:r w:rsidRPr="00D957AF">
              <w:rPr>
                <w:sz w:val="22"/>
                <w:szCs w:val="22"/>
              </w:rPr>
              <w:t>198,65</w:t>
            </w:r>
          </w:p>
        </w:tc>
        <w:tc>
          <w:tcPr>
            <w:tcW w:w="1134"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139"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418"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560" w:type="dxa"/>
            <w:gridSpan w:val="3"/>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r w:rsidRPr="00D957AF">
              <w:rPr>
                <w:sz w:val="22"/>
                <w:szCs w:val="22"/>
              </w:rPr>
              <w:t>198,65</w:t>
            </w:r>
          </w:p>
        </w:tc>
      </w:tr>
      <w:tr w:rsidR="00D957AF" w:rsidRPr="00D957AF" w:rsidTr="008E24D3">
        <w:trPr>
          <w:gridAfter w:val="1"/>
          <w:wAfter w:w="7" w:type="dxa"/>
          <w:trHeight w:val="20"/>
        </w:trPr>
        <w:tc>
          <w:tcPr>
            <w:tcW w:w="564" w:type="dxa"/>
            <w:gridSpan w:val="2"/>
            <w:vMerge/>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996" w:type="dxa"/>
            <w:vMerge/>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735" w:type="dxa"/>
            <w:gridSpan w:val="2"/>
            <w:vMerge/>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D957AF" w:rsidRPr="00D957AF" w:rsidRDefault="00D957AF" w:rsidP="00D957AF">
            <w:pPr>
              <w:pStyle w:val="ConsPlusCell"/>
              <w:snapToGrid w:val="0"/>
              <w:rPr>
                <w:sz w:val="22"/>
                <w:szCs w:val="22"/>
              </w:rPr>
            </w:pPr>
            <w:r w:rsidRPr="00D957AF">
              <w:rPr>
                <w:sz w:val="22"/>
                <w:szCs w:val="22"/>
              </w:rPr>
              <w:t xml:space="preserve">районный бюджет  </w:t>
            </w:r>
          </w:p>
        </w:tc>
        <w:tc>
          <w:tcPr>
            <w:tcW w:w="1276" w:type="dxa"/>
            <w:tcBorders>
              <w:left w:val="single" w:sz="4" w:space="0" w:color="000000"/>
              <w:bottom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left w:val="single" w:sz="4" w:space="0" w:color="000000"/>
              <w:bottom w:val="single" w:sz="4" w:space="0" w:color="000000"/>
            </w:tcBorders>
          </w:tcPr>
          <w:p w:rsidR="00D957AF" w:rsidRPr="00D957AF" w:rsidRDefault="00D957AF" w:rsidP="00D957AF">
            <w:pPr>
              <w:pStyle w:val="ConsPlusCell"/>
              <w:snapToGrid w:val="0"/>
              <w:rPr>
                <w:sz w:val="22"/>
                <w:szCs w:val="22"/>
              </w:rPr>
            </w:pPr>
            <w:r w:rsidRPr="00D957AF">
              <w:rPr>
                <w:sz w:val="22"/>
                <w:szCs w:val="22"/>
              </w:rPr>
              <w:t>10,463</w:t>
            </w:r>
          </w:p>
        </w:tc>
        <w:tc>
          <w:tcPr>
            <w:tcW w:w="1134"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139"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418"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560" w:type="dxa"/>
            <w:gridSpan w:val="3"/>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r w:rsidRPr="00D957AF">
              <w:rPr>
                <w:sz w:val="22"/>
                <w:szCs w:val="22"/>
              </w:rPr>
              <w:t>10,463</w:t>
            </w:r>
          </w:p>
        </w:tc>
      </w:tr>
      <w:tr w:rsidR="00D957AF" w:rsidRPr="00D957AF" w:rsidTr="008E24D3">
        <w:trPr>
          <w:gridAfter w:val="1"/>
          <w:wAfter w:w="7" w:type="dxa"/>
          <w:trHeight w:val="20"/>
        </w:trPr>
        <w:tc>
          <w:tcPr>
            <w:tcW w:w="564" w:type="dxa"/>
            <w:gridSpan w:val="2"/>
            <w:vMerge/>
            <w:tcBorders>
              <w:left w:val="single" w:sz="4" w:space="0" w:color="000000"/>
              <w:bottom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996" w:type="dxa"/>
            <w:vMerge/>
            <w:tcBorders>
              <w:left w:val="single" w:sz="4" w:space="0" w:color="000000"/>
              <w:bottom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735" w:type="dxa"/>
            <w:gridSpan w:val="2"/>
            <w:vMerge/>
            <w:tcBorders>
              <w:left w:val="single" w:sz="4" w:space="0" w:color="000000"/>
              <w:bottom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D957AF" w:rsidRPr="00D957AF" w:rsidRDefault="00D957AF" w:rsidP="00D957AF">
            <w:pPr>
              <w:pStyle w:val="ConsPlusCell"/>
              <w:snapToGrid w:val="0"/>
              <w:rPr>
                <w:sz w:val="22"/>
                <w:szCs w:val="22"/>
              </w:rPr>
            </w:pPr>
            <w:r w:rsidRPr="00D957AF">
              <w:rPr>
                <w:sz w:val="22"/>
                <w:szCs w:val="22"/>
              </w:rPr>
              <w:t xml:space="preserve">иные  внебюджетные    </w:t>
            </w:r>
            <w:r w:rsidRPr="00D957AF">
              <w:rPr>
                <w:sz w:val="22"/>
                <w:szCs w:val="22"/>
              </w:rPr>
              <w:br/>
              <w:t xml:space="preserve">источники       </w:t>
            </w:r>
          </w:p>
        </w:tc>
        <w:tc>
          <w:tcPr>
            <w:tcW w:w="1276" w:type="dxa"/>
            <w:tcBorders>
              <w:left w:val="single" w:sz="4" w:space="0" w:color="000000"/>
              <w:bottom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left w:val="single" w:sz="4" w:space="0" w:color="000000"/>
              <w:bottom w:val="single" w:sz="4" w:space="0" w:color="000000"/>
            </w:tcBorders>
          </w:tcPr>
          <w:p w:rsidR="00D957AF" w:rsidRPr="00D957AF" w:rsidRDefault="00D957AF" w:rsidP="00D957AF">
            <w:pPr>
              <w:pStyle w:val="ConsPlusCell"/>
              <w:snapToGrid w:val="0"/>
              <w:rPr>
                <w:sz w:val="22"/>
                <w:szCs w:val="22"/>
              </w:rPr>
            </w:pPr>
          </w:p>
        </w:tc>
        <w:tc>
          <w:tcPr>
            <w:tcW w:w="1134"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139"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418"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560" w:type="dxa"/>
            <w:gridSpan w:val="3"/>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r>
      <w:tr w:rsidR="00D957AF" w:rsidRPr="00D957AF" w:rsidTr="008E24D3">
        <w:trPr>
          <w:gridAfter w:val="1"/>
          <w:wAfter w:w="7" w:type="dxa"/>
          <w:trHeight w:val="20"/>
        </w:trPr>
        <w:tc>
          <w:tcPr>
            <w:tcW w:w="564" w:type="dxa"/>
            <w:gridSpan w:val="2"/>
            <w:vMerge w:val="restart"/>
            <w:tcBorders>
              <w:top w:val="single" w:sz="4" w:space="0" w:color="auto"/>
              <w:left w:val="single" w:sz="4" w:space="0" w:color="000000"/>
            </w:tcBorders>
          </w:tcPr>
          <w:p w:rsidR="00D957AF" w:rsidRPr="00D957AF" w:rsidRDefault="00D957AF" w:rsidP="00D957AF">
            <w:pPr>
              <w:spacing w:after="0" w:line="240" w:lineRule="auto"/>
              <w:rPr>
                <w:rFonts w:ascii="Times New Roman" w:hAnsi="Times New Roman" w:cs="Times New Roman"/>
              </w:rPr>
            </w:pPr>
            <w:r w:rsidRPr="00D957AF">
              <w:rPr>
                <w:rFonts w:ascii="Times New Roman" w:hAnsi="Times New Roman" w:cs="Times New Roman"/>
              </w:rPr>
              <w:lastRenderedPageBreak/>
              <w:t>2.1</w:t>
            </w:r>
          </w:p>
        </w:tc>
        <w:tc>
          <w:tcPr>
            <w:tcW w:w="996" w:type="dxa"/>
            <w:vMerge w:val="restart"/>
            <w:tcBorders>
              <w:top w:val="single" w:sz="4" w:space="0" w:color="auto"/>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735" w:type="dxa"/>
            <w:gridSpan w:val="2"/>
            <w:vMerge w:val="restart"/>
            <w:tcBorders>
              <w:top w:val="single" w:sz="4" w:space="0" w:color="auto"/>
              <w:left w:val="single" w:sz="4" w:space="0" w:color="000000"/>
            </w:tcBorders>
          </w:tcPr>
          <w:p w:rsidR="00D957AF" w:rsidRPr="00D957AF" w:rsidRDefault="00D957AF" w:rsidP="00D957AF">
            <w:pPr>
              <w:spacing w:after="0" w:line="240" w:lineRule="auto"/>
              <w:rPr>
                <w:rFonts w:ascii="Times New Roman" w:hAnsi="Times New Roman" w:cs="Times New Roman"/>
              </w:rPr>
            </w:pPr>
            <w:r w:rsidRPr="00D957AF">
              <w:rPr>
                <w:rFonts w:ascii="Times New Roman" w:hAnsi="Times New Roman" w:cs="Times New Roman"/>
              </w:rPr>
              <w:t>Ремонт водопроводной сети в с. Шешурга</w:t>
            </w:r>
          </w:p>
        </w:tc>
        <w:tc>
          <w:tcPr>
            <w:tcW w:w="2551" w:type="dxa"/>
            <w:gridSpan w:val="2"/>
            <w:tcBorders>
              <w:top w:val="single" w:sz="4" w:space="0" w:color="auto"/>
              <w:left w:val="single" w:sz="4" w:space="0" w:color="000000"/>
              <w:bottom w:val="single" w:sz="4" w:space="0" w:color="000000"/>
            </w:tcBorders>
          </w:tcPr>
          <w:p w:rsidR="00D957AF" w:rsidRPr="00D957AF" w:rsidRDefault="00D957AF" w:rsidP="00D957AF">
            <w:pPr>
              <w:pStyle w:val="ConsPlusCell"/>
              <w:snapToGrid w:val="0"/>
              <w:rPr>
                <w:sz w:val="22"/>
                <w:szCs w:val="22"/>
              </w:rPr>
            </w:pPr>
            <w:r w:rsidRPr="00D957AF">
              <w:rPr>
                <w:sz w:val="22"/>
                <w:szCs w:val="22"/>
              </w:rPr>
              <w:t>Всего</w:t>
            </w:r>
          </w:p>
        </w:tc>
        <w:tc>
          <w:tcPr>
            <w:tcW w:w="1276" w:type="dxa"/>
            <w:tcBorders>
              <w:top w:val="single" w:sz="4" w:space="0" w:color="auto"/>
              <w:left w:val="single" w:sz="4" w:space="0" w:color="000000"/>
              <w:bottom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top w:val="single" w:sz="4" w:space="0" w:color="auto"/>
              <w:left w:val="single" w:sz="4" w:space="0" w:color="000000"/>
              <w:bottom w:val="single" w:sz="4" w:space="0" w:color="000000"/>
            </w:tcBorders>
          </w:tcPr>
          <w:p w:rsidR="00D957AF" w:rsidRPr="00D957AF" w:rsidRDefault="00D957AF" w:rsidP="00D957AF">
            <w:pPr>
              <w:pStyle w:val="ConsPlusCell"/>
              <w:snapToGrid w:val="0"/>
              <w:rPr>
                <w:sz w:val="22"/>
                <w:szCs w:val="22"/>
              </w:rPr>
            </w:pPr>
            <w:r w:rsidRPr="00D957AF">
              <w:rPr>
                <w:sz w:val="22"/>
                <w:szCs w:val="22"/>
              </w:rPr>
              <w:t>209,113</w:t>
            </w:r>
          </w:p>
        </w:tc>
        <w:tc>
          <w:tcPr>
            <w:tcW w:w="1134" w:type="dxa"/>
            <w:gridSpan w:val="2"/>
            <w:tcBorders>
              <w:top w:val="single" w:sz="4" w:space="0" w:color="auto"/>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top w:val="single" w:sz="4" w:space="0" w:color="auto"/>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139" w:type="dxa"/>
            <w:gridSpan w:val="2"/>
            <w:tcBorders>
              <w:top w:val="single" w:sz="4" w:space="0" w:color="auto"/>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418" w:type="dxa"/>
            <w:gridSpan w:val="2"/>
            <w:tcBorders>
              <w:top w:val="single" w:sz="4" w:space="0" w:color="auto"/>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560" w:type="dxa"/>
            <w:gridSpan w:val="3"/>
            <w:tcBorders>
              <w:top w:val="single" w:sz="4" w:space="0" w:color="auto"/>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r w:rsidRPr="00D957AF">
              <w:rPr>
                <w:sz w:val="22"/>
                <w:szCs w:val="22"/>
              </w:rPr>
              <w:t>209,113</w:t>
            </w:r>
          </w:p>
        </w:tc>
      </w:tr>
      <w:tr w:rsidR="00D957AF" w:rsidRPr="00D957AF" w:rsidTr="008E24D3">
        <w:trPr>
          <w:gridAfter w:val="1"/>
          <w:wAfter w:w="7" w:type="dxa"/>
          <w:trHeight w:val="20"/>
        </w:trPr>
        <w:tc>
          <w:tcPr>
            <w:tcW w:w="564" w:type="dxa"/>
            <w:gridSpan w:val="2"/>
            <w:vMerge/>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996" w:type="dxa"/>
            <w:vMerge/>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735" w:type="dxa"/>
            <w:gridSpan w:val="2"/>
            <w:vMerge/>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D957AF" w:rsidRPr="00D957AF" w:rsidRDefault="00D957AF" w:rsidP="00D957AF">
            <w:pPr>
              <w:pStyle w:val="ConsPlusCell"/>
              <w:snapToGrid w:val="0"/>
              <w:rPr>
                <w:sz w:val="22"/>
                <w:szCs w:val="22"/>
              </w:rPr>
            </w:pPr>
            <w:r w:rsidRPr="00D957AF">
              <w:rPr>
                <w:sz w:val="22"/>
                <w:szCs w:val="22"/>
              </w:rPr>
              <w:t>Областной бюджет</w:t>
            </w:r>
          </w:p>
        </w:tc>
        <w:tc>
          <w:tcPr>
            <w:tcW w:w="1276" w:type="dxa"/>
            <w:tcBorders>
              <w:left w:val="single" w:sz="4" w:space="0" w:color="000000"/>
              <w:bottom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left w:val="single" w:sz="4" w:space="0" w:color="000000"/>
              <w:bottom w:val="single" w:sz="4" w:space="0" w:color="000000"/>
            </w:tcBorders>
          </w:tcPr>
          <w:p w:rsidR="00D957AF" w:rsidRPr="00D957AF" w:rsidRDefault="00D957AF" w:rsidP="00D957AF">
            <w:pPr>
              <w:pStyle w:val="ConsPlusCell"/>
              <w:snapToGrid w:val="0"/>
              <w:rPr>
                <w:sz w:val="22"/>
                <w:szCs w:val="22"/>
              </w:rPr>
            </w:pPr>
            <w:r w:rsidRPr="00D957AF">
              <w:rPr>
                <w:sz w:val="22"/>
                <w:szCs w:val="22"/>
              </w:rPr>
              <w:t>198,650</w:t>
            </w:r>
          </w:p>
        </w:tc>
        <w:tc>
          <w:tcPr>
            <w:tcW w:w="1134"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139"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418"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560" w:type="dxa"/>
            <w:gridSpan w:val="3"/>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r w:rsidRPr="00D957AF">
              <w:rPr>
                <w:sz w:val="22"/>
                <w:szCs w:val="22"/>
              </w:rPr>
              <w:t>198,65</w:t>
            </w:r>
          </w:p>
        </w:tc>
      </w:tr>
      <w:tr w:rsidR="00D957AF" w:rsidRPr="00D957AF" w:rsidTr="008E24D3">
        <w:trPr>
          <w:gridAfter w:val="1"/>
          <w:wAfter w:w="7" w:type="dxa"/>
          <w:trHeight w:val="20"/>
        </w:trPr>
        <w:tc>
          <w:tcPr>
            <w:tcW w:w="564" w:type="dxa"/>
            <w:gridSpan w:val="2"/>
            <w:vMerge/>
            <w:tcBorders>
              <w:left w:val="single" w:sz="4" w:space="0" w:color="000000"/>
              <w:bottom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996" w:type="dxa"/>
            <w:vMerge/>
            <w:tcBorders>
              <w:left w:val="single" w:sz="4" w:space="0" w:color="000000"/>
              <w:bottom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735" w:type="dxa"/>
            <w:gridSpan w:val="2"/>
            <w:vMerge/>
            <w:tcBorders>
              <w:left w:val="single" w:sz="4" w:space="0" w:color="000000"/>
              <w:bottom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D957AF" w:rsidRPr="00D957AF" w:rsidRDefault="00D957AF" w:rsidP="00D957AF">
            <w:pPr>
              <w:pStyle w:val="ConsPlusCell"/>
              <w:snapToGrid w:val="0"/>
              <w:rPr>
                <w:sz w:val="22"/>
                <w:szCs w:val="22"/>
              </w:rPr>
            </w:pPr>
            <w:r w:rsidRPr="00D957AF">
              <w:rPr>
                <w:sz w:val="22"/>
                <w:szCs w:val="22"/>
              </w:rPr>
              <w:t>Районный бюджет</w:t>
            </w:r>
          </w:p>
        </w:tc>
        <w:tc>
          <w:tcPr>
            <w:tcW w:w="1276" w:type="dxa"/>
            <w:tcBorders>
              <w:left w:val="single" w:sz="4" w:space="0" w:color="000000"/>
              <w:bottom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left w:val="single" w:sz="4" w:space="0" w:color="000000"/>
              <w:bottom w:val="single" w:sz="4" w:space="0" w:color="000000"/>
            </w:tcBorders>
          </w:tcPr>
          <w:p w:rsidR="00D957AF" w:rsidRPr="00D957AF" w:rsidRDefault="00D957AF" w:rsidP="00D957AF">
            <w:pPr>
              <w:pStyle w:val="ConsPlusCell"/>
              <w:snapToGrid w:val="0"/>
              <w:rPr>
                <w:sz w:val="22"/>
                <w:szCs w:val="22"/>
              </w:rPr>
            </w:pPr>
            <w:r w:rsidRPr="00D957AF">
              <w:rPr>
                <w:sz w:val="22"/>
                <w:szCs w:val="22"/>
              </w:rPr>
              <w:t>10,463</w:t>
            </w:r>
          </w:p>
        </w:tc>
        <w:tc>
          <w:tcPr>
            <w:tcW w:w="1134"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139"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418"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560" w:type="dxa"/>
            <w:gridSpan w:val="3"/>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r w:rsidRPr="00D957AF">
              <w:rPr>
                <w:sz w:val="22"/>
                <w:szCs w:val="22"/>
              </w:rPr>
              <w:t>10,463</w:t>
            </w:r>
          </w:p>
        </w:tc>
      </w:tr>
      <w:tr w:rsidR="00D957AF" w:rsidRPr="00D957AF" w:rsidTr="008E24D3">
        <w:trPr>
          <w:gridAfter w:val="1"/>
          <w:wAfter w:w="7" w:type="dxa"/>
          <w:trHeight w:val="20"/>
        </w:trPr>
        <w:tc>
          <w:tcPr>
            <w:tcW w:w="564" w:type="dxa"/>
            <w:gridSpan w:val="2"/>
            <w:tcBorders>
              <w:top w:val="single" w:sz="4" w:space="0" w:color="000000"/>
              <w:left w:val="single" w:sz="4" w:space="0" w:color="000000"/>
            </w:tcBorders>
          </w:tcPr>
          <w:p w:rsidR="00D957AF" w:rsidRPr="00D957AF" w:rsidRDefault="00D957AF" w:rsidP="00D957AF">
            <w:pPr>
              <w:spacing w:after="0" w:line="240" w:lineRule="auto"/>
              <w:rPr>
                <w:rFonts w:ascii="Times New Roman" w:hAnsi="Times New Roman" w:cs="Times New Roman"/>
              </w:rPr>
            </w:pPr>
            <w:r w:rsidRPr="00D957AF">
              <w:rPr>
                <w:rFonts w:ascii="Times New Roman" w:hAnsi="Times New Roman" w:cs="Times New Roman"/>
              </w:rPr>
              <w:t>3</w:t>
            </w:r>
          </w:p>
        </w:tc>
        <w:tc>
          <w:tcPr>
            <w:tcW w:w="996" w:type="dxa"/>
            <w:vMerge w:val="restart"/>
            <w:tcBorders>
              <w:top w:val="single" w:sz="4" w:space="0" w:color="000000"/>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735" w:type="dxa"/>
            <w:gridSpan w:val="2"/>
            <w:vMerge w:val="restart"/>
            <w:tcBorders>
              <w:top w:val="single" w:sz="4" w:space="0" w:color="000000"/>
              <w:left w:val="single" w:sz="4" w:space="0" w:color="000000"/>
            </w:tcBorders>
          </w:tcPr>
          <w:p w:rsidR="00D957AF" w:rsidRPr="00D957AF" w:rsidRDefault="00D957AF" w:rsidP="00D957AF">
            <w:pPr>
              <w:spacing w:after="0" w:line="240" w:lineRule="auto"/>
              <w:rPr>
                <w:rFonts w:ascii="Times New Roman" w:hAnsi="Times New Roman" w:cs="Times New Roman"/>
              </w:rPr>
            </w:pPr>
            <w:r w:rsidRPr="00D957AF">
              <w:rPr>
                <w:rFonts w:ascii="Times New Roman" w:hAnsi="Times New Roman" w:cs="Times New Roman"/>
              </w:rPr>
              <w:t>п. Тужа ул. Береговая строительство напорного коллектора канализационных стоков с Тужинской ЦРБ</w:t>
            </w:r>
          </w:p>
        </w:tc>
        <w:tc>
          <w:tcPr>
            <w:tcW w:w="2551" w:type="dxa"/>
            <w:gridSpan w:val="2"/>
            <w:tcBorders>
              <w:left w:val="single" w:sz="4" w:space="0" w:color="000000"/>
              <w:bottom w:val="single" w:sz="4" w:space="0" w:color="000000"/>
            </w:tcBorders>
          </w:tcPr>
          <w:p w:rsidR="00D957AF" w:rsidRPr="00D957AF" w:rsidRDefault="00D957AF" w:rsidP="00D957AF">
            <w:pPr>
              <w:pStyle w:val="ConsPlusCell"/>
              <w:snapToGrid w:val="0"/>
              <w:rPr>
                <w:sz w:val="22"/>
                <w:szCs w:val="22"/>
              </w:rPr>
            </w:pPr>
            <w:r w:rsidRPr="00D957AF">
              <w:rPr>
                <w:sz w:val="22"/>
                <w:szCs w:val="22"/>
              </w:rPr>
              <w:t xml:space="preserve">всего           </w:t>
            </w:r>
          </w:p>
        </w:tc>
        <w:tc>
          <w:tcPr>
            <w:tcW w:w="1276" w:type="dxa"/>
            <w:tcBorders>
              <w:left w:val="single" w:sz="4" w:space="0" w:color="000000"/>
              <w:bottom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left w:val="single" w:sz="4" w:space="0" w:color="000000"/>
              <w:bottom w:val="single" w:sz="4" w:space="0" w:color="000000"/>
            </w:tcBorders>
          </w:tcPr>
          <w:p w:rsidR="00D957AF" w:rsidRPr="00D957AF" w:rsidRDefault="00D957AF" w:rsidP="00D957AF">
            <w:pPr>
              <w:pStyle w:val="ConsPlusCell"/>
              <w:snapToGrid w:val="0"/>
              <w:rPr>
                <w:sz w:val="22"/>
                <w:szCs w:val="22"/>
              </w:rPr>
            </w:pPr>
          </w:p>
        </w:tc>
        <w:tc>
          <w:tcPr>
            <w:tcW w:w="1134"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r w:rsidRPr="00D957AF">
              <w:rPr>
                <w:sz w:val="22"/>
                <w:szCs w:val="22"/>
              </w:rPr>
              <w:t>1500,0</w:t>
            </w:r>
          </w:p>
        </w:tc>
        <w:tc>
          <w:tcPr>
            <w:tcW w:w="1139"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418"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560" w:type="dxa"/>
            <w:gridSpan w:val="3"/>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r w:rsidRPr="00D957AF">
              <w:rPr>
                <w:sz w:val="22"/>
                <w:szCs w:val="22"/>
              </w:rPr>
              <w:t>1500,0</w:t>
            </w:r>
          </w:p>
        </w:tc>
      </w:tr>
      <w:tr w:rsidR="00D957AF" w:rsidRPr="00D957AF" w:rsidTr="008E24D3">
        <w:trPr>
          <w:gridAfter w:val="1"/>
          <w:wAfter w:w="7" w:type="dxa"/>
          <w:trHeight w:val="20"/>
        </w:trPr>
        <w:tc>
          <w:tcPr>
            <w:tcW w:w="564" w:type="dxa"/>
            <w:gridSpan w:val="2"/>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996" w:type="dxa"/>
            <w:vMerge/>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735" w:type="dxa"/>
            <w:gridSpan w:val="2"/>
            <w:vMerge/>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D957AF" w:rsidRPr="00D957AF" w:rsidRDefault="00D957AF" w:rsidP="00D957AF">
            <w:pPr>
              <w:pStyle w:val="ConsPlusCell"/>
              <w:snapToGrid w:val="0"/>
              <w:rPr>
                <w:sz w:val="22"/>
                <w:szCs w:val="22"/>
              </w:rPr>
            </w:pPr>
            <w:r w:rsidRPr="00D957AF">
              <w:rPr>
                <w:sz w:val="22"/>
                <w:szCs w:val="22"/>
              </w:rPr>
              <w:t>областной бюджет</w:t>
            </w:r>
          </w:p>
        </w:tc>
        <w:tc>
          <w:tcPr>
            <w:tcW w:w="1276" w:type="dxa"/>
            <w:tcBorders>
              <w:left w:val="single" w:sz="4" w:space="0" w:color="000000"/>
              <w:bottom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left w:val="single" w:sz="4" w:space="0" w:color="000000"/>
              <w:bottom w:val="single" w:sz="4" w:space="0" w:color="000000"/>
            </w:tcBorders>
          </w:tcPr>
          <w:p w:rsidR="00D957AF" w:rsidRPr="00D957AF" w:rsidRDefault="00D957AF" w:rsidP="00D957AF">
            <w:pPr>
              <w:pStyle w:val="ConsPlusCell"/>
              <w:snapToGrid w:val="0"/>
              <w:rPr>
                <w:sz w:val="22"/>
                <w:szCs w:val="22"/>
              </w:rPr>
            </w:pPr>
          </w:p>
        </w:tc>
        <w:tc>
          <w:tcPr>
            <w:tcW w:w="1134"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r w:rsidRPr="00D957AF">
              <w:rPr>
                <w:sz w:val="22"/>
                <w:szCs w:val="22"/>
              </w:rPr>
              <w:t>1275,0</w:t>
            </w:r>
          </w:p>
        </w:tc>
        <w:tc>
          <w:tcPr>
            <w:tcW w:w="1139"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418"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560" w:type="dxa"/>
            <w:gridSpan w:val="3"/>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r w:rsidRPr="00D957AF">
              <w:rPr>
                <w:sz w:val="22"/>
                <w:szCs w:val="22"/>
              </w:rPr>
              <w:t>1275,0</w:t>
            </w:r>
          </w:p>
        </w:tc>
      </w:tr>
      <w:tr w:rsidR="00D957AF" w:rsidRPr="00D957AF" w:rsidTr="008E24D3">
        <w:trPr>
          <w:gridAfter w:val="1"/>
          <w:wAfter w:w="7" w:type="dxa"/>
          <w:trHeight w:val="20"/>
        </w:trPr>
        <w:tc>
          <w:tcPr>
            <w:tcW w:w="564" w:type="dxa"/>
            <w:gridSpan w:val="2"/>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996" w:type="dxa"/>
            <w:vMerge/>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735" w:type="dxa"/>
            <w:gridSpan w:val="2"/>
            <w:vMerge/>
            <w:tcBorders>
              <w:left w:val="single" w:sz="4" w:space="0" w:color="000000"/>
            </w:tcBorders>
          </w:tcPr>
          <w:p w:rsidR="00D957AF" w:rsidRPr="00D957AF" w:rsidRDefault="00D957AF" w:rsidP="00D957AF">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D957AF" w:rsidRPr="00D957AF" w:rsidRDefault="00D957AF" w:rsidP="00D957AF">
            <w:pPr>
              <w:pStyle w:val="ConsPlusCell"/>
              <w:snapToGrid w:val="0"/>
              <w:rPr>
                <w:sz w:val="22"/>
                <w:szCs w:val="22"/>
              </w:rPr>
            </w:pPr>
            <w:r w:rsidRPr="00D957AF">
              <w:rPr>
                <w:sz w:val="22"/>
                <w:szCs w:val="22"/>
              </w:rPr>
              <w:t xml:space="preserve">районный бюджет  </w:t>
            </w:r>
          </w:p>
        </w:tc>
        <w:tc>
          <w:tcPr>
            <w:tcW w:w="1276" w:type="dxa"/>
            <w:tcBorders>
              <w:left w:val="single" w:sz="4" w:space="0" w:color="000000"/>
              <w:bottom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left w:val="single" w:sz="4" w:space="0" w:color="000000"/>
              <w:bottom w:val="single" w:sz="4" w:space="0" w:color="000000"/>
            </w:tcBorders>
          </w:tcPr>
          <w:p w:rsidR="00D957AF" w:rsidRPr="00D957AF" w:rsidRDefault="00D957AF" w:rsidP="00D957AF">
            <w:pPr>
              <w:pStyle w:val="ConsPlusCell"/>
              <w:snapToGrid w:val="0"/>
              <w:rPr>
                <w:sz w:val="22"/>
                <w:szCs w:val="22"/>
              </w:rPr>
            </w:pPr>
          </w:p>
        </w:tc>
        <w:tc>
          <w:tcPr>
            <w:tcW w:w="1134"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139"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418" w:type="dxa"/>
            <w:gridSpan w:val="2"/>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c>
          <w:tcPr>
            <w:tcW w:w="1560" w:type="dxa"/>
            <w:gridSpan w:val="3"/>
            <w:tcBorders>
              <w:left w:val="single" w:sz="4" w:space="0" w:color="000000"/>
              <w:bottom w:val="single" w:sz="4" w:space="0" w:color="000000"/>
              <w:right w:val="single" w:sz="4" w:space="0" w:color="000000"/>
            </w:tcBorders>
          </w:tcPr>
          <w:p w:rsidR="00D957AF" w:rsidRPr="00D957AF" w:rsidRDefault="00D957AF" w:rsidP="00D957AF">
            <w:pPr>
              <w:pStyle w:val="ConsPlusCell"/>
              <w:snapToGrid w:val="0"/>
              <w:rPr>
                <w:sz w:val="22"/>
                <w:szCs w:val="22"/>
              </w:rPr>
            </w:pPr>
          </w:p>
        </w:tc>
      </w:tr>
      <w:tr w:rsidR="00D957AF" w:rsidRPr="00D957AF" w:rsidTr="008E24D3">
        <w:trPr>
          <w:gridAfter w:val="1"/>
          <w:wAfter w:w="7" w:type="dxa"/>
          <w:trHeight w:val="20"/>
        </w:trPr>
        <w:tc>
          <w:tcPr>
            <w:tcW w:w="564" w:type="dxa"/>
            <w:gridSpan w:val="2"/>
            <w:tcBorders>
              <w:left w:val="single" w:sz="4" w:space="0" w:color="000000"/>
              <w:bottom w:val="single" w:sz="4" w:space="0" w:color="auto"/>
            </w:tcBorders>
          </w:tcPr>
          <w:p w:rsidR="00D957AF" w:rsidRPr="00D957AF" w:rsidRDefault="00D957AF" w:rsidP="00D957AF">
            <w:pPr>
              <w:spacing w:after="0" w:line="240" w:lineRule="auto"/>
              <w:rPr>
                <w:rFonts w:ascii="Times New Roman" w:hAnsi="Times New Roman" w:cs="Times New Roman"/>
              </w:rPr>
            </w:pPr>
          </w:p>
        </w:tc>
        <w:tc>
          <w:tcPr>
            <w:tcW w:w="996" w:type="dxa"/>
            <w:vMerge/>
            <w:tcBorders>
              <w:left w:val="single" w:sz="4" w:space="0" w:color="000000"/>
              <w:bottom w:val="single" w:sz="4" w:space="0" w:color="auto"/>
            </w:tcBorders>
          </w:tcPr>
          <w:p w:rsidR="00D957AF" w:rsidRPr="00D957AF" w:rsidRDefault="00D957AF" w:rsidP="00D957AF">
            <w:pPr>
              <w:spacing w:after="0" w:line="240" w:lineRule="auto"/>
              <w:rPr>
                <w:rFonts w:ascii="Times New Roman" w:hAnsi="Times New Roman" w:cs="Times New Roman"/>
              </w:rPr>
            </w:pPr>
          </w:p>
        </w:tc>
        <w:tc>
          <w:tcPr>
            <w:tcW w:w="2735" w:type="dxa"/>
            <w:gridSpan w:val="2"/>
            <w:vMerge/>
            <w:tcBorders>
              <w:left w:val="single" w:sz="4" w:space="0" w:color="000000"/>
              <w:bottom w:val="single" w:sz="4" w:space="0" w:color="auto"/>
            </w:tcBorders>
          </w:tcPr>
          <w:p w:rsidR="00D957AF" w:rsidRPr="00D957AF" w:rsidRDefault="00D957AF" w:rsidP="00D957AF">
            <w:pPr>
              <w:spacing w:after="0" w:line="240" w:lineRule="auto"/>
              <w:rPr>
                <w:rFonts w:ascii="Times New Roman" w:hAnsi="Times New Roman" w:cs="Times New Roman"/>
              </w:rPr>
            </w:pPr>
          </w:p>
        </w:tc>
        <w:tc>
          <w:tcPr>
            <w:tcW w:w="2551" w:type="dxa"/>
            <w:gridSpan w:val="2"/>
            <w:tcBorders>
              <w:left w:val="single" w:sz="4" w:space="0" w:color="000000"/>
              <w:bottom w:val="single" w:sz="4" w:space="0" w:color="auto"/>
            </w:tcBorders>
          </w:tcPr>
          <w:p w:rsidR="00D957AF" w:rsidRPr="00D957AF" w:rsidRDefault="00D957AF" w:rsidP="00D957AF">
            <w:pPr>
              <w:pStyle w:val="ConsPlusCell"/>
              <w:snapToGrid w:val="0"/>
              <w:rPr>
                <w:sz w:val="22"/>
                <w:szCs w:val="22"/>
              </w:rPr>
            </w:pPr>
            <w:r w:rsidRPr="00D957AF">
              <w:rPr>
                <w:sz w:val="22"/>
                <w:szCs w:val="22"/>
              </w:rPr>
              <w:t xml:space="preserve">иные  внебюджетные    </w:t>
            </w:r>
            <w:r w:rsidRPr="00D957AF">
              <w:rPr>
                <w:sz w:val="22"/>
                <w:szCs w:val="22"/>
              </w:rPr>
              <w:br/>
              <w:t xml:space="preserve">источники       </w:t>
            </w:r>
          </w:p>
        </w:tc>
        <w:tc>
          <w:tcPr>
            <w:tcW w:w="1276" w:type="dxa"/>
            <w:tcBorders>
              <w:left w:val="single" w:sz="4" w:space="0" w:color="000000"/>
              <w:bottom w:val="single" w:sz="4" w:space="0" w:color="auto"/>
            </w:tcBorders>
          </w:tcPr>
          <w:p w:rsidR="00D957AF" w:rsidRPr="00D957AF" w:rsidRDefault="00D957AF" w:rsidP="00D957AF">
            <w:pPr>
              <w:pStyle w:val="ConsPlusCell"/>
              <w:snapToGrid w:val="0"/>
              <w:rPr>
                <w:sz w:val="22"/>
                <w:szCs w:val="22"/>
              </w:rPr>
            </w:pPr>
          </w:p>
        </w:tc>
        <w:tc>
          <w:tcPr>
            <w:tcW w:w="1276" w:type="dxa"/>
            <w:gridSpan w:val="2"/>
            <w:tcBorders>
              <w:left w:val="single" w:sz="4" w:space="0" w:color="000000"/>
              <w:bottom w:val="single" w:sz="4" w:space="0" w:color="auto"/>
            </w:tcBorders>
          </w:tcPr>
          <w:p w:rsidR="00D957AF" w:rsidRPr="00D957AF" w:rsidRDefault="00D957AF" w:rsidP="00D957AF">
            <w:pPr>
              <w:pStyle w:val="ConsPlusCell"/>
              <w:snapToGrid w:val="0"/>
              <w:rPr>
                <w:sz w:val="22"/>
                <w:szCs w:val="22"/>
              </w:rPr>
            </w:pPr>
          </w:p>
        </w:tc>
        <w:tc>
          <w:tcPr>
            <w:tcW w:w="1134" w:type="dxa"/>
            <w:gridSpan w:val="2"/>
            <w:tcBorders>
              <w:left w:val="single" w:sz="4" w:space="0" w:color="000000"/>
              <w:bottom w:val="single" w:sz="4" w:space="0" w:color="auto"/>
              <w:right w:val="single" w:sz="4" w:space="0" w:color="000000"/>
            </w:tcBorders>
          </w:tcPr>
          <w:p w:rsidR="00D957AF" w:rsidRPr="00D957AF" w:rsidRDefault="00D957AF" w:rsidP="00D957AF">
            <w:pPr>
              <w:pStyle w:val="ConsPlusCell"/>
              <w:snapToGrid w:val="0"/>
              <w:rPr>
                <w:sz w:val="22"/>
                <w:szCs w:val="22"/>
              </w:rPr>
            </w:pPr>
          </w:p>
        </w:tc>
        <w:tc>
          <w:tcPr>
            <w:tcW w:w="1276" w:type="dxa"/>
            <w:gridSpan w:val="2"/>
            <w:tcBorders>
              <w:left w:val="single" w:sz="4" w:space="0" w:color="000000"/>
              <w:bottom w:val="single" w:sz="4" w:space="0" w:color="auto"/>
              <w:right w:val="single" w:sz="4" w:space="0" w:color="000000"/>
            </w:tcBorders>
          </w:tcPr>
          <w:p w:rsidR="00D957AF" w:rsidRPr="00D957AF" w:rsidRDefault="00D957AF" w:rsidP="00D957AF">
            <w:pPr>
              <w:pStyle w:val="ConsPlusCell"/>
              <w:snapToGrid w:val="0"/>
              <w:rPr>
                <w:sz w:val="22"/>
                <w:szCs w:val="22"/>
              </w:rPr>
            </w:pPr>
            <w:r w:rsidRPr="00D957AF">
              <w:rPr>
                <w:sz w:val="22"/>
                <w:szCs w:val="22"/>
              </w:rPr>
              <w:t>225,0</w:t>
            </w:r>
          </w:p>
        </w:tc>
        <w:tc>
          <w:tcPr>
            <w:tcW w:w="1139" w:type="dxa"/>
            <w:gridSpan w:val="2"/>
            <w:tcBorders>
              <w:left w:val="single" w:sz="4" w:space="0" w:color="000000"/>
              <w:bottom w:val="single" w:sz="4" w:space="0" w:color="auto"/>
              <w:right w:val="single" w:sz="4" w:space="0" w:color="000000"/>
            </w:tcBorders>
          </w:tcPr>
          <w:p w:rsidR="00D957AF" w:rsidRPr="00D957AF" w:rsidRDefault="00D957AF" w:rsidP="00D957AF">
            <w:pPr>
              <w:pStyle w:val="ConsPlusCell"/>
              <w:snapToGrid w:val="0"/>
              <w:rPr>
                <w:sz w:val="22"/>
                <w:szCs w:val="22"/>
              </w:rPr>
            </w:pPr>
          </w:p>
        </w:tc>
        <w:tc>
          <w:tcPr>
            <w:tcW w:w="1418" w:type="dxa"/>
            <w:gridSpan w:val="2"/>
            <w:tcBorders>
              <w:left w:val="single" w:sz="4" w:space="0" w:color="000000"/>
              <w:bottom w:val="single" w:sz="4" w:space="0" w:color="auto"/>
              <w:right w:val="single" w:sz="4" w:space="0" w:color="000000"/>
            </w:tcBorders>
          </w:tcPr>
          <w:p w:rsidR="00D957AF" w:rsidRPr="00D957AF" w:rsidRDefault="00D957AF" w:rsidP="00D957AF">
            <w:pPr>
              <w:pStyle w:val="ConsPlusCell"/>
              <w:snapToGrid w:val="0"/>
              <w:rPr>
                <w:sz w:val="22"/>
                <w:szCs w:val="22"/>
              </w:rPr>
            </w:pPr>
          </w:p>
        </w:tc>
        <w:tc>
          <w:tcPr>
            <w:tcW w:w="1560" w:type="dxa"/>
            <w:gridSpan w:val="3"/>
            <w:tcBorders>
              <w:left w:val="single" w:sz="4" w:space="0" w:color="000000"/>
              <w:bottom w:val="single" w:sz="4" w:space="0" w:color="auto"/>
              <w:right w:val="single" w:sz="4" w:space="0" w:color="000000"/>
            </w:tcBorders>
          </w:tcPr>
          <w:p w:rsidR="00D957AF" w:rsidRPr="00D957AF" w:rsidRDefault="00D957AF" w:rsidP="00D957AF">
            <w:pPr>
              <w:pStyle w:val="ConsPlusCell"/>
              <w:snapToGrid w:val="0"/>
              <w:rPr>
                <w:sz w:val="22"/>
                <w:szCs w:val="22"/>
              </w:rPr>
            </w:pPr>
            <w:r w:rsidRPr="00D957AF">
              <w:rPr>
                <w:sz w:val="22"/>
                <w:szCs w:val="22"/>
              </w:rPr>
              <w:t>225,0</w:t>
            </w:r>
          </w:p>
        </w:tc>
      </w:tr>
      <w:tr w:rsidR="00D957AF" w:rsidRPr="00D957AF" w:rsidTr="008E24D3">
        <w:trPr>
          <w:trHeight w:val="21"/>
        </w:trPr>
        <w:tc>
          <w:tcPr>
            <w:tcW w:w="15932" w:type="dxa"/>
            <w:gridSpan w:val="22"/>
            <w:tcBorders>
              <w:top w:val="single" w:sz="4" w:space="0" w:color="auto"/>
              <w:left w:val="single" w:sz="4" w:space="0" w:color="000000"/>
              <w:bottom w:val="single" w:sz="4" w:space="0" w:color="auto"/>
              <w:right w:val="single" w:sz="4" w:space="0" w:color="000000"/>
            </w:tcBorders>
          </w:tcPr>
          <w:p w:rsidR="00D957AF" w:rsidRPr="00D957AF" w:rsidRDefault="00D957AF" w:rsidP="00D957AF">
            <w:pPr>
              <w:pStyle w:val="ConsPlusCell"/>
              <w:snapToGrid w:val="0"/>
              <w:rPr>
                <w:b/>
                <w:sz w:val="22"/>
                <w:szCs w:val="22"/>
              </w:rPr>
            </w:pPr>
            <w:r w:rsidRPr="00D957AF">
              <w:rPr>
                <w:b/>
                <w:sz w:val="22"/>
                <w:szCs w:val="22"/>
              </w:rPr>
              <w:t>3. Поддержка МУП «Коммунальщик»</w:t>
            </w:r>
          </w:p>
        </w:tc>
      </w:tr>
      <w:tr w:rsidR="00D957AF" w:rsidRPr="00D957AF" w:rsidTr="008E24D3">
        <w:trPr>
          <w:trHeight w:val="1367"/>
        </w:trPr>
        <w:tc>
          <w:tcPr>
            <w:tcW w:w="553" w:type="dxa"/>
            <w:tcBorders>
              <w:top w:val="single" w:sz="4" w:space="0" w:color="auto"/>
              <w:left w:val="single" w:sz="4" w:space="0" w:color="000000"/>
              <w:bottom w:val="single" w:sz="4" w:space="0" w:color="auto"/>
              <w:right w:val="single" w:sz="4" w:space="0" w:color="auto"/>
            </w:tcBorders>
          </w:tcPr>
          <w:p w:rsidR="00D957AF" w:rsidRPr="00D957AF" w:rsidRDefault="00D957AF" w:rsidP="00D957AF">
            <w:pPr>
              <w:pStyle w:val="ConsPlusCell"/>
              <w:snapToGrid w:val="0"/>
              <w:rPr>
                <w:sz w:val="22"/>
                <w:szCs w:val="22"/>
              </w:rPr>
            </w:pPr>
            <w:r w:rsidRPr="00D957AF">
              <w:rPr>
                <w:sz w:val="22"/>
                <w:szCs w:val="22"/>
              </w:rPr>
              <w:t>1.</w:t>
            </w:r>
          </w:p>
        </w:tc>
        <w:tc>
          <w:tcPr>
            <w:tcW w:w="1007" w:type="dxa"/>
            <w:gridSpan w:val="2"/>
            <w:tcBorders>
              <w:top w:val="single" w:sz="4" w:space="0" w:color="auto"/>
              <w:left w:val="single" w:sz="4" w:space="0" w:color="auto"/>
              <w:bottom w:val="single" w:sz="4" w:space="0" w:color="auto"/>
              <w:right w:val="single" w:sz="4" w:space="0" w:color="auto"/>
            </w:tcBorders>
          </w:tcPr>
          <w:p w:rsidR="00D957AF" w:rsidRPr="00D957AF" w:rsidRDefault="00D957AF" w:rsidP="00D957AF">
            <w:pPr>
              <w:pStyle w:val="ConsPlusCell"/>
              <w:snapToGrid w:val="0"/>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D957AF" w:rsidRPr="00D957AF" w:rsidRDefault="00D957AF" w:rsidP="008E24D3">
            <w:pPr>
              <w:pStyle w:val="ConsPlusCell"/>
              <w:snapToGrid w:val="0"/>
              <w:rPr>
                <w:sz w:val="22"/>
                <w:szCs w:val="22"/>
              </w:rPr>
            </w:pPr>
            <w:r w:rsidRPr="00D957AF">
              <w:rPr>
                <w:sz w:val="22"/>
                <w:szCs w:val="22"/>
              </w:rPr>
              <w:t xml:space="preserve">Субсидия муниципальному унитарному предприятию, осуществляющему деятельность в сфере жилищно-коммунального хозяйства, на увеличение размера уставного фонда </w:t>
            </w:r>
          </w:p>
        </w:tc>
        <w:tc>
          <w:tcPr>
            <w:tcW w:w="2579" w:type="dxa"/>
            <w:gridSpan w:val="2"/>
            <w:tcBorders>
              <w:top w:val="single" w:sz="4" w:space="0" w:color="auto"/>
              <w:left w:val="single" w:sz="4" w:space="0" w:color="auto"/>
              <w:bottom w:val="single" w:sz="4" w:space="0" w:color="auto"/>
              <w:right w:val="single" w:sz="4" w:space="0" w:color="auto"/>
            </w:tcBorders>
          </w:tcPr>
          <w:p w:rsidR="00D957AF" w:rsidRPr="00D957AF" w:rsidRDefault="00D957AF" w:rsidP="00D957AF">
            <w:pPr>
              <w:pStyle w:val="ConsPlusCell"/>
              <w:snapToGrid w:val="0"/>
              <w:rPr>
                <w:sz w:val="22"/>
                <w:szCs w:val="22"/>
              </w:rPr>
            </w:pPr>
            <w:r w:rsidRPr="00D957AF">
              <w:rPr>
                <w:sz w:val="22"/>
                <w:szCs w:val="22"/>
              </w:rPr>
              <w:t>Районный бюджет</w:t>
            </w:r>
          </w:p>
        </w:tc>
        <w:tc>
          <w:tcPr>
            <w:tcW w:w="1305" w:type="dxa"/>
            <w:gridSpan w:val="3"/>
            <w:tcBorders>
              <w:top w:val="single" w:sz="4" w:space="0" w:color="auto"/>
              <w:left w:val="single" w:sz="4" w:space="0" w:color="auto"/>
              <w:bottom w:val="single" w:sz="4" w:space="0" w:color="auto"/>
              <w:right w:val="single" w:sz="4" w:space="0" w:color="auto"/>
            </w:tcBorders>
          </w:tcPr>
          <w:p w:rsidR="00D957AF" w:rsidRPr="00D957AF" w:rsidRDefault="00D957AF" w:rsidP="00D957AF">
            <w:pPr>
              <w:pStyle w:val="ConsPlusCell"/>
              <w:snapToGrid w:val="0"/>
              <w:rPr>
                <w:sz w:val="22"/>
                <w:szCs w:val="22"/>
              </w:rPr>
            </w:pPr>
          </w:p>
        </w:tc>
        <w:tc>
          <w:tcPr>
            <w:tcW w:w="1290" w:type="dxa"/>
            <w:gridSpan w:val="2"/>
            <w:tcBorders>
              <w:top w:val="single" w:sz="4" w:space="0" w:color="auto"/>
              <w:left w:val="single" w:sz="4" w:space="0" w:color="auto"/>
              <w:bottom w:val="single" w:sz="4" w:space="0" w:color="auto"/>
              <w:right w:val="single" w:sz="4" w:space="0" w:color="auto"/>
            </w:tcBorders>
          </w:tcPr>
          <w:p w:rsidR="00D957AF" w:rsidRPr="00D957AF" w:rsidRDefault="00D957AF" w:rsidP="00D957AF">
            <w:pPr>
              <w:pStyle w:val="ConsPlusCell"/>
              <w:snapToGrid w:val="0"/>
              <w:rPr>
                <w:sz w:val="22"/>
                <w:szCs w:val="22"/>
              </w:rPr>
            </w:pPr>
            <w:r w:rsidRPr="00D957AF">
              <w:rPr>
                <w:sz w:val="22"/>
                <w:szCs w:val="22"/>
              </w:rPr>
              <w:t>700,0</w:t>
            </w:r>
          </w:p>
        </w:tc>
        <w:tc>
          <w:tcPr>
            <w:tcW w:w="1111" w:type="dxa"/>
            <w:gridSpan w:val="2"/>
            <w:tcBorders>
              <w:top w:val="single" w:sz="4" w:space="0" w:color="auto"/>
              <w:left w:val="single" w:sz="4" w:space="0" w:color="auto"/>
              <w:bottom w:val="single" w:sz="4" w:space="0" w:color="auto"/>
              <w:right w:val="single" w:sz="4" w:space="0" w:color="auto"/>
            </w:tcBorders>
          </w:tcPr>
          <w:p w:rsidR="00D957AF" w:rsidRPr="00D957AF" w:rsidRDefault="00D957AF" w:rsidP="00D957AF">
            <w:pPr>
              <w:pStyle w:val="ConsPlusCell"/>
              <w:snapToGrid w:val="0"/>
              <w:rPr>
                <w:sz w:val="22"/>
                <w:szCs w:val="22"/>
              </w:rPr>
            </w:pPr>
          </w:p>
        </w:tc>
        <w:tc>
          <w:tcPr>
            <w:tcW w:w="1320" w:type="dxa"/>
            <w:gridSpan w:val="2"/>
            <w:tcBorders>
              <w:top w:val="single" w:sz="4" w:space="0" w:color="auto"/>
              <w:left w:val="single" w:sz="4" w:space="0" w:color="auto"/>
              <w:bottom w:val="single" w:sz="4" w:space="0" w:color="auto"/>
              <w:right w:val="single" w:sz="4" w:space="0" w:color="auto"/>
            </w:tcBorders>
          </w:tcPr>
          <w:p w:rsidR="00D957AF" w:rsidRPr="00D957AF" w:rsidRDefault="00D957AF" w:rsidP="00D957AF">
            <w:pPr>
              <w:pStyle w:val="ConsPlusCell"/>
              <w:snapToGrid w:val="0"/>
              <w:rPr>
                <w:sz w:val="22"/>
                <w:szCs w:val="22"/>
              </w:rPr>
            </w:pPr>
          </w:p>
        </w:tc>
        <w:tc>
          <w:tcPr>
            <w:tcW w:w="1095" w:type="dxa"/>
            <w:gridSpan w:val="2"/>
            <w:tcBorders>
              <w:top w:val="single" w:sz="4" w:space="0" w:color="auto"/>
              <w:left w:val="single" w:sz="4" w:space="0" w:color="auto"/>
              <w:bottom w:val="single" w:sz="4" w:space="0" w:color="auto"/>
              <w:right w:val="single" w:sz="4" w:space="0" w:color="auto"/>
            </w:tcBorders>
          </w:tcPr>
          <w:p w:rsidR="00D957AF" w:rsidRPr="00D957AF" w:rsidRDefault="00D957AF" w:rsidP="00D957AF">
            <w:pPr>
              <w:pStyle w:val="ConsPlusCell"/>
              <w:snapToGrid w:val="0"/>
              <w:rPr>
                <w:sz w:val="22"/>
                <w:szCs w:val="22"/>
              </w:rPr>
            </w:pPr>
          </w:p>
        </w:tc>
        <w:tc>
          <w:tcPr>
            <w:tcW w:w="1440" w:type="dxa"/>
            <w:gridSpan w:val="3"/>
            <w:tcBorders>
              <w:top w:val="single" w:sz="4" w:space="0" w:color="auto"/>
              <w:left w:val="single" w:sz="4" w:space="0" w:color="auto"/>
              <w:bottom w:val="single" w:sz="4" w:space="0" w:color="auto"/>
              <w:right w:val="single" w:sz="4" w:space="0" w:color="auto"/>
            </w:tcBorders>
          </w:tcPr>
          <w:p w:rsidR="00D957AF" w:rsidRPr="00D957AF" w:rsidRDefault="00D957AF" w:rsidP="00D957AF">
            <w:pPr>
              <w:pStyle w:val="ConsPlusCell"/>
              <w:snapToGrid w:val="0"/>
              <w:rPr>
                <w:sz w:val="22"/>
                <w:szCs w:val="22"/>
              </w:rPr>
            </w:pPr>
          </w:p>
        </w:tc>
        <w:tc>
          <w:tcPr>
            <w:tcW w:w="1538" w:type="dxa"/>
            <w:gridSpan w:val="2"/>
            <w:tcBorders>
              <w:top w:val="single" w:sz="4" w:space="0" w:color="auto"/>
              <w:left w:val="single" w:sz="4" w:space="0" w:color="auto"/>
              <w:bottom w:val="single" w:sz="4" w:space="0" w:color="auto"/>
              <w:right w:val="single" w:sz="4" w:space="0" w:color="000000"/>
            </w:tcBorders>
          </w:tcPr>
          <w:p w:rsidR="00D957AF" w:rsidRPr="00D957AF" w:rsidRDefault="00D957AF" w:rsidP="00D957AF">
            <w:pPr>
              <w:pStyle w:val="ConsPlusCell"/>
              <w:snapToGrid w:val="0"/>
              <w:rPr>
                <w:sz w:val="22"/>
                <w:szCs w:val="22"/>
              </w:rPr>
            </w:pPr>
            <w:r w:rsidRPr="00D957AF">
              <w:rPr>
                <w:sz w:val="22"/>
                <w:szCs w:val="22"/>
              </w:rPr>
              <w:t>700,0</w:t>
            </w:r>
          </w:p>
        </w:tc>
      </w:tr>
    </w:tbl>
    <w:p w:rsidR="00E07D3D" w:rsidRDefault="00E07D3D" w:rsidP="00E07D3D">
      <w:pPr>
        <w:spacing w:after="0" w:line="240" w:lineRule="auto"/>
        <w:jc w:val="center"/>
        <w:rPr>
          <w:rFonts w:ascii="Times New Roman" w:hAnsi="Times New Roman"/>
        </w:rPr>
      </w:pPr>
    </w:p>
    <w:p w:rsidR="008E24D3" w:rsidRDefault="008E24D3" w:rsidP="008E24D3">
      <w:pPr>
        <w:spacing w:after="0" w:line="240" w:lineRule="auto"/>
        <w:jc w:val="center"/>
        <w:rPr>
          <w:rFonts w:ascii="Times New Roman" w:hAnsi="Times New Roman"/>
        </w:rPr>
      </w:pPr>
      <w:r>
        <w:rPr>
          <w:rFonts w:ascii="Times New Roman" w:hAnsi="Times New Roman"/>
        </w:rPr>
        <w:t>___________</w:t>
      </w:r>
    </w:p>
    <w:p w:rsidR="00E07D3D" w:rsidRDefault="00E07D3D" w:rsidP="008E24D3">
      <w:pPr>
        <w:pStyle w:val="ConsPlusTitle"/>
        <w:ind w:left="5529" w:hanging="426"/>
        <w:contextualSpacing/>
        <w:jc w:val="center"/>
        <w:rPr>
          <w:rFonts w:ascii="Times New Roman" w:eastAsiaTheme="minorEastAsia" w:hAnsi="Times New Roman" w:cs="Times New Roman"/>
          <w:b w:val="0"/>
          <w:bCs w:val="0"/>
          <w:sz w:val="22"/>
          <w:szCs w:val="22"/>
        </w:rPr>
      </w:pPr>
    </w:p>
    <w:p w:rsidR="008E24D3" w:rsidRDefault="008E24D3" w:rsidP="008E24D3">
      <w:pPr>
        <w:pStyle w:val="ConsPlusTitle"/>
        <w:ind w:left="5529" w:hanging="426"/>
        <w:contextualSpacing/>
        <w:jc w:val="center"/>
        <w:rPr>
          <w:rFonts w:ascii="Times New Roman" w:eastAsiaTheme="minorEastAsia" w:hAnsi="Times New Roman" w:cs="Times New Roman"/>
          <w:b w:val="0"/>
          <w:bCs w:val="0"/>
          <w:sz w:val="22"/>
          <w:szCs w:val="22"/>
        </w:rPr>
      </w:pPr>
    </w:p>
    <w:p w:rsidR="008E24D3" w:rsidRDefault="008E24D3" w:rsidP="008E24D3">
      <w:pPr>
        <w:pStyle w:val="ConsPlusTitle"/>
        <w:ind w:left="5529" w:hanging="426"/>
        <w:contextualSpacing/>
        <w:jc w:val="center"/>
        <w:rPr>
          <w:rFonts w:ascii="Times New Roman" w:eastAsiaTheme="minorEastAsia" w:hAnsi="Times New Roman" w:cs="Times New Roman"/>
          <w:b w:val="0"/>
          <w:bCs w:val="0"/>
          <w:sz w:val="22"/>
          <w:szCs w:val="22"/>
        </w:rPr>
      </w:pPr>
    </w:p>
    <w:p w:rsidR="008E24D3" w:rsidRDefault="008E24D3" w:rsidP="008E24D3">
      <w:pPr>
        <w:pStyle w:val="ConsPlusTitle"/>
        <w:ind w:left="5529" w:hanging="426"/>
        <w:contextualSpacing/>
        <w:jc w:val="center"/>
        <w:rPr>
          <w:rFonts w:ascii="Times New Roman" w:eastAsiaTheme="minorEastAsia" w:hAnsi="Times New Roman" w:cs="Times New Roman"/>
          <w:b w:val="0"/>
          <w:bCs w:val="0"/>
          <w:sz w:val="22"/>
          <w:szCs w:val="22"/>
        </w:rPr>
      </w:pPr>
    </w:p>
    <w:p w:rsidR="008E24D3" w:rsidRDefault="008E24D3" w:rsidP="008E24D3">
      <w:pPr>
        <w:pStyle w:val="ConsPlusTitle"/>
        <w:ind w:left="5529" w:hanging="426"/>
        <w:contextualSpacing/>
        <w:jc w:val="center"/>
        <w:rPr>
          <w:rFonts w:ascii="Times New Roman" w:eastAsiaTheme="minorEastAsia" w:hAnsi="Times New Roman" w:cs="Times New Roman"/>
          <w:b w:val="0"/>
          <w:bCs w:val="0"/>
          <w:sz w:val="22"/>
          <w:szCs w:val="22"/>
        </w:rPr>
      </w:pPr>
    </w:p>
    <w:p w:rsidR="008E24D3" w:rsidRDefault="008E24D3" w:rsidP="008E24D3">
      <w:pPr>
        <w:pStyle w:val="ConsPlusTitle"/>
        <w:ind w:left="5529" w:hanging="426"/>
        <w:contextualSpacing/>
        <w:jc w:val="center"/>
        <w:rPr>
          <w:rFonts w:ascii="Times New Roman" w:eastAsiaTheme="minorEastAsia" w:hAnsi="Times New Roman" w:cs="Times New Roman"/>
          <w:b w:val="0"/>
          <w:bCs w:val="0"/>
          <w:sz w:val="22"/>
          <w:szCs w:val="22"/>
        </w:rPr>
      </w:pPr>
    </w:p>
    <w:p w:rsidR="008E24D3" w:rsidRDefault="008E24D3" w:rsidP="008E24D3">
      <w:pPr>
        <w:pStyle w:val="ConsPlusTitle"/>
        <w:ind w:left="5529" w:hanging="426"/>
        <w:contextualSpacing/>
        <w:jc w:val="center"/>
        <w:rPr>
          <w:rFonts w:ascii="Times New Roman" w:eastAsiaTheme="minorEastAsia" w:hAnsi="Times New Roman" w:cs="Times New Roman"/>
          <w:b w:val="0"/>
          <w:bCs w:val="0"/>
          <w:sz w:val="22"/>
          <w:szCs w:val="22"/>
        </w:rPr>
      </w:pPr>
    </w:p>
    <w:p w:rsidR="008E24D3" w:rsidRDefault="008E24D3" w:rsidP="008E24D3">
      <w:pPr>
        <w:pStyle w:val="ConsPlusTitle"/>
        <w:ind w:left="5529" w:hanging="426"/>
        <w:contextualSpacing/>
        <w:jc w:val="center"/>
        <w:rPr>
          <w:rFonts w:ascii="Times New Roman" w:eastAsiaTheme="minorEastAsia" w:hAnsi="Times New Roman" w:cs="Times New Roman"/>
          <w:b w:val="0"/>
          <w:bCs w:val="0"/>
          <w:sz w:val="22"/>
          <w:szCs w:val="22"/>
        </w:rPr>
      </w:pPr>
    </w:p>
    <w:p w:rsidR="008E24D3" w:rsidRDefault="008E24D3" w:rsidP="008E24D3">
      <w:pPr>
        <w:pStyle w:val="ConsPlusTitle"/>
        <w:ind w:left="5529" w:hanging="426"/>
        <w:contextualSpacing/>
        <w:jc w:val="center"/>
        <w:rPr>
          <w:rFonts w:ascii="Times New Roman" w:eastAsiaTheme="minorEastAsia" w:hAnsi="Times New Roman" w:cs="Times New Roman"/>
          <w:b w:val="0"/>
          <w:bCs w:val="0"/>
          <w:sz w:val="22"/>
          <w:szCs w:val="22"/>
        </w:rPr>
      </w:pPr>
    </w:p>
    <w:p w:rsidR="008E24D3" w:rsidRDefault="008E24D3" w:rsidP="008E24D3">
      <w:pPr>
        <w:pStyle w:val="ConsPlusTitle"/>
        <w:ind w:left="5529" w:hanging="426"/>
        <w:contextualSpacing/>
        <w:jc w:val="center"/>
        <w:rPr>
          <w:rFonts w:ascii="Times New Roman" w:eastAsiaTheme="minorEastAsia" w:hAnsi="Times New Roman" w:cs="Times New Roman"/>
          <w:b w:val="0"/>
          <w:bCs w:val="0"/>
          <w:sz w:val="22"/>
          <w:szCs w:val="22"/>
        </w:rPr>
      </w:pPr>
    </w:p>
    <w:p w:rsidR="008E24D3" w:rsidRDefault="008E24D3" w:rsidP="008E24D3">
      <w:pPr>
        <w:pStyle w:val="ConsPlusTitle"/>
        <w:ind w:left="5529" w:hanging="426"/>
        <w:contextualSpacing/>
        <w:jc w:val="center"/>
        <w:rPr>
          <w:rFonts w:ascii="Times New Roman" w:eastAsiaTheme="minorEastAsia" w:hAnsi="Times New Roman" w:cs="Times New Roman"/>
          <w:b w:val="0"/>
          <w:bCs w:val="0"/>
          <w:sz w:val="22"/>
          <w:szCs w:val="22"/>
        </w:rPr>
      </w:pPr>
    </w:p>
    <w:p w:rsidR="008E24D3" w:rsidRPr="008E24D3" w:rsidRDefault="008E24D3" w:rsidP="008E24D3">
      <w:pPr>
        <w:pStyle w:val="ConsPlusTitle"/>
        <w:ind w:left="5529" w:hanging="426"/>
        <w:contextualSpacing/>
        <w:jc w:val="center"/>
        <w:rPr>
          <w:rFonts w:ascii="Times New Roman" w:eastAsiaTheme="minorEastAsia" w:hAnsi="Times New Roman" w:cs="Times New Roman"/>
          <w:b w:val="0"/>
          <w:bCs w:val="0"/>
          <w:sz w:val="22"/>
          <w:szCs w:val="22"/>
        </w:rPr>
      </w:pPr>
    </w:p>
    <w:p w:rsidR="008E24D3" w:rsidRPr="008E24D3" w:rsidRDefault="008E24D3" w:rsidP="008E24D3">
      <w:pPr>
        <w:spacing w:after="0" w:line="240" w:lineRule="auto"/>
        <w:jc w:val="right"/>
        <w:rPr>
          <w:rFonts w:ascii="Times New Roman" w:eastAsia="Times New Roman" w:hAnsi="Times New Roman" w:cs="Times New Roman"/>
        </w:rPr>
      </w:pPr>
    </w:p>
    <w:p w:rsidR="008E24D3" w:rsidRPr="008E24D3" w:rsidRDefault="008E24D3" w:rsidP="008E24D3">
      <w:pPr>
        <w:spacing w:after="0" w:line="240" w:lineRule="auto"/>
        <w:jc w:val="center"/>
        <w:rPr>
          <w:rFonts w:ascii="Times New Roman" w:eastAsia="Times New Roman" w:hAnsi="Times New Roman" w:cs="Times New Roman"/>
        </w:rPr>
      </w:pPr>
      <w:r>
        <w:rPr>
          <w:rFonts w:ascii="Times New Roman" w:hAnsi="Times New Roman" w:cs="Times New Roman"/>
        </w:rPr>
        <w:lastRenderedPageBreak/>
        <w:t xml:space="preserve">                                                                                                                                                                                                      </w:t>
      </w:r>
      <w:r w:rsidRPr="008E24D3">
        <w:rPr>
          <w:rFonts w:ascii="Times New Roman" w:eastAsia="Times New Roman" w:hAnsi="Times New Roman" w:cs="Times New Roman"/>
        </w:rPr>
        <w:t>Приложение № 2 к изменениям</w:t>
      </w:r>
    </w:p>
    <w:p w:rsidR="008E24D3" w:rsidRPr="008E24D3" w:rsidRDefault="008E24D3" w:rsidP="008E24D3">
      <w:pPr>
        <w:spacing w:after="0" w:line="240" w:lineRule="auto"/>
        <w:jc w:val="right"/>
        <w:rPr>
          <w:rFonts w:ascii="Times New Roman" w:eastAsia="Times New Roman" w:hAnsi="Times New Roman" w:cs="Times New Roman"/>
        </w:rPr>
      </w:pPr>
    </w:p>
    <w:p w:rsidR="008E24D3" w:rsidRPr="008E24D3" w:rsidRDefault="008E24D3" w:rsidP="008E24D3">
      <w:pPr>
        <w:spacing w:after="0" w:line="240" w:lineRule="auto"/>
        <w:ind w:left="5670" w:firstLine="5812"/>
        <w:rPr>
          <w:rFonts w:ascii="Times New Roman" w:eastAsia="Times New Roman" w:hAnsi="Times New Roman" w:cs="Times New Roman"/>
        </w:rPr>
      </w:pPr>
      <w:r w:rsidRPr="008E24D3">
        <w:rPr>
          <w:rFonts w:ascii="Times New Roman" w:eastAsia="Times New Roman" w:hAnsi="Times New Roman" w:cs="Times New Roman"/>
        </w:rPr>
        <w:t xml:space="preserve">«Приложение № 2 </w:t>
      </w:r>
    </w:p>
    <w:p w:rsidR="008E24D3" w:rsidRPr="008E24D3" w:rsidRDefault="008E24D3" w:rsidP="008E24D3">
      <w:pPr>
        <w:spacing w:after="0" w:line="240" w:lineRule="auto"/>
        <w:ind w:left="5670" w:firstLine="5812"/>
        <w:rPr>
          <w:rFonts w:ascii="Times New Roman" w:eastAsia="Times New Roman" w:hAnsi="Times New Roman" w:cs="Times New Roman"/>
        </w:rPr>
      </w:pPr>
      <w:r w:rsidRPr="008E24D3">
        <w:rPr>
          <w:rFonts w:ascii="Times New Roman" w:eastAsia="Times New Roman" w:hAnsi="Times New Roman" w:cs="Times New Roman"/>
        </w:rPr>
        <w:t>к  Муниципальной программе</w:t>
      </w:r>
    </w:p>
    <w:p w:rsidR="008E24D3" w:rsidRPr="008E24D3" w:rsidRDefault="008E24D3" w:rsidP="008E24D3">
      <w:pPr>
        <w:spacing w:after="0" w:line="240" w:lineRule="auto"/>
        <w:rPr>
          <w:rFonts w:ascii="Times New Roman" w:eastAsia="Times New Roman" w:hAnsi="Times New Roman" w:cs="Times New Roman"/>
        </w:rPr>
      </w:pPr>
    </w:p>
    <w:p w:rsidR="008E24D3" w:rsidRPr="008E24D3" w:rsidRDefault="008E24D3" w:rsidP="008E24D3">
      <w:pPr>
        <w:spacing w:after="0" w:line="240" w:lineRule="auto"/>
        <w:jc w:val="center"/>
        <w:rPr>
          <w:rFonts w:ascii="Times New Roman" w:eastAsia="Times New Roman" w:hAnsi="Times New Roman" w:cs="Times New Roman"/>
          <w:b/>
        </w:rPr>
      </w:pPr>
      <w:r w:rsidRPr="008E24D3">
        <w:rPr>
          <w:rFonts w:ascii="Times New Roman" w:eastAsia="Times New Roman" w:hAnsi="Times New Roman" w:cs="Times New Roman"/>
          <w:b/>
        </w:rPr>
        <w:t>Расходы на реализацию муниципальной программы за счёт средств районного бюджета</w:t>
      </w:r>
    </w:p>
    <w:p w:rsidR="008E24D3" w:rsidRPr="008E24D3" w:rsidRDefault="008E24D3" w:rsidP="008E24D3">
      <w:pPr>
        <w:spacing w:after="0" w:line="240" w:lineRule="auto"/>
        <w:rPr>
          <w:rFonts w:ascii="Times New Roman" w:eastAsia="Times New Roman" w:hAnsi="Times New Roman" w:cs="Times New Roman"/>
        </w:rPr>
      </w:pPr>
    </w:p>
    <w:tbl>
      <w:tblPr>
        <w:tblW w:w="15006" w:type="dxa"/>
        <w:tblLayout w:type="fixed"/>
        <w:tblCellMar>
          <w:top w:w="75" w:type="dxa"/>
          <w:left w:w="75" w:type="dxa"/>
          <w:bottom w:w="75" w:type="dxa"/>
          <w:right w:w="75" w:type="dxa"/>
        </w:tblCellMar>
        <w:tblLook w:val="0000"/>
      </w:tblPr>
      <w:tblGrid>
        <w:gridCol w:w="565"/>
        <w:gridCol w:w="1273"/>
        <w:gridCol w:w="3363"/>
        <w:gridCol w:w="3096"/>
        <w:gridCol w:w="929"/>
        <w:gridCol w:w="1055"/>
        <w:gridCol w:w="851"/>
        <w:gridCol w:w="851"/>
        <w:gridCol w:w="1181"/>
        <w:gridCol w:w="850"/>
        <w:gridCol w:w="992"/>
      </w:tblGrid>
      <w:tr w:rsidR="008E24D3" w:rsidRPr="008E24D3" w:rsidTr="008E24D3">
        <w:trPr>
          <w:trHeight w:val="20"/>
        </w:trPr>
        <w:tc>
          <w:tcPr>
            <w:tcW w:w="565" w:type="dxa"/>
            <w:vMerge w:val="restart"/>
            <w:tcBorders>
              <w:top w:val="single" w:sz="4" w:space="0" w:color="000000"/>
              <w:left w:val="single" w:sz="4" w:space="0" w:color="000000"/>
            </w:tcBorders>
          </w:tcPr>
          <w:p w:rsidR="008E24D3" w:rsidRPr="008E24D3" w:rsidRDefault="008E24D3" w:rsidP="008E24D3">
            <w:pPr>
              <w:snapToGrid w:val="0"/>
              <w:spacing w:after="0" w:line="240" w:lineRule="auto"/>
              <w:jc w:val="center"/>
              <w:rPr>
                <w:rFonts w:ascii="Times New Roman" w:eastAsia="Times New Roman" w:hAnsi="Times New Roman" w:cs="Times New Roman"/>
              </w:rPr>
            </w:pPr>
            <w:r w:rsidRPr="008E24D3">
              <w:rPr>
                <w:rFonts w:ascii="Times New Roman" w:eastAsia="Times New Roman" w:hAnsi="Times New Roman" w:cs="Times New Roman"/>
              </w:rPr>
              <w:t>№ п/п</w:t>
            </w:r>
          </w:p>
        </w:tc>
        <w:tc>
          <w:tcPr>
            <w:tcW w:w="1273" w:type="dxa"/>
            <w:vMerge w:val="restart"/>
            <w:tcBorders>
              <w:top w:val="single" w:sz="4" w:space="0" w:color="000000"/>
              <w:left w:val="single" w:sz="4" w:space="0" w:color="000000"/>
              <w:bottom w:val="single" w:sz="4" w:space="0" w:color="000000"/>
            </w:tcBorders>
          </w:tcPr>
          <w:p w:rsidR="008E24D3" w:rsidRPr="008E24D3" w:rsidRDefault="008E24D3" w:rsidP="008E24D3">
            <w:pPr>
              <w:snapToGrid w:val="0"/>
              <w:spacing w:after="0" w:line="240" w:lineRule="auto"/>
              <w:rPr>
                <w:rFonts w:ascii="Times New Roman" w:eastAsia="Times New Roman" w:hAnsi="Times New Roman" w:cs="Times New Roman"/>
              </w:rPr>
            </w:pPr>
            <w:r w:rsidRPr="008E24D3">
              <w:rPr>
                <w:rFonts w:ascii="Times New Roman" w:eastAsia="Times New Roman" w:hAnsi="Times New Roman" w:cs="Times New Roman"/>
              </w:rPr>
              <w:t xml:space="preserve">    Статус     </w:t>
            </w:r>
          </w:p>
        </w:tc>
        <w:tc>
          <w:tcPr>
            <w:tcW w:w="3363" w:type="dxa"/>
            <w:vMerge w:val="restart"/>
            <w:tcBorders>
              <w:top w:val="single" w:sz="4" w:space="0" w:color="000000"/>
              <w:left w:val="single" w:sz="4" w:space="0" w:color="000000"/>
              <w:bottom w:val="single" w:sz="4" w:space="0" w:color="000000"/>
            </w:tcBorders>
          </w:tcPr>
          <w:p w:rsidR="008E24D3" w:rsidRPr="008E24D3" w:rsidRDefault="008E24D3" w:rsidP="008E24D3">
            <w:pPr>
              <w:snapToGrid w:val="0"/>
              <w:spacing w:after="0" w:line="240" w:lineRule="auto"/>
              <w:rPr>
                <w:rFonts w:ascii="Times New Roman" w:eastAsia="Times New Roman" w:hAnsi="Times New Roman" w:cs="Times New Roman"/>
              </w:rPr>
            </w:pPr>
            <w:r w:rsidRPr="008E24D3">
              <w:rPr>
                <w:rFonts w:ascii="Times New Roman" w:eastAsia="Times New Roman" w:hAnsi="Times New Roman" w:cs="Times New Roman"/>
              </w:rPr>
              <w:t>Наименование  муниципальной</w:t>
            </w:r>
            <w:r w:rsidRPr="008E24D3">
              <w:rPr>
                <w:rFonts w:ascii="Times New Roman" w:eastAsia="Times New Roman" w:hAnsi="Times New Roman" w:cs="Times New Roman"/>
              </w:rPr>
              <w:br/>
              <w:t xml:space="preserve">программы, отдельного </w:t>
            </w:r>
            <w:r w:rsidRPr="008E24D3">
              <w:rPr>
                <w:rFonts w:ascii="Times New Roman" w:eastAsia="Times New Roman" w:hAnsi="Times New Roman" w:cs="Times New Roman"/>
              </w:rPr>
              <w:br/>
              <w:t>мероприятия</w:t>
            </w:r>
          </w:p>
        </w:tc>
        <w:tc>
          <w:tcPr>
            <w:tcW w:w="3096" w:type="dxa"/>
            <w:vMerge w:val="restart"/>
            <w:tcBorders>
              <w:top w:val="single" w:sz="4" w:space="0" w:color="000000"/>
              <w:left w:val="single" w:sz="4" w:space="0" w:color="000000"/>
              <w:bottom w:val="single" w:sz="4" w:space="0" w:color="000000"/>
            </w:tcBorders>
          </w:tcPr>
          <w:p w:rsidR="008E24D3" w:rsidRPr="008E24D3" w:rsidRDefault="008E24D3" w:rsidP="008E24D3">
            <w:pPr>
              <w:snapToGrid w:val="0"/>
              <w:spacing w:after="0" w:line="240" w:lineRule="auto"/>
              <w:rPr>
                <w:rFonts w:ascii="Times New Roman" w:eastAsia="Times New Roman" w:hAnsi="Times New Roman" w:cs="Times New Roman"/>
              </w:rPr>
            </w:pPr>
            <w:r w:rsidRPr="008E24D3">
              <w:rPr>
                <w:rFonts w:ascii="Times New Roman" w:eastAsia="Times New Roman" w:hAnsi="Times New Roman" w:cs="Times New Roman"/>
              </w:rPr>
              <w:t xml:space="preserve">Главный распорядитель бюджетных средств        </w:t>
            </w:r>
          </w:p>
        </w:tc>
        <w:tc>
          <w:tcPr>
            <w:tcW w:w="6709" w:type="dxa"/>
            <w:gridSpan w:val="7"/>
            <w:tcBorders>
              <w:top w:val="single" w:sz="4" w:space="0" w:color="000000"/>
              <w:left w:val="single" w:sz="4" w:space="0" w:color="000000"/>
              <w:bottom w:val="single" w:sz="4" w:space="0" w:color="000000"/>
              <w:right w:val="single" w:sz="4" w:space="0" w:color="000000"/>
            </w:tcBorders>
          </w:tcPr>
          <w:p w:rsidR="008E24D3" w:rsidRPr="008E24D3" w:rsidRDefault="008E24D3" w:rsidP="008E24D3">
            <w:pPr>
              <w:snapToGrid w:val="0"/>
              <w:spacing w:after="0" w:line="240" w:lineRule="auto"/>
              <w:rPr>
                <w:rFonts w:ascii="Times New Roman" w:eastAsia="Times New Roman" w:hAnsi="Times New Roman" w:cs="Times New Roman"/>
              </w:rPr>
            </w:pPr>
            <w:r w:rsidRPr="008E24D3">
              <w:rPr>
                <w:rFonts w:ascii="Times New Roman" w:eastAsia="Times New Roman" w:hAnsi="Times New Roman" w:cs="Times New Roman"/>
              </w:rPr>
              <w:t xml:space="preserve">   Расходы (прогноз, факт), тыс. рублей</w:t>
            </w:r>
          </w:p>
        </w:tc>
      </w:tr>
      <w:tr w:rsidR="008E24D3" w:rsidRPr="008E24D3" w:rsidTr="008E24D3">
        <w:trPr>
          <w:trHeight w:val="422"/>
        </w:trPr>
        <w:tc>
          <w:tcPr>
            <w:tcW w:w="565" w:type="dxa"/>
            <w:vMerge/>
            <w:tcBorders>
              <w:left w:val="single" w:sz="4" w:space="0" w:color="000000"/>
              <w:bottom w:val="single" w:sz="4" w:space="0" w:color="000000"/>
            </w:tcBorders>
          </w:tcPr>
          <w:p w:rsidR="008E24D3" w:rsidRPr="008E24D3" w:rsidRDefault="008E24D3" w:rsidP="008E24D3">
            <w:pPr>
              <w:spacing w:after="0" w:line="240" w:lineRule="auto"/>
              <w:rPr>
                <w:rFonts w:ascii="Times New Roman" w:eastAsia="Times New Roman" w:hAnsi="Times New Roman" w:cs="Times New Roman"/>
              </w:rPr>
            </w:pPr>
          </w:p>
        </w:tc>
        <w:tc>
          <w:tcPr>
            <w:tcW w:w="1273" w:type="dxa"/>
            <w:vMerge/>
            <w:tcBorders>
              <w:left w:val="single" w:sz="4" w:space="0" w:color="000000"/>
              <w:bottom w:val="single" w:sz="4" w:space="0" w:color="000000"/>
            </w:tcBorders>
          </w:tcPr>
          <w:p w:rsidR="008E24D3" w:rsidRPr="008E24D3" w:rsidRDefault="008E24D3" w:rsidP="008E24D3">
            <w:pPr>
              <w:spacing w:after="0" w:line="240" w:lineRule="auto"/>
              <w:rPr>
                <w:rFonts w:ascii="Times New Roman" w:eastAsia="Times New Roman" w:hAnsi="Times New Roman" w:cs="Times New Roman"/>
              </w:rPr>
            </w:pPr>
          </w:p>
        </w:tc>
        <w:tc>
          <w:tcPr>
            <w:tcW w:w="3363" w:type="dxa"/>
            <w:vMerge/>
            <w:tcBorders>
              <w:left w:val="single" w:sz="4" w:space="0" w:color="000000"/>
              <w:bottom w:val="single" w:sz="4" w:space="0" w:color="000000"/>
            </w:tcBorders>
          </w:tcPr>
          <w:p w:rsidR="008E24D3" w:rsidRPr="008E24D3" w:rsidRDefault="008E24D3" w:rsidP="008E24D3">
            <w:pPr>
              <w:spacing w:after="0" w:line="240" w:lineRule="auto"/>
              <w:rPr>
                <w:rFonts w:ascii="Times New Roman" w:eastAsia="Times New Roman" w:hAnsi="Times New Roman" w:cs="Times New Roman"/>
              </w:rPr>
            </w:pPr>
          </w:p>
        </w:tc>
        <w:tc>
          <w:tcPr>
            <w:tcW w:w="3096" w:type="dxa"/>
            <w:vMerge/>
            <w:tcBorders>
              <w:left w:val="single" w:sz="4" w:space="0" w:color="000000"/>
              <w:bottom w:val="single" w:sz="4" w:space="0" w:color="000000"/>
            </w:tcBorders>
          </w:tcPr>
          <w:p w:rsidR="008E24D3" w:rsidRPr="008E24D3" w:rsidRDefault="008E24D3" w:rsidP="008E24D3">
            <w:pPr>
              <w:spacing w:after="0" w:line="240" w:lineRule="auto"/>
              <w:rPr>
                <w:rFonts w:ascii="Times New Roman" w:eastAsia="Times New Roman" w:hAnsi="Times New Roman" w:cs="Times New Roman"/>
              </w:rPr>
            </w:pPr>
          </w:p>
        </w:tc>
        <w:tc>
          <w:tcPr>
            <w:tcW w:w="929" w:type="dxa"/>
            <w:tcBorders>
              <w:left w:val="single" w:sz="4" w:space="0" w:color="000000"/>
              <w:bottom w:val="single" w:sz="4" w:space="0" w:color="000000"/>
            </w:tcBorders>
          </w:tcPr>
          <w:p w:rsidR="008E24D3" w:rsidRPr="008E24D3" w:rsidRDefault="008E24D3" w:rsidP="008E24D3">
            <w:pPr>
              <w:spacing w:after="0" w:line="240" w:lineRule="auto"/>
              <w:ind w:right="-217"/>
              <w:jc w:val="center"/>
              <w:rPr>
                <w:rFonts w:ascii="Times New Roman" w:eastAsia="Times New Roman" w:hAnsi="Times New Roman" w:cs="Times New Roman"/>
              </w:rPr>
            </w:pPr>
            <w:r w:rsidRPr="008E24D3">
              <w:rPr>
                <w:rFonts w:ascii="Times New Roman" w:eastAsia="Times New Roman" w:hAnsi="Times New Roman" w:cs="Times New Roman"/>
              </w:rPr>
              <w:t xml:space="preserve">2020 </w:t>
            </w:r>
          </w:p>
          <w:p w:rsidR="008E24D3" w:rsidRPr="008E24D3" w:rsidRDefault="008E24D3" w:rsidP="008E24D3">
            <w:pPr>
              <w:spacing w:after="0" w:line="240" w:lineRule="auto"/>
              <w:ind w:right="-217"/>
              <w:jc w:val="center"/>
              <w:rPr>
                <w:rFonts w:ascii="Times New Roman" w:eastAsia="Times New Roman" w:hAnsi="Times New Roman" w:cs="Times New Roman"/>
              </w:rPr>
            </w:pPr>
            <w:r w:rsidRPr="008E24D3">
              <w:rPr>
                <w:rFonts w:ascii="Times New Roman" w:eastAsia="Times New Roman" w:hAnsi="Times New Roman" w:cs="Times New Roman"/>
              </w:rPr>
              <w:t>год</w:t>
            </w:r>
          </w:p>
        </w:tc>
        <w:tc>
          <w:tcPr>
            <w:tcW w:w="1055" w:type="dxa"/>
            <w:tcBorders>
              <w:left w:val="single" w:sz="4" w:space="0" w:color="000000"/>
              <w:bottom w:val="single" w:sz="4" w:space="0" w:color="000000"/>
            </w:tcBorders>
          </w:tcPr>
          <w:p w:rsidR="008E24D3" w:rsidRPr="008E24D3" w:rsidRDefault="008E24D3" w:rsidP="008E24D3">
            <w:pPr>
              <w:spacing w:after="0" w:line="240" w:lineRule="auto"/>
              <w:jc w:val="center"/>
              <w:rPr>
                <w:rFonts w:ascii="Times New Roman" w:eastAsia="Times New Roman" w:hAnsi="Times New Roman" w:cs="Times New Roman"/>
              </w:rPr>
            </w:pPr>
            <w:r w:rsidRPr="008E24D3">
              <w:rPr>
                <w:rFonts w:ascii="Times New Roman" w:eastAsia="Times New Roman" w:hAnsi="Times New Roman" w:cs="Times New Roman"/>
              </w:rPr>
              <w:t>2021 год</w:t>
            </w:r>
          </w:p>
        </w:tc>
        <w:tc>
          <w:tcPr>
            <w:tcW w:w="851" w:type="dxa"/>
            <w:tcBorders>
              <w:left w:val="single" w:sz="4" w:space="0" w:color="000000"/>
              <w:bottom w:val="single" w:sz="4" w:space="0" w:color="000000"/>
              <w:right w:val="single" w:sz="4" w:space="0" w:color="000000"/>
            </w:tcBorders>
          </w:tcPr>
          <w:p w:rsidR="008E24D3" w:rsidRPr="008E24D3" w:rsidRDefault="008E24D3" w:rsidP="008E24D3">
            <w:pPr>
              <w:snapToGrid w:val="0"/>
              <w:spacing w:after="0" w:line="240" w:lineRule="auto"/>
              <w:rPr>
                <w:rFonts w:ascii="Times New Roman" w:eastAsia="Times New Roman" w:hAnsi="Times New Roman" w:cs="Times New Roman"/>
              </w:rPr>
            </w:pPr>
            <w:r w:rsidRPr="008E24D3">
              <w:rPr>
                <w:rFonts w:ascii="Times New Roman" w:eastAsia="Times New Roman" w:hAnsi="Times New Roman" w:cs="Times New Roman"/>
              </w:rPr>
              <w:t xml:space="preserve">2022 </w:t>
            </w:r>
          </w:p>
          <w:p w:rsidR="008E24D3" w:rsidRPr="008E24D3" w:rsidRDefault="008E24D3" w:rsidP="008E24D3">
            <w:pPr>
              <w:snapToGrid w:val="0"/>
              <w:spacing w:after="0" w:line="240" w:lineRule="auto"/>
              <w:rPr>
                <w:rFonts w:ascii="Times New Roman" w:eastAsia="Times New Roman" w:hAnsi="Times New Roman" w:cs="Times New Roman"/>
              </w:rPr>
            </w:pPr>
            <w:r w:rsidRPr="008E24D3">
              <w:rPr>
                <w:rFonts w:ascii="Times New Roman" w:eastAsia="Times New Roman" w:hAnsi="Times New Roman" w:cs="Times New Roman"/>
              </w:rPr>
              <w:t>год</w:t>
            </w:r>
          </w:p>
          <w:p w:rsidR="008E24D3" w:rsidRPr="008E24D3" w:rsidRDefault="008E24D3" w:rsidP="008E24D3">
            <w:pPr>
              <w:snapToGrid w:val="0"/>
              <w:spacing w:after="0" w:line="240" w:lineRule="auto"/>
              <w:rPr>
                <w:rFonts w:ascii="Times New Roman" w:eastAsia="Times New Roman" w:hAnsi="Times New Roman" w:cs="Times New Roman"/>
              </w:rPr>
            </w:pPr>
            <w:r w:rsidRPr="008E24D3">
              <w:rPr>
                <w:rFonts w:ascii="Times New Roman" w:eastAsia="Times New Roman" w:hAnsi="Times New Roman" w:cs="Times New Roman"/>
              </w:rPr>
              <w:t xml:space="preserve"> </w:t>
            </w:r>
          </w:p>
        </w:tc>
        <w:tc>
          <w:tcPr>
            <w:tcW w:w="851" w:type="dxa"/>
            <w:tcBorders>
              <w:left w:val="single" w:sz="4" w:space="0" w:color="000000"/>
              <w:bottom w:val="single" w:sz="4" w:space="0" w:color="000000"/>
              <w:right w:val="single" w:sz="4" w:space="0" w:color="000000"/>
            </w:tcBorders>
          </w:tcPr>
          <w:p w:rsidR="008E24D3" w:rsidRPr="008E24D3" w:rsidRDefault="008E24D3" w:rsidP="008E24D3">
            <w:pPr>
              <w:snapToGrid w:val="0"/>
              <w:spacing w:after="0" w:line="240" w:lineRule="auto"/>
              <w:rPr>
                <w:rFonts w:ascii="Times New Roman" w:eastAsia="Times New Roman" w:hAnsi="Times New Roman" w:cs="Times New Roman"/>
              </w:rPr>
            </w:pPr>
            <w:r w:rsidRPr="008E24D3">
              <w:rPr>
                <w:rFonts w:ascii="Times New Roman" w:eastAsia="Times New Roman" w:hAnsi="Times New Roman" w:cs="Times New Roman"/>
              </w:rPr>
              <w:t>2023</w:t>
            </w:r>
          </w:p>
          <w:p w:rsidR="008E24D3" w:rsidRPr="008E24D3" w:rsidRDefault="008E24D3" w:rsidP="008E24D3">
            <w:pPr>
              <w:snapToGrid w:val="0"/>
              <w:spacing w:after="0" w:line="240" w:lineRule="auto"/>
              <w:rPr>
                <w:rFonts w:ascii="Times New Roman" w:eastAsia="Times New Roman" w:hAnsi="Times New Roman" w:cs="Times New Roman"/>
              </w:rPr>
            </w:pPr>
            <w:r w:rsidRPr="008E24D3">
              <w:rPr>
                <w:rFonts w:ascii="Times New Roman" w:eastAsia="Times New Roman" w:hAnsi="Times New Roman" w:cs="Times New Roman"/>
              </w:rPr>
              <w:t>год</w:t>
            </w:r>
          </w:p>
        </w:tc>
        <w:tc>
          <w:tcPr>
            <w:tcW w:w="1181" w:type="dxa"/>
            <w:tcBorders>
              <w:left w:val="single" w:sz="4" w:space="0" w:color="000000"/>
              <w:bottom w:val="single" w:sz="4" w:space="0" w:color="000000"/>
              <w:right w:val="single" w:sz="4" w:space="0" w:color="000000"/>
            </w:tcBorders>
          </w:tcPr>
          <w:p w:rsidR="008E24D3" w:rsidRPr="008E24D3" w:rsidRDefault="008E24D3" w:rsidP="008E24D3">
            <w:pPr>
              <w:snapToGrid w:val="0"/>
              <w:spacing w:after="0" w:line="240" w:lineRule="auto"/>
              <w:rPr>
                <w:rFonts w:ascii="Times New Roman" w:eastAsia="Times New Roman" w:hAnsi="Times New Roman" w:cs="Times New Roman"/>
              </w:rPr>
            </w:pPr>
            <w:r w:rsidRPr="008E24D3">
              <w:rPr>
                <w:rFonts w:ascii="Times New Roman" w:eastAsia="Times New Roman" w:hAnsi="Times New Roman" w:cs="Times New Roman"/>
              </w:rPr>
              <w:t>2024</w:t>
            </w:r>
          </w:p>
          <w:p w:rsidR="008E24D3" w:rsidRPr="008E24D3" w:rsidRDefault="008E24D3" w:rsidP="008E24D3">
            <w:pPr>
              <w:snapToGrid w:val="0"/>
              <w:spacing w:after="0" w:line="240" w:lineRule="auto"/>
              <w:rPr>
                <w:rFonts w:ascii="Times New Roman" w:eastAsia="Times New Roman" w:hAnsi="Times New Roman" w:cs="Times New Roman"/>
              </w:rPr>
            </w:pPr>
            <w:r w:rsidRPr="008E24D3">
              <w:rPr>
                <w:rFonts w:ascii="Times New Roman" w:eastAsia="Times New Roman" w:hAnsi="Times New Roman" w:cs="Times New Roman"/>
              </w:rPr>
              <w:t>год</w:t>
            </w:r>
          </w:p>
        </w:tc>
        <w:tc>
          <w:tcPr>
            <w:tcW w:w="850" w:type="dxa"/>
            <w:tcBorders>
              <w:left w:val="single" w:sz="4" w:space="0" w:color="000000"/>
              <w:bottom w:val="single" w:sz="4" w:space="0" w:color="000000"/>
              <w:right w:val="single" w:sz="4" w:space="0" w:color="000000"/>
            </w:tcBorders>
          </w:tcPr>
          <w:p w:rsidR="008E24D3" w:rsidRPr="008E24D3" w:rsidRDefault="008E24D3" w:rsidP="008E24D3">
            <w:pPr>
              <w:snapToGrid w:val="0"/>
              <w:spacing w:after="0" w:line="240" w:lineRule="auto"/>
              <w:rPr>
                <w:rFonts w:ascii="Times New Roman" w:eastAsia="Times New Roman" w:hAnsi="Times New Roman" w:cs="Times New Roman"/>
              </w:rPr>
            </w:pPr>
            <w:r w:rsidRPr="008E24D3">
              <w:rPr>
                <w:rFonts w:ascii="Times New Roman" w:eastAsia="Times New Roman" w:hAnsi="Times New Roman" w:cs="Times New Roman"/>
              </w:rPr>
              <w:t>2025 год</w:t>
            </w:r>
          </w:p>
        </w:tc>
        <w:tc>
          <w:tcPr>
            <w:tcW w:w="992" w:type="dxa"/>
            <w:tcBorders>
              <w:left w:val="single" w:sz="4" w:space="0" w:color="000000"/>
              <w:bottom w:val="single" w:sz="4" w:space="0" w:color="000000"/>
              <w:right w:val="single" w:sz="4" w:space="0" w:color="000000"/>
            </w:tcBorders>
          </w:tcPr>
          <w:p w:rsidR="008E24D3" w:rsidRPr="008E24D3" w:rsidRDefault="008E24D3" w:rsidP="008E24D3">
            <w:pPr>
              <w:snapToGrid w:val="0"/>
              <w:spacing w:after="0" w:line="240" w:lineRule="auto"/>
              <w:rPr>
                <w:rFonts w:ascii="Times New Roman" w:eastAsia="Times New Roman" w:hAnsi="Times New Roman" w:cs="Times New Roman"/>
              </w:rPr>
            </w:pPr>
            <w:r w:rsidRPr="008E24D3">
              <w:rPr>
                <w:rFonts w:ascii="Times New Roman" w:eastAsia="Times New Roman" w:hAnsi="Times New Roman" w:cs="Times New Roman"/>
              </w:rPr>
              <w:t>Итого</w:t>
            </w:r>
          </w:p>
        </w:tc>
      </w:tr>
      <w:tr w:rsidR="008E24D3" w:rsidRPr="008E24D3" w:rsidTr="008E24D3">
        <w:trPr>
          <w:trHeight w:val="20"/>
        </w:trPr>
        <w:tc>
          <w:tcPr>
            <w:tcW w:w="565" w:type="dxa"/>
            <w:vMerge w:val="restart"/>
            <w:tcBorders>
              <w:left w:val="single" w:sz="4" w:space="0" w:color="000000"/>
            </w:tcBorders>
          </w:tcPr>
          <w:p w:rsidR="008E24D3" w:rsidRPr="008E24D3" w:rsidRDefault="008E24D3" w:rsidP="008E24D3">
            <w:pPr>
              <w:snapToGrid w:val="0"/>
              <w:spacing w:after="0" w:line="240" w:lineRule="auto"/>
              <w:rPr>
                <w:rFonts w:ascii="Times New Roman" w:eastAsia="Times New Roman" w:hAnsi="Times New Roman" w:cs="Times New Roman"/>
              </w:rPr>
            </w:pPr>
          </w:p>
        </w:tc>
        <w:tc>
          <w:tcPr>
            <w:tcW w:w="1273" w:type="dxa"/>
            <w:vMerge w:val="restart"/>
            <w:tcBorders>
              <w:left w:val="single" w:sz="4" w:space="0" w:color="000000"/>
              <w:bottom w:val="single" w:sz="4" w:space="0" w:color="000000"/>
            </w:tcBorders>
          </w:tcPr>
          <w:p w:rsidR="008E24D3" w:rsidRPr="008E24D3" w:rsidRDefault="008E24D3" w:rsidP="008E24D3">
            <w:pPr>
              <w:snapToGrid w:val="0"/>
              <w:spacing w:after="0" w:line="240" w:lineRule="auto"/>
              <w:rPr>
                <w:rFonts w:ascii="Times New Roman" w:eastAsia="Times New Roman" w:hAnsi="Times New Roman" w:cs="Times New Roman"/>
              </w:rPr>
            </w:pPr>
            <w:r w:rsidRPr="008E24D3">
              <w:rPr>
                <w:rFonts w:ascii="Times New Roman" w:eastAsia="Times New Roman" w:hAnsi="Times New Roman" w:cs="Times New Roman"/>
              </w:rPr>
              <w:t xml:space="preserve">Муниципальная </w:t>
            </w:r>
            <w:r w:rsidRPr="008E24D3">
              <w:rPr>
                <w:rFonts w:ascii="Times New Roman" w:eastAsia="Times New Roman" w:hAnsi="Times New Roman" w:cs="Times New Roman"/>
              </w:rPr>
              <w:br/>
              <w:t xml:space="preserve">программа      </w:t>
            </w:r>
          </w:p>
        </w:tc>
        <w:tc>
          <w:tcPr>
            <w:tcW w:w="3363" w:type="dxa"/>
            <w:vMerge w:val="restart"/>
            <w:tcBorders>
              <w:left w:val="single" w:sz="4" w:space="0" w:color="000000"/>
              <w:bottom w:val="single" w:sz="4" w:space="0" w:color="000000"/>
            </w:tcBorders>
          </w:tcPr>
          <w:p w:rsidR="008E24D3" w:rsidRPr="008E24D3" w:rsidRDefault="008E24D3" w:rsidP="008E24D3">
            <w:pPr>
              <w:snapToGrid w:val="0"/>
              <w:spacing w:after="0" w:line="240" w:lineRule="auto"/>
              <w:rPr>
                <w:rFonts w:ascii="Times New Roman" w:eastAsia="Times New Roman" w:hAnsi="Times New Roman" w:cs="Times New Roman"/>
              </w:rPr>
            </w:pPr>
            <w:r w:rsidRPr="008E24D3">
              <w:rPr>
                <w:rFonts w:ascii="Times New Roman" w:eastAsia="Times New Roman" w:hAnsi="Times New Roman" w:cs="Times New Roman"/>
              </w:rPr>
              <w:t>«Комплексная программа модернизации и реформирования жилищно - коммунального хозяйства» на 2020-2025 годы</w:t>
            </w:r>
          </w:p>
        </w:tc>
        <w:tc>
          <w:tcPr>
            <w:tcW w:w="3096" w:type="dxa"/>
            <w:tcBorders>
              <w:left w:val="single" w:sz="4" w:space="0" w:color="000000"/>
              <w:bottom w:val="single" w:sz="4" w:space="0" w:color="000000"/>
            </w:tcBorders>
          </w:tcPr>
          <w:p w:rsidR="008E24D3" w:rsidRPr="008E24D3" w:rsidRDefault="008E24D3" w:rsidP="008E24D3">
            <w:pPr>
              <w:snapToGrid w:val="0"/>
              <w:spacing w:after="0" w:line="240" w:lineRule="auto"/>
              <w:rPr>
                <w:rFonts w:ascii="Times New Roman" w:eastAsia="Times New Roman" w:hAnsi="Times New Roman" w:cs="Times New Roman"/>
              </w:rPr>
            </w:pPr>
            <w:r w:rsidRPr="008E24D3">
              <w:rPr>
                <w:rFonts w:ascii="Times New Roman" w:eastAsia="Times New Roman" w:hAnsi="Times New Roman" w:cs="Times New Roman"/>
              </w:rPr>
              <w:t xml:space="preserve">всего           </w:t>
            </w:r>
          </w:p>
        </w:tc>
        <w:tc>
          <w:tcPr>
            <w:tcW w:w="929" w:type="dxa"/>
            <w:tcBorders>
              <w:left w:val="single" w:sz="4" w:space="0" w:color="000000"/>
              <w:bottom w:val="single" w:sz="4" w:space="0" w:color="000000"/>
            </w:tcBorders>
          </w:tcPr>
          <w:p w:rsidR="008E24D3" w:rsidRPr="008E24D3" w:rsidRDefault="008E24D3" w:rsidP="008E24D3">
            <w:pPr>
              <w:snapToGrid w:val="0"/>
              <w:spacing w:after="0" w:line="240" w:lineRule="auto"/>
              <w:rPr>
                <w:rFonts w:ascii="Times New Roman" w:eastAsia="Times New Roman" w:hAnsi="Times New Roman" w:cs="Times New Roman"/>
              </w:rPr>
            </w:pPr>
            <w:r w:rsidRPr="008E24D3">
              <w:rPr>
                <w:rFonts w:ascii="Times New Roman" w:eastAsia="Times New Roman" w:hAnsi="Times New Roman" w:cs="Times New Roman"/>
              </w:rPr>
              <w:t xml:space="preserve">    0</w:t>
            </w:r>
          </w:p>
        </w:tc>
        <w:tc>
          <w:tcPr>
            <w:tcW w:w="1055" w:type="dxa"/>
            <w:tcBorders>
              <w:left w:val="single" w:sz="4" w:space="0" w:color="000000"/>
              <w:bottom w:val="single" w:sz="4" w:space="0" w:color="000000"/>
            </w:tcBorders>
          </w:tcPr>
          <w:p w:rsidR="008E24D3" w:rsidRPr="008E24D3" w:rsidRDefault="008E24D3" w:rsidP="008E24D3">
            <w:pPr>
              <w:snapToGrid w:val="0"/>
              <w:spacing w:after="0" w:line="240" w:lineRule="auto"/>
              <w:rPr>
                <w:rFonts w:ascii="Times New Roman" w:eastAsia="Times New Roman" w:hAnsi="Times New Roman" w:cs="Times New Roman"/>
              </w:rPr>
            </w:pPr>
            <w:r w:rsidRPr="008E24D3">
              <w:rPr>
                <w:rFonts w:ascii="Times New Roman" w:eastAsia="Times New Roman" w:hAnsi="Times New Roman" w:cs="Times New Roman"/>
              </w:rPr>
              <w:t>710,463</w:t>
            </w:r>
          </w:p>
        </w:tc>
        <w:tc>
          <w:tcPr>
            <w:tcW w:w="851" w:type="dxa"/>
            <w:tcBorders>
              <w:left w:val="single" w:sz="4" w:space="0" w:color="000000"/>
              <w:bottom w:val="single" w:sz="4" w:space="0" w:color="000000"/>
              <w:right w:val="single" w:sz="4" w:space="0" w:color="000000"/>
            </w:tcBorders>
          </w:tcPr>
          <w:p w:rsidR="008E24D3" w:rsidRPr="008E24D3" w:rsidRDefault="008E24D3" w:rsidP="008E24D3">
            <w:pPr>
              <w:snapToGrid w:val="0"/>
              <w:spacing w:after="0" w:line="240" w:lineRule="auto"/>
              <w:rPr>
                <w:rFonts w:ascii="Times New Roman" w:eastAsia="Times New Roman" w:hAnsi="Times New Roman" w:cs="Times New Roman"/>
              </w:rPr>
            </w:pPr>
            <w:r w:rsidRPr="008E24D3">
              <w:rPr>
                <w:rFonts w:ascii="Times New Roman" w:eastAsia="Times New Roman" w:hAnsi="Times New Roman" w:cs="Times New Roman"/>
              </w:rPr>
              <w:t>0</w:t>
            </w:r>
          </w:p>
        </w:tc>
        <w:tc>
          <w:tcPr>
            <w:tcW w:w="851" w:type="dxa"/>
            <w:tcBorders>
              <w:left w:val="single" w:sz="4" w:space="0" w:color="000000"/>
              <w:bottom w:val="single" w:sz="4" w:space="0" w:color="000000"/>
              <w:right w:val="single" w:sz="4" w:space="0" w:color="000000"/>
            </w:tcBorders>
          </w:tcPr>
          <w:p w:rsidR="008E24D3" w:rsidRPr="008E24D3" w:rsidRDefault="008E24D3" w:rsidP="008E24D3">
            <w:pPr>
              <w:snapToGrid w:val="0"/>
              <w:spacing w:after="0" w:line="240" w:lineRule="auto"/>
              <w:rPr>
                <w:rFonts w:ascii="Times New Roman" w:eastAsia="Times New Roman" w:hAnsi="Times New Roman" w:cs="Times New Roman"/>
              </w:rPr>
            </w:pPr>
            <w:r w:rsidRPr="008E24D3">
              <w:rPr>
                <w:rFonts w:ascii="Times New Roman" w:eastAsia="Times New Roman" w:hAnsi="Times New Roman" w:cs="Times New Roman"/>
              </w:rPr>
              <w:t>0</w:t>
            </w:r>
          </w:p>
        </w:tc>
        <w:tc>
          <w:tcPr>
            <w:tcW w:w="1181" w:type="dxa"/>
            <w:tcBorders>
              <w:left w:val="single" w:sz="4" w:space="0" w:color="000000"/>
              <w:bottom w:val="single" w:sz="4" w:space="0" w:color="000000"/>
              <w:right w:val="single" w:sz="4" w:space="0" w:color="000000"/>
            </w:tcBorders>
          </w:tcPr>
          <w:p w:rsidR="008E24D3" w:rsidRPr="008E24D3" w:rsidRDefault="008E24D3" w:rsidP="008E24D3">
            <w:pPr>
              <w:snapToGrid w:val="0"/>
              <w:spacing w:after="0" w:line="240" w:lineRule="auto"/>
              <w:rPr>
                <w:rFonts w:ascii="Times New Roman" w:eastAsia="Times New Roman" w:hAnsi="Times New Roman" w:cs="Times New Roman"/>
              </w:rPr>
            </w:pPr>
            <w:r w:rsidRPr="008E24D3">
              <w:rPr>
                <w:rFonts w:ascii="Times New Roman" w:eastAsia="Times New Roman" w:hAnsi="Times New Roman" w:cs="Times New Roman"/>
              </w:rPr>
              <w:t>140,0</w:t>
            </w:r>
          </w:p>
        </w:tc>
        <w:tc>
          <w:tcPr>
            <w:tcW w:w="850" w:type="dxa"/>
            <w:tcBorders>
              <w:left w:val="single" w:sz="4" w:space="0" w:color="000000"/>
              <w:bottom w:val="single" w:sz="4" w:space="0" w:color="000000"/>
              <w:right w:val="single" w:sz="4" w:space="0" w:color="000000"/>
            </w:tcBorders>
          </w:tcPr>
          <w:p w:rsidR="008E24D3" w:rsidRPr="008E24D3" w:rsidRDefault="008E24D3" w:rsidP="008E24D3">
            <w:pPr>
              <w:snapToGrid w:val="0"/>
              <w:spacing w:after="0" w:line="240" w:lineRule="auto"/>
              <w:rPr>
                <w:rFonts w:ascii="Times New Roman" w:eastAsia="Times New Roman" w:hAnsi="Times New Roman" w:cs="Times New Roman"/>
              </w:rPr>
            </w:pPr>
            <w:r w:rsidRPr="008E24D3">
              <w:rPr>
                <w:rFonts w:ascii="Times New Roman" w:eastAsia="Times New Roman" w:hAnsi="Times New Roman" w:cs="Times New Roman"/>
              </w:rPr>
              <w:t>100,0</w:t>
            </w:r>
          </w:p>
        </w:tc>
        <w:tc>
          <w:tcPr>
            <w:tcW w:w="992" w:type="dxa"/>
            <w:tcBorders>
              <w:left w:val="single" w:sz="4" w:space="0" w:color="000000"/>
              <w:bottom w:val="single" w:sz="4" w:space="0" w:color="000000"/>
              <w:right w:val="single" w:sz="4" w:space="0" w:color="000000"/>
            </w:tcBorders>
          </w:tcPr>
          <w:p w:rsidR="008E24D3" w:rsidRPr="008E24D3" w:rsidRDefault="008E24D3" w:rsidP="008E24D3">
            <w:pPr>
              <w:snapToGrid w:val="0"/>
              <w:spacing w:after="0" w:line="240" w:lineRule="auto"/>
              <w:rPr>
                <w:rFonts w:ascii="Times New Roman" w:eastAsia="Times New Roman" w:hAnsi="Times New Roman" w:cs="Times New Roman"/>
              </w:rPr>
            </w:pPr>
            <w:r w:rsidRPr="008E24D3">
              <w:rPr>
                <w:rFonts w:ascii="Times New Roman" w:eastAsia="Times New Roman" w:hAnsi="Times New Roman" w:cs="Times New Roman"/>
              </w:rPr>
              <w:t>950,463</w:t>
            </w:r>
          </w:p>
        </w:tc>
      </w:tr>
      <w:tr w:rsidR="008E24D3" w:rsidRPr="008E24D3" w:rsidTr="00F4002E">
        <w:trPr>
          <w:trHeight w:val="1000"/>
        </w:trPr>
        <w:tc>
          <w:tcPr>
            <w:tcW w:w="565" w:type="dxa"/>
            <w:vMerge/>
            <w:tcBorders>
              <w:left w:val="single" w:sz="4" w:space="0" w:color="000000"/>
            </w:tcBorders>
          </w:tcPr>
          <w:p w:rsidR="008E24D3" w:rsidRPr="008E24D3" w:rsidRDefault="008E24D3" w:rsidP="008E24D3">
            <w:pPr>
              <w:spacing w:after="0" w:line="240" w:lineRule="auto"/>
              <w:rPr>
                <w:rFonts w:ascii="Times New Roman" w:eastAsia="Times New Roman" w:hAnsi="Times New Roman" w:cs="Times New Roman"/>
              </w:rPr>
            </w:pPr>
          </w:p>
        </w:tc>
        <w:tc>
          <w:tcPr>
            <w:tcW w:w="1273" w:type="dxa"/>
            <w:vMerge/>
            <w:tcBorders>
              <w:left w:val="single" w:sz="4" w:space="0" w:color="000000"/>
              <w:bottom w:val="single" w:sz="4" w:space="0" w:color="000000"/>
            </w:tcBorders>
          </w:tcPr>
          <w:p w:rsidR="008E24D3" w:rsidRPr="008E24D3" w:rsidRDefault="008E24D3" w:rsidP="008E24D3">
            <w:pPr>
              <w:spacing w:after="0" w:line="240" w:lineRule="auto"/>
              <w:rPr>
                <w:rFonts w:ascii="Times New Roman" w:eastAsia="Times New Roman" w:hAnsi="Times New Roman" w:cs="Times New Roman"/>
              </w:rPr>
            </w:pPr>
          </w:p>
        </w:tc>
        <w:tc>
          <w:tcPr>
            <w:tcW w:w="3363" w:type="dxa"/>
            <w:vMerge/>
            <w:tcBorders>
              <w:left w:val="single" w:sz="4" w:space="0" w:color="000000"/>
              <w:bottom w:val="single" w:sz="4" w:space="0" w:color="000000"/>
            </w:tcBorders>
          </w:tcPr>
          <w:p w:rsidR="008E24D3" w:rsidRPr="008E24D3" w:rsidRDefault="008E24D3" w:rsidP="008E24D3">
            <w:pPr>
              <w:spacing w:after="0" w:line="240" w:lineRule="auto"/>
              <w:rPr>
                <w:rFonts w:ascii="Times New Roman" w:eastAsia="Times New Roman" w:hAnsi="Times New Roman" w:cs="Times New Roman"/>
              </w:rPr>
            </w:pPr>
          </w:p>
        </w:tc>
        <w:tc>
          <w:tcPr>
            <w:tcW w:w="3096" w:type="dxa"/>
            <w:tcBorders>
              <w:left w:val="single" w:sz="4" w:space="0" w:color="000000"/>
              <w:bottom w:val="single" w:sz="4" w:space="0" w:color="000000"/>
            </w:tcBorders>
          </w:tcPr>
          <w:p w:rsidR="008E24D3" w:rsidRPr="008E24D3" w:rsidRDefault="008E24D3" w:rsidP="008E24D3">
            <w:pPr>
              <w:snapToGrid w:val="0"/>
              <w:spacing w:after="0" w:line="240" w:lineRule="auto"/>
              <w:rPr>
                <w:rFonts w:ascii="Times New Roman" w:eastAsia="Times New Roman" w:hAnsi="Times New Roman" w:cs="Times New Roman"/>
              </w:rPr>
            </w:pPr>
            <w:r w:rsidRPr="008E24D3">
              <w:rPr>
                <w:rFonts w:ascii="Times New Roman" w:eastAsia="Times New Roman" w:hAnsi="Times New Roman" w:cs="Times New Roman"/>
              </w:rPr>
              <w:t xml:space="preserve">ответственный   </w:t>
            </w:r>
            <w:r w:rsidRPr="008E24D3">
              <w:rPr>
                <w:rFonts w:ascii="Times New Roman" w:eastAsia="Times New Roman" w:hAnsi="Times New Roman" w:cs="Times New Roman"/>
              </w:rPr>
              <w:br/>
              <w:t xml:space="preserve">исполнитель     </w:t>
            </w:r>
            <w:r w:rsidRPr="008E24D3">
              <w:rPr>
                <w:rFonts w:ascii="Times New Roman" w:eastAsia="Times New Roman" w:hAnsi="Times New Roman" w:cs="Times New Roman"/>
              </w:rPr>
              <w:br/>
              <w:t xml:space="preserve">муниципальной </w:t>
            </w:r>
            <w:r w:rsidRPr="008E24D3">
              <w:rPr>
                <w:rFonts w:ascii="Times New Roman" w:eastAsia="Times New Roman" w:hAnsi="Times New Roman" w:cs="Times New Roman"/>
              </w:rPr>
              <w:br/>
              <w:t xml:space="preserve">программы       </w:t>
            </w:r>
          </w:p>
        </w:tc>
        <w:tc>
          <w:tcPr>
            <w:tcW w:w="6709" w:type="dxa"/>
            <w:gridSpan w:val="7"/>
            <w:tcBorders>
              <w:left w:val="single" w:sz="4" w:space="0" w:color="000000"/>
              <w:bottom w:val="single" w:sz="4" w:space="0" w:color="000000"/>
              <w:right w:val="single" w:sz="4" w:space="0" w:color="000000"/>
            </w:tcBorders>
          </w:tcPr>
          <w:p w:rsidR="008E24D3" w:rsidRPr="008E24D3" w:rsidRDefault="008E24D3" w:rsidP="008E24D3">
            <w:pPr>
              <w:spacing w:after="0" w:line="240" w:lineRule="auto"/>
              <w:rPr>
                <w:rFonts w:ascii="Times New Roman" w:eastAsia="Times New Roman" w:hAnsi="Times New Roman" w:cs="Times New Roman"/>
              </w:rPr>
            </w:pPr>
            <w:r w:rsidRPr="008E24D3">
              <w:rPr>
                <w:rFonts w:ascii="Times New Roman" w:eastAsia="Times New Roman" w:hAnsi="Times New Roman" w:cs="Times New Roman"/>
              </w:rPr>
              <w:t>Отдел жизнеобеспечения администрации Тужинского муниципального  района</w:t>
            </w:r>
          </w:p>
        </w:tc>
      </w:tr>
      <w:tr w:rsidR="008E24D3" w:rsidRPr="008E24D3" w:rsidTr="00F4002E">
        <w:trPr>
          <w:trHeight w:val="263"/>
        </w:trPr>
        <w:tc>
          <w:tcPr>
            <w:tcW w:w="565" w:type="dxa"/>
            <w:vMerge/>
            <w:tcBorders>
              <w:left w:val="single" w:sz="4" w:space="0" w:color="000000"/>
              <w:bottom w:val="single" w:sz="4" w:space="0" w:color="000000"/>
            </w:tcBorders>
          </w:tcPr>
          <w:p w:rsidR="008E24D3" w:rsidRPr="008E24D3" w:rsidRDefault="008E24D3" w:rsidP="008E24D3">
            <w:pPr>
              <w:spacing w:after="0" w:line="240" w:lineRule="auto"/>
              <w:rPr>
                <w:rFonts w:ascii="Times New Roman" w:eastAsia="Times New Roman" w:hAnsi="Times New Roman" w:cs="Times New Roman"/>
              </w:rPr>
            </w:pPr>
          </w:p>
        </w:tc>
        <w:tc>
          <w:tcPr>
            <w:tcW w:w="1273" w:type="dxa"/>
            <w:vMerge/>
            <w:tcBorders>
              <w:left w:val="single" w:sz="4" w:space="0" w:color="000000"/>
              <w:bottom w:val="single" w:sz="4" w:space="0" w:color="000000"/>
            </w:tcBorders>
          </w:tcPr>
          <w:p w:rsidR="008E24D3" w:rsidRPr="008E24D3" w:rsidRDefault="008E24D3" w:rsidP="008E24D3">
            <w:pPr>
              <w:spacing w:after="0" w:line="240" w:lineRule="auto"/>
              <w:rPr>
                <w:rFonts w:ascii="Times New Roman" w:eastAsia="Times New Roman" w:hAnsi="Times New Roman" w:cs="Times New Roman"/>
              </w:rPr>
            </w:pPr>
          </w:p>
        </w:tc>
        <w:tc>
          <w:tcPr>
            <w:tcW w:w="3363" w:type="dxa"/>
            <w:vMerge/>
            <w:tcBorders>
              <w:left w:val="single" w:sz="4" w:space="0" w:color="000000"/>
              <w:bottom w:val="single" w:sz="4" w:space="0" w:color="000000"/>
            </w:tcBorders>
          </w:tcPr>
          <w:p w:rsidR="008E24D3" w:rsidRPr="008E24D3" w:rsidRDefault="008E24D3" w:rsidP="008E24D3">
            <w:pPr>
              <w:spacing w:after="0" w:line="240" w:lineRule="auto"/>
              <w:rPr>
                <w:rFonts w:ascii="Times New Roman" w:eastAsia="Times New Roman" w:hAnsi="Times New Roman" w:cs="Times New Roman"/>
              </w:rPr>
            </w:pPr>
          </w:p>
        </w:tc>
        <w:tc>
          <w:tcPr>
            <w:tcW w:w="3096" w:type="dxa"/>
            <w:tcBorders>
              <w:left w:val="single" w:sz="4" w:space="0" w:color="000000"/>
              <w:bottom w:val="single" w:sz="4" w:space="0" w:color="000000"/>
            </w:tcBorders>
          </w:tcPr>
          <w:p w:rsidR="008E24D3" w:rsidRPr="008E24D3" w:rsidRDefault="008E24D3" w:rsidP="008E24D3">
            <w:pPr>
              <w:snapToGrid w:val="0"/>
              <w:spacing w:after="0" w:line="240" w:lineRule="auto"/>
              <w:rPr>
                <w:rFonts w:ascii="Times New Roman" w:eastAsia="Times New Roman" w:hAnsi="Times New Roman" w:cs="Times New Roman"/>
              </w:rPr>
            </w:pPr>
            <w:r w:rsidRPr="008E24D3">
              <w:rPr>
                <w:rFonts w:ascii="Times New Roman" w:eastAsia="Times New Roman" w:hAnsi="Times New Roman" w:cs="Times New Roman"/>
              </w:rPr>
              <w:t xml:space="preserve">соисполнитель   </w:t>
            </w:r>
          </w:p>
        </w:tc>
        <w:tc>
          <w:tcPr>
            <w:tcW w:w="6709" w:type="dxa"/>
            <w:gridSpan w:val="7"/>
            <w:tcBorders>
              <w:left w:val="single" w:sz="4" w:space="0" w:color="000000"/>
              <w:bottom w:val="single" w:sz="4" w:space="0" w:color="000000"/>
              <w:right w:val="single" w:sz="4" w:space="0" w:color="000000"/>
            </w:tcBorders>
          </w:tcPr>
          <w:p w:rsidR="008E24D3" w:rsidRPr="008E24D3" w:rsidRDefault="008E24D3" w:rsidP="008E24D3">
            <w:pPr>
              <w:snapToGrid w:val="0"/>
              <w:spacing w:after="0" w:line="240" w:lineRule="auto"/>
              <w:rPr>
                <w:rFonts w:ascii="Times New Roman" w:eastAsia="Times New Roman" w:hAnsi="Times New Roman" w:cs="Times New Roman"/>
              </w:rPr>
            </w:pPr>
            <w:r w:rsidRPr="008E24D3">
              <w:rPr>
                <w:rFonts w:ascii="Times New Roman" w:eastAsia="Times New Roman" w:hAnsi="Times New Roman" w:cs="Times New Roman"/>
              </w:rPr>
              <w:t>Администрации сельских поселений Тужинского района</w:t>
            </w:r>
            <w:r w:rsidRPr="008E24D3">
              <w:rPr>
                <w:rFonts w:ascii="Times New Roman" w:eastAsia="Times New Roman" w:hAnsi="Times New Roman" w:cs="Times New Roman"/>
                <w:vertAlign w:val="superscript"/>
              </w:rPr>
              <w:t>*</w:t>
            </w:r>
            <w:r w:rsidRPr="008E24D3">
              <w:rPr>
                <w:rFonts w:ascii="Times New Roman" w:eastAsia="Times New Roman" w:hAnsi="Times New Roman" w:cs="Times New Roman"/>
              </w:rPr>
              <w:t>, подрядные организации, выбранные на конкурсной основе</w:t>
            </w:r>
          </w:p>
        </w:tc>
      </w:tr>
    </w:tbl>
    <w:p w:rsidR="008E24D3" w:rsidRDefault="008E24D3" w:rsidP="008E24D3">
      <w:pPr>
        <w:spacing w:after="0" w:line="240" w:lineRule="auto"/>
        <w:rPr>
          <w:rFonts w:ascii="Times New Roman" w:hAnsi="Times New Roman" w:cs="Times New Roman"/>
        </w:rPr>
      </w:pPr>
    </w:p>
    <w:p w:rsidR="008E24D3" w:rsidRPr="008E24D3" w:rsidRDefault="008E24D3" w:rsidP="008E24D3">
      <w:pPr>
        <w:spacing w:after="0" w:line="240" w:lineRule="auto"/>
        <w:rPr>
          <w:rFonts w:ascii="Times New Roman" w:eastAsia="Times New Roman" w:hAnsi="Times New Roman" w:cs="Times New Roman"/>
        </w:rPr>
      </w:pPr>
      <w:r w:rsidRPr="008E24D3">
        <w:rPr>
          <w:rFonts w:ascii="Times New Roman" w:eastAsia="Times New Roman" w:hAnsi="Times New Roman" w:cs="Times New Roman"/>
        </w:rPr>
        <w:t>*- по согласованию</w:t>
      </w:r>
    </w:p>
    <w:p w:rsidR="00E07D3D" w:rsidRDefault="00E07D3D" w:rsidP="00613CB8">
      <w:pPr>
        <w:pStyle w:val="ConsPlusTitle"/>
        <w:ind w:left="5529" w:hanging="426"/>
        <w:contextualSpacing/>
        <w:jc w:val="center"/>
        <w:rPr>
          <w:rFonts w:asciiTheme="minorHAnsi" w:eastAsiaTheme="minorEastAsia" w:hAnsiTheme="minorHAnsi" w:cstheme="minorBidi"/>
          <w:b w:val="0"/>
          <w:bCs w:val="0"/>
          <w:sz w:val="22"/>
          <w:szCs w:val="22"/>
        </w:rPr>
      </w:pPr>
    </w:p>
    <w:p w:rsidR="008E24D3" w:rsidRDefault="008E24D3" w:rsidP="008E24D3">
      <w:pPr>
        <w:spacing w:after="0" w:line="240" w:lineRule="auto"/>
        <w:jc w:val="center"/>
        <w:rPr>
          <w:rFonts w:ascii="Times New Roman" w:hAnsi="Times New Roman"/>
        </w:rPr>
        <w:sectPr w:rsidR="008E24D3" w:rsidSect="00D957AF">
          <w:pgSz w:w="16838" w:h="11906" w:orient="landscape"/>
          <w:pgMar w:top="1134" w:right="851" w:bottom="992" w:left="851" w:header="709" w:footer="709" w:gutter="0"/>
          <w:cols w:space="708"/>
          <w:docGrid w:linePitch="360"/>
        </w:sectPr>
      </w:pPr>
      <w:r>
        <w:rPr>
          <w:rFonts w:ascii="Times New Roman" w:hAnsi="Times New Roman"/>
        </w:rPr>
        <w:t>___________</w:t>
      </w:r>
    </w:p>
    <w:p w:rsidR="00E07D3D" w:rsidRPr="00753E9A" w:rsidRDefault="00E07D3D" w:rsidP="001766C5">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lastRenderedPageBreak/>
        <w:t>АДМИНИСТРАЦИЯ</w:t>
      </w:r>
      <w:r w:rsidRPr="00753E9A">
        <w:rPr>
          <w:rFonts w:ascii="Times New Roman" w:hAnsi="Times New Roman" w:cs="Times New Roman"/>
          <w:sz w:val="22"/>
          <w:szCs w:val="22"/>
        </w:rPr>
        <w:t xml:space="preserve"> ТУЖИНСКОГО МУНИЦИПАЛЬНОГО РАЙОНА</w:t>
      </w:r>
    </w:p>
    <w:p w:rsidR="00E07D3D" w:rsidRDefault="00E07D3D" w:rsidP="00E07D3D">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E07D3D" w:rsidRPr="00753E9A" w:rsidRDefault="00E07D3D" w:rsidP="00E07D3D">
      <w:pPr>
        <w:pStyle w:val="ConsPlusTitle"/>
        <w:contextualSpacing/>
        <w:jc w:val="center"/>
        <w:rPr>
          <w:rFonts w:ascii="Times New Roman" w:hAnsi="Times New Roman" w:cs="Times New Roman"/>
          <w:b w:val="0"/>
          <w:sz w:val="22"/>
          <w:szCs w:val="22"/>
        </w:rPr>
      </w:pPr>
    </w:p>
    <w:p w:rsidR="00E07D3D" w:rsidRDefault="00E07D3D" w:rsidP="00E07D3D">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E07D3D" w:rsidRPr="00753E9A" w:rsidRDefault="00E07D3D" w:rsidP="00E07D3D">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E07D3D" w:rsidRPr="00D95D93" w:rsidTr="00E07D3D">
        <w:tc>
          <w:tcPr>
            <w:tcW w:w="1773" w:type="dxa"/>
            <w:tcBorders>
              <w:bottom w:val="single" w:sz="4" w:space="0" w:color="auto"/>
            </w:tcBorders>
          </w:tcPr>
          <w:p w:rsidR="00E07D3D" w:rsidRPr="00AB4D86" w:rsidRDefault="001766C5" w:rsidP="00E07D3D">
            <w:pPr>
              <w:tabs>
                <w:tab w:val="left" w:pos="0"/>
              </w:tabs>
              <w:spacing w:after="0" w:line="240" w:lineRule="auto"/>
              <w:contextualSpacing/>
              <w:jc w:val="center"/>
              <w:rPr>
                <w:rFonts w:ascii="Times New Roman" w:hAnsi="Times New Roman"/>
              </w:rPr>
            </w:pPr>
            <w:r>
              <w:rPr>
                <w:rFonts w:ascii="Times New Roman" w:hAnsi="Times New Roman"/>
              </w:rPr>
              <w:t>30.11.2021</w:t>
            </w:r>
          </w:p>
        </w:tc>
        <w:tc>
          <w:tcPr>
            <w:tcW w:w="2873" w:type="dxa"/>
          </w:tcPr>
          <w:p w:rsidR="00E07D3D" w:rsidRPr="00AB4D86" w:rsidRDefault="00E07D3D" w:rsidP="00E07D3D">
            <w:pPr>
              <w:spacing w:after="0" w:line="240" w:lineRule="auto"/>
              <w:contextualSpacing/>
              <w:jc w:val="center"/>
              <w:rPr>
                <w:rFonts w:ascii="Times New Roman" w:hAnsi="Times New Roman"/>
                <w:position w:val="-6"/>
              </w:rPr>
            </w:pPr>
          </w:p>
        </w:tc>
        <w:tc>
          <w:tcPr>
            <w:tcW w:w="3292" w:type="dxa"/>
          </w:tcPr>
          <w:p w:rsidR="00E07D3D" w:rsidRPr="00D95D93" w:rsidRDefault="00E07D3D" w:rsidP="00E07D3D">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E07D3D" w:rsidRPr="00D95D93" w:rsidRDefault="001766C5" w:rsidP="00E07D3D">
            <w:pPr>
              <w:spacing w:after="0" w:line="240" w:lineRule="auto"/>
              <w:contextualSpacing/>
              <w:jc w:val="center"/>
              <w:rPr>
                <w:rFonts w:ascii="Times New Roman" w:hAnsi="Times New Roman"/>
              </w:rPr>
            </w:pPr>
            <w:r>
              <w:rPr>
                <w:rFonts w:ascii="Times New Roman" w:hAnsi="Times New Roman"/>
              </w:rPr>
              <w:t>356</w:t>
            </w:r>
          </w:p>
        </w:tc>
      </w:tr>
      <w:tr w:rsidR="00E07D3D" w:rsidRPr="00D95D93" w:rsidTr="00E07D3D">
        <w:trPr>
          <w:trHeight w:val="217"/>
        </w:trPr>
        <w:tc>
          <w:tcPr>
            <w:tcW w:w="9781" w:type="dxa"/>
            <w:gridSpan w:val="4"/>
          </w:tcPr>
          <w:p w:rsidR="00E07D3D" w:rsidRDefault="00E07D3D" w:rsidP="00E07D3D">
            <w:pPr>
              <w:tabs>
                <w:tab w:val="left" w:pos="2765"/>
              </w:tabs>
              <w:spacing w:after="0" w:line="240" w:lineRule="auto"/>
              <w:contextualSpacing/>
              <w:jc w:val="center"/>
              <w:rPr>
                <w:rFonts w:ascii="Times New Roman" w:hAnsi="Times New Roman"/>
              </w:rPr>
            </w:pPr>
          </w:p>
          <w:p w:rsidR="00E07D3D" w:rsidRDefault="00E07D3D" w:rsidP="00E07D3D">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E07D3D" w:rsidRPr="00753E9A" w:rsidRDefault="00E07D3D" w:rsidP="00E07D3D">
            <w:pPr>
              <w:tabs>
                <w:tab w:val="left" w:pos="2765"/>
              </w:tabs>
              <w:spacing w:after="0" w:line="240" w:lineRule="auto"/>
              <w:contextualSpacing/>
              <w:jc w:val="center"/>
              <w:rPr>
                <w:rFonts w:ascii="Times New Roman" w:hAnsi="Times New Roman"/>
              </w:rPr>
            </w:pPr>
          </w:p>
        </w:tc>
      </w:tr>
    </w:tbl>
    <w:p w:rsidR="001766C5" w:rsidRPr="001766C5" w:rsidRDefault="001766C5" w:rsidP="001766C5">
      <w:pPr>
        <w:autoSpaceDE w:val="0"/>
        <w:autoSpaceDN w:val="0"/>
        <w:adjustRightInd w:val="0"/>
        <w:spacing w:after="0" w:line="240" w:lineRule="auto"/>
        <w:ind w:firstLine="709"/>
        <w:jc w:val="center"/>
        <w:rPr>
          <w:rFonts w:ascii="Times New Roman" w:hAnsi="Times New Roman" w:cs="Times New Roman"/>
          <w:b/>
        </w:rPr>
      </w:pPr>
      <w:r w:rsidRPr="001766C5">
        <w:rPr>
          <w:rFonts w:ascii="Times New Roman" w:hAnsi="Times New Roman" w:cs="Times New Roman"/>
          <w:b/>
        </w:rPr>
        <w:t>О внесении изменений в постановление администрации</w:t>
      </w:r>
    </w:p>
    <w:p w:rsidR="001766C5" w:rsidRPr="001766C5" w:rsidRDefault="001766C5" w:rsidP="001766C5">
      <w:pPr>
        <w:autoSpaceDE w:val="0"/>
        <w:autoSpaceDN w:val="0"/>
        <w:adjustRightInd w:val="0"/>
        <w:spacing w:after="0" w:line="240" w:lineRule="auto"/>
        <w:ind w:firstLine="709"/>
        <w:jc w:val="center"/>
        <w:rPr>
          <w:rFonts w:ascii="Times New Roman" w:hAnsi="Times New Roman" w:cs="Times New Roman"/>
          <w:b/>
        </w:rPr>
      </w:pPr>
      <w:r w:rsidRPr="001766C5">
        <w:rPr>
          <w:rFonts w:ascii="Times New Roman" w:hAnsi="Times New Roman" w:cs="Times New Roman"/>
          <w:b/>
        </w:rPr>
        <w:t>Тужинского муниципального района от 09.10.2017 № 389</w:t>
      </w:r>
    </w:p>
    <w:p w:rsidR="00E07D3D" w:rsidRPr="00D40AFB" w:rsidRDefault="00E07D3D" w:rsidP="001766C5">
      <w:pPr>
        <w:pStyle w:val="heading"/>
        <w:shd w:val="clear" w:color="auto" w:fill="auto"/>
        <w:spacing w:before="0" w:beforeAutospacing="0" w:after="0" w:afterAutospacing="0"/>
        <w:jc w:val="both"/>
        <w:rPr>
          <w:b/>
          <w:sz w:val="22"/>
          <w:szCs w:val="22"/>
        </w:rPr>
      </w:pPr>
    </w:p>
    <w:p w:rsidR="001766C5" w:rsidRPr="001B4917" w:rsidRDefault="001766C5" w:rsidP="001766C5">
      <w:pPr>
        <w:pStyle w:val="af2"/>
        <w:ind w:firstLine="720"/>
        <w:rPr>
          <w:sz w:val="22"/>
          <w:szCs w:val="22"/>
        </w:rPr>
      </w:pPr>
      <w:r w:rsidRPr="001B4917">
        <w:rPr>
          <w:sz w:val="22"/>
          <w:szCs w:val="22"/>
        </w:rPr>
        <w:t xml:space="preserve">В соответствии с решением Тужинской районной  Думы от 15.11.2021 № 3/18 «О внесении изменений в решение </w:t>
      </w:r>
      <w:r>
        <w:rPr>
          <w:sz w:val="22"/>
          <w:szCs w:val="22"/>
        </w:rPr>
        <w:t xml:space="preserve">Тужинской районной Думы </w:t>
      </w:r>
      <w:r w:rsidRPr="001B4917">
        <w:rPr>
          <w:sz w:val="22"/>
          <w:szCs w:val="22"/>
        </w:rPr>
        <w:t xml:space="preserve">от 21.12.2020 № 53/385», постановлением администрации Тужинского муниципального района от 19.02.2015 № 89 «О разработке, реализации </w:t>
      </w:r>
      <w:r>
        <w:rPr>
          <w:sz w:val="22"/>
          <w:szCs w:val="22"/>
        </w:rPr>
        <w:br/>
      </w:r>
      <w:r w:rsidRPr="001B4917">
        <w:rPr>
          <w:sz w:val="22"/>
          <w:szCs w:val="22"/>
        </w:rPr>
        <w:t>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1766C5" w:rsidRPr="001B4917" w:rsidRDefault="001766C5" w:rsidP="001766C5">
      <w:pPr>
        <w:pStyle w:val="af2"/>
        <w:ind w:firstLine="720"/>
        <w:rPr>
          <w:sz w:val="22"/>
          <w:szCs w:val="22"/>
        </w:rPr>
      </w:pPr>
      <w:r w:rsidRPr="001B4917">
        <w:rPr>
          <w:sz w:val="22"/>
          <w:szCs w:val="22"/>
        </w:rPr>
        <w:t xml:space="preserve">1. Внести изменения в постановление администрации Тужинского муниципального района </w:t>
      </w:r>
      <w:r>
        <w:rPr>
          <w:sz w:val="22"/>
          <w:szCs w:val="22"/>
        </w:rPr>
        <w:br/>
      </w:r>
      <w:r w:rsidRPr="001B4917">
        <w:rPr>
          <w:sz w:val="22"/>
          <w:szCs w:val="22"/>
        </w:rPr>
        <w:t>от 09.10.2017 № 389 «Об утверждении муниципальной программы Тужинского муниципального района «Охрана окружающей среды и экологическое воспитание» на 2020-2025 годы» (далее – муниципальная программа), утвердив изменения в муниципальной программе согласно приложению.</w:t>
      </w:r>
    </w:p>
    <w:p w:rsidR="001766C5" w:rsidRPr="001B4917" w:rsidRDefault="001766C5" w:rsidP="001766C5">
      <w:pPr>
        <w:pStyle w:val="af2"/>
        <w:ind w:firstLine="720"/>
        <w:rPr>
          <w:sz w:val="22"/>
          <w:szCs w:val="22"/>
        </w:rPr>
      </w:pPr>
      <w:r w:rsidRPr="001B4917">
        <w:rPr>
          <w:sz w:val="22"/>
          <w:szCs w:val="22"/>
        </w:rPr>
        <w:t>2. Контроль за выполнением постановления возложить на первого заместителя главы администрации Тужинского муниципального района по жизнеобеспечению Зубареву О.Н.</w:t>
      </w:r>
    </w:p>
    <w:p w:rsidR="001766C5" w:rsidRPr="001B4917" w:rsidRDefault="001766C5" w:rsidP="001766C5">
      <w:pPr>
        <w:pStyle w:val="heading"/>
        <w:shd w:val="clear" w:color="auto" w:fill="auto"/>
        <w:spacing w:before="0" w:beforeAutospacing="0" w:after="0" w:afterAutospacing="0"/>
        <w:ind w:firstLine="709"/>
        <w:jc w:val="both"/>
        <w:rPr>
          <w:sz w:val="22"/>
          <w:szCs w:val="22"/>
        </w:rPr>
      </w:pPr>
      <w:r w:rsidRPr="001B4917">
        <w:rPr>
          <w:sz w:val="22"/>
          <w:szCs w:val="22"/>
        </w:rPr>
        <w:t>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E07D3D" w:rsidRDefault="00E07D3D" w:rsidP="00E07D3D">
      <w:pPr>
        <w:pStyle w:val="a4"/>
        <w:ind w:right="-710"/>
        <w:rPr>
          <w:rFonts w:ascii="Times New Roman" w:hAnsi="Times New Roman"/>
          <w:b/>
          <w:lang w:val="ru-RU"/>
        </w:rPr>
      </w:pPr>
    </w:p>
    <w:p w:rsidR="00E07D3D" w:rsidRPr="003906CE" w:rsidRDefault="00E07D3D" w:rsidP="00E07D3D">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E07D3D" w:rsidRPr="003906CE" w:rsidRDefault="00E07D3D" w:rsidP="00E07D3D">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E07D3D" w:rsidRDefault="00E07D3D" w:rsidP="00E07D3D">
      <w:pPr>
        <w:pStyle w:val="a4"/>
        <w:ind w:right="-710"/>
        <w:jc w:val="both"/>
        <w:rPr>
          <w:rFonts w:ascii="Times New Roman" w:hAnsi="Times New Roman"/>
          <w:b/>
          <w:lang w:val="ru-RU"/>
        </w:rPr>
      </w:pPr>
    </w:p>
    <w:p w:rsidR="00E07D3D" w:rsidRDefault="00E07D3D" w:rsidP="00E07D3D">
      <w:pPr>
        <w:spacing w:after="0" w:line="240" w:lineRule="auto"/>
        <w:ind w:left="6521"/>
        <w:jc w:val="both"/>
        <w:rPr>
          <w:rFonts w:ascii="Times New Roman" w:hAnsi="Times New Roman"/>
          <w:color w:val="000000"/>
        </w:rPr>
      </w:pPr>
      <w:r w:rsidRPr="0028621F">
        <w:rPr>
          <w:rFonts w:ascii="Times New Roman" w:hAnsi="Times New Roman"/>
          <w:color w:val="000000"/>
        </w:rPr>
        <w:t>Приложение</w:t>
      </w:r>
    </w:p>
    <w:p w:rsidR="00E07D3D" w:rsidRPr="0028621F" w:rsidRDefault="00E07D3D" w:rsidP="00E07D3D">
      <w:pPr>
        <w:spacing w:after="0" w:line="240" w:lineRule="auto"/>
        <w:ind w:left="6521"/>
        <w:jc w:val="both"/>
        <w:rPr>
          <w:rFonts w:ascii="Times New Roman" w:hAnsi="Times New Roman"/>
          <w:color w:val="000000"/>
        </w:rPr>
      </w:pPr>
    </w:p>
    <w:p w:rsidR="00E07D3D" w:rsidRPr="0028621F" w:rsidRDefault="00E07D3D" w:rsidP="00E07D3D">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r>
        <w:rPr>
          <w:rFonts w:ascii="Times New Roman" w:hAnsi="Times New Roman"/>
          <w:color w:val="000000"/>
        </w:rPr>
        <w:t>Ы</w:t>
      </w:r>
    </w:p>
    <w:p w:rsidR="00E07D3D" w:rsidRPr="0028621F" w:rsidRDefault="00E07D3D" w:rsidP="00E07D3D">
      <w:pPr>
        <w:spacing w:after="0" w:line="240" w:lineRule="auto"/>
        <w:ind w:left="6521"/>
        <w:jc w:val="both"/>
        <w:rPr>
          <w:rFonts w:ascii="Times New Roman" w:hAnsi="Times New Roman"/>
          <w:color w:val="000000"/>
        </w:rPr>
      </w:pPr>
    </w:p>
    <w:p w:rsidR="00E07D3D" w:rsidRDefault="00E07D3D" w:rsidP="00E07D3D">
      <w:pPr>
        <w:spacing w:after="0" w:line="240" w:lineRule="auto"/>
        <w:ind w:left="6521"/>
        <w:rPr>
          <w:rFonts w:ascii="Times New Roman" w:hAnsi="Times New Roman"/>
          <w:color w:val="000000"/>
        </w:rPr>
      </w:pPr>
      <w:r>
        <w:rPr>
          <w:rFonts w:ascii="Times New Roman" w:hAnsi="Times New Roman"/>
          <w:color w:val="000000"/>
        </w:rPr>
        <w:t xml:space="preserve">постановлением администрации </w:t>
      </w:r>
      <w:r w:rsidRPr="0028621F">
        <w:rPr>
          <w:rFonts w:ascii="Times New Roman" w:hAnsi="Times New Roman"/>
          <w:color w:val="000000"/>
        </w:rPr>
        <w:t xml:space="preserve">Тужинского муниципального района </w:t>
      </w:r>
    </w:p>
    <w:p w:rsidR="00E07D3D" w:rsidRDefault="00E07D3D" w:rsidP="001766C5">
      <w:pPr>
        <w:spacing w:after="0" w:line="240" w:lineRule="auto"/>
        <w:ind w:left="6521"/>
        <w:rPr>
          <w:rStyle w:val="FontStyle13"/>
        </w:rPr>
      </w:pPr>
      <w:r>
        <w:rPr>
          <w:rStyle w:val="FontStyle13"/>
        </w:rPr>
        <w:t xml:space="preserve">от </w:t>
      </w:r>
      <w:r w:rsidR="001766C5">
        <w:rPr>
          <w:rStyle w:val="FontStyle13"/>
        </w:rPr>
        <w:t>30.11.2021</w:t>
      </w:r>
      <w:r>
        <w:rPr>
          <w:rStyle w:val="FontStyle13"/>
        </w:rPr>
        <w:t xml:space="preserve"> № </w:t>
      </w:r>
      <w:r w:rsidR="001766C5">
        <w:rPr>
          <w:rStyle w:val="FontStyle13"/>
        </w:rPr>
        <w:t>356</w:t>
      </w:r>
    </w:p>
    <w:p w:rsidR="001766C5" w:rsidRDefault="001766C5" w:rsidP="001766C5">
      <w:pPr>
        <w:spacing w:after="0" w:line="240" w:lineRule="auto"/>
        <w:ind w:left="6521"/>
        <w:rPr>
          <w:rStyle w:val="FontStyle13"/>
        </w:rPr>
      </w:pPr>
    </w:p>
    <w:p w:rsidR="001766C5" w:rsidRPr="001766C5" w:rsidRDefault="001766C5" w:rsidP="001766C5">
      <w:pPr>
        <w:spacing w:after="0" w:line="240" w:lineRule="auto"/>
        <w:jc w:val="right"/>
        <w:rPr>
          <w:rFonts w:ascii="Times New Roman" w:hAnsi="Times New Roman" w:cs="Times New Roman"/>
        </w:rPr>
      </w:pPr>
    </w:p>
    <w:p w:rsidR="001766C5" w:rsidRPr="001766C5" w:rsidRDefault="001766C5" w:rsidP="001766C5">
      <w:pPr>
        <w:spacing w:after="0" w:line="240" w:lineRule="auto"/>
        <w:jc w:val="center"/>
        <w:rPr>
          <w:rFonts w:ascii="Times New Roman" w:hAnsi="Times New Roman" w:cs="Times New Roman"/>
          <w:b/>
        </w:rPr>
      </w:pPr>
      <w:r w:rsidRPr="001766C5">
        <w:rPr>
          <w:rFonts w:ascii="Times New Roman" w:hAnsi="Times New Roman" w:cs="Times New Roman"/>
          <w:b/>
        </w:rPr>
        <w:t>ИЗМЕНЕНИЯ</w:t>
      </w:r>
    </w:p>
    <w:p w:rsidR="001766C5" w:rsidRPr="001766C5" w:rsidRDefault="001766C5" w:rsidP="001766C5">
      <w:pPr>
        <w:spacing w:after="0" w:line="240" w:lineRule="auto"/>
        <w:jc w:val="center"/>
        <w:rPr>
          <w:rFonts w:ascii="Times New Roman" w:hAnsi="Times New Roman" w:cs="Times New Roman"/>
          <w:b/>
        </w:rPr>
      </w:pPr>
      <w:r w:rsidRPr="001766C5">
        <w:rPr>
          <w:rFonts w:ascii="Times New Roman" w:hAnsi="Times New Roman" w:cs="Times New Roman"/>
          <w:b/>
        </w:rPr>
        <w:t>в муниципальной программе Тужинского муниципального района «Охрана окружающей среды и экологическое воспитание» на 2020-2025 годы</w:t>
      </w:r>
    </w:p>
    <w:p w:rsidR="001766C5" w:rsidRPr="001766C5" w:rsidRDefault="001766C5" w:rsidP="001766C5">
      <w:pPr>
        <w:spacing w:after="0" w:line="240" w:lineRule="auto"/>
        <w:jc w:val="both"/>
        <w:rPr>
          <w:rFonts w:ascii="Times New Roman" w:hAnsi="Times New Roman" w:cs="Times New Roman"/>
        </w:rPr>
      </w:pPr>
    </w:p>
    <w:p w:rsidR="001766C5" w:rsidRPr="001766C5" w:rsidRDefault="001766C5" w:rsidP="001766C5">
      <w:pPr>
        <w:pStyle w:val="a7"/>
        <w:widowControl/>
        <w:numPr>
          <w:ilvl w:val="0"/>
          <w:numId w:val="13"/>
        </w:numPr>
        <w:suppressAutoHyphens w:val="0"/>
        <w:ind w:left="0" w:firstLine="709"/>
        <w:jc w:val="both"/>
        <w:rPr>
          <w:rFonts w:cs="Times New Roman"/>
          <w:sz w:val="22"/>
          <w:szCs w:val="22"/>
        </w:rPr>
      </w:pPr>
      <w:r w:rsidRPr="001766C5">
        <w:rPr>
          <w:rFonts w:cs="Times New Roman"/>
          <w:sz w:val="22"/>
          <w:szCs w:val="22"/>
        </w:rPr>
        <w:t>Строку паспорта муниципальной программы «Объем финансового обеспечения муниципальной программы» изложить в новой редакции следующего содержания: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
        <w:gridCol w:w="1915"/>
        <w:gridCol w:w="7313"/>
        <w:gridCol w:w="283"/>
      </w:tblGrid>
      <w:tr w:rsidR="001766C5" w:rsidRPr="001766C5" w:rsidTr="001766C5">
        <w:trPr>
          <w:trHeight w:val="4798"/>
        </w:trPr>
        <w:tc>
          <w:tcPr>
            <w:tcW w:w="378" w:type="dxa"/>
            <w:tcBorders>
              <w:top w:val="nil"/>
              <w:left w:val="nil"/>
              <w:bottom w:val="nil"/>
              <w:right w:val="single" w:sz="4" w:space="0" w:color="auto"/>
            </w:tcBorders>
          </w:tcPr>
          <w:p w:rsidR="001766C5" w:rsidRPr="001766C5" w:rsidRDefault="001766C5" w:rsidP="001766C5">
            <w:pPr>
              <w:pStyle w:val="ConsPlusNormal"/>
              <w:rPr>
                <w:sz w:val="22"/>
                <w:szCs w:val="22"/>
              </w:rPr>
            </w:pPr>
            <w:r w:rsidRPr="001766C5">
              <w:rPr>
                <w:sz w:val="22"/>
                <w:szCs w:val="22"/>
              </w:rPr>
              <w:lastRenderedPageBreak/>
              <w:t>«</w:t>
            </w:r>
          </w:p>
        </w:tc>
        <w:tc>
          <w:tcPr>
            <w:tcW w:w="1915" w:type="dxa"/>
            <w:tcBorders>
              <w:left w:val="single" w:sz="4" w:space="0" w:color="auto"/>
            </w:tcBorders>
          </w:tcPr>
          <w:p w:rsidR="001766C5" w:rsidRPr="001766C5" w:rsidRDefault="001766C5" w:rsidP="001766C5">
            <w:pPr>
              <w:pStyle w:val="ConsPlusNormal"/>
              <w:rPr>
                <w:sz w:val="22"/>
                <w:szCs w:val="22"/>
              </w:rPr>
            </w:pPr>
            <w:r w:rsidRPr="001766C5">
              <w:rPr>
                <w:sz w:val="22"/>
                <w:szCs w:val="22"/>
              </w:rPr>
              <w:t xml:space="preserve">Объем финансового обеспечения муниципальной программы                                </w:t>
            </w:r>
          </w:p>
          <w:p w:rsidR="001766C5" w:rsidRPr="001766C5" w:rsidRDefault="001766C5" w:rsidP="001766C5">
            <w:pPr>
              <w:spacing w:after="0" w:line="240" w:lineRule="auto"/>
              <w:rPr>
                <w:rFonts w:ascii="Times New Roman" w:hAnsi="Times New Roman" w:cs="Times New Roman"/>
              </w:rPr>
            </w:pPr>
          </w:p>
          <w:p w:rsidR="001766C5" w:rsidRPr="001766C5" w:rsidRDefault="001766C5" w:rsidP="001766C5">
            <w:pPr>
              <w:spacing w:after="0" w:line="240" w:lineRule="auto"/>
              <w:rPr>
                <w:rFonts w:ascii="Times New Roman" w:hAnsi="Times New Roman" w:cs="Times New Roman"/>
              </w:rPr>
            </w:pPr>
          </w:p>
          <w:p w:rsidR="001766C5" w:rsidRPr="001766C5" w:rsidRDefault="001766C5" w:rsidP="001766C5">
            <w:pPr>
              <w:spacing w:after="0" w:line="240" w:lineRule="auto"/>
              <w:rPr>
                <w:rFonts w:ascii="Times New Roman" w:hAnsi="Times New Roman" w:cs="Times New Roman"/>
              </w:rPr>
            </w:pPr>
          </w:p>
          <w:p w:rsidR="001766C5" w:rsidRPr="001766C5" w:rsidRDefault="001766C5" w:rsidP="001766C5">
            <w:pPr>
              <w:spacing w:after="0" w:line="240" w:lineRule="auto"/>
              <w:rPr>
                <w:rFonts w:ascii="Times New Roman" w:hAnsi="Times New Roman" w:cs="Times New Roman"/>
              </w:rPr>
            </w:pPr>
          </w:p>
          <w:p w:rsidR="001766C5" w:rsidRPr="001766C5" w:rsidRDefault="001766C5" w:rsidP="001766C5">
            <w:pPr>
              <w:spacing w:after="0" w:line="240" w:lineRule="auto"/>
              <w:rPr>
                <w:rFonts w:ascii="Times New Roman" w:hAnsi="Times New Roman" w:cs="Times New Roman"/>
              </w:rPr>
            </w:pPr>
          </w:p>
          <w:p w:rsidR="001766C5" w:rsidRPr="001766C5" w:rsidRDefault="001766C5" w:rsidP="001766C5">
            <w:pPr>
              <w:spacing w:after="0" w:line="240" w:lineRule="auto"/>
              <w:rPr>
                <w:rFonts w:ascii="Times New Roman" w:hAnsi="Times New Roman" w:cs="Times New Roman"/>
              </w:rPr>
            </w:pPr>
          </w:p>
          <w:p w:rsidR="001766C5" w:rsidRPr="001766C5" w:rsidRDefault="001766C5" w:rsidP="001766C5">
            <w:pPr>
              <w:spacing w:after="0" w:line="240" w:lineRule="auto"/>
              <w:rPr>
                <w:rFonts w:ascii="Times New Roman" w:hAnsi="Times New Roman" w:cs="Times New Roman"/>
              </w:rPr>
            </w:pPr>
          </w:p>
          <w:p w:rsidR="001766C5" w:rsidRPr="001766C5" w:rsidRDefault="001766C5" w:rsidP="001766C5">
            <w:pPr>
              <w:spacing w:after="0" w:line="240" w:lineRule="auto"/>
              <w:rPr>
                <w:rFonts w:ascii="Times New Roman" w:hAnsi="Times New Roman" w:cs="Times New Roman"/>
              </w:rPr>
            </w:pPr>
          </w:p>
          <w:p w:rsidR="001766C5" w:rsidRPr="001766C5" w:rsidRDefault="001766C5" w:rsidP="001766C5">
            <w:pPr>
              <w:spacing w:after="0" w:line="240" w:lineRule="auto"/>
              <w:rPr>
                <w:rFonts w:ascii="Times New Roman" w:hAnsi="Times New Roman" w:cs="Times New Roman"/>
              </w:rPr>
            </w:pPr>
          </w:p>
          <w:p w:rsidR="001766C5" w:rsidRPr="001766C5" w:rsidRDefault="001766C5" w:rsidP="001766C5">
            <w:pPr>
              <w:spacing w:after="0" w:line="240" w:lineRule="auto"/>
              <w:rPr>
                <w:rFonts w:ascii="Times New Roman" w:hAnsi="Times New Roman" w:cs="Times New Roman"/>
              </w:rPr>
            </w:pPr>
          </w:p>
          <w:p w:rsidR="001766C5" w:rsidRPr="001766C5" w:rsidRDefault="001766C5" w:rsidP="001766C5">
            <w:pPr>
              <w:spacing w:after="0" w:line="240" w:lineRule="auto"/>
              <w:rPr>
                <w:rFonts w:ascii="Times New Roman" w:hAnsi="Times New Roman" w:cs="Times New Roman"/>
              </w:rPr>
            </w:pPr>
          </w:p>
        </w:tc>
        <w:tc>
          <w:tcPr>
            <w:tcW w:w="7313" w:type="dxa"/>
            <w:tcBorders>
              <w:right w:val="single" w:sz="4" w:space="0" w:color="auto"/>
            </w:tcBorders>
          </w:tcPr>
          <w:p w:rsidR="001766C5" w:rsidRPr="001766C5" w:rsidRDefault="001766C5" w:rsidP="001766C5">
            <w:pPr>
              <w:pStyle w:val="ConsPlusNormal"/>
              <w:ind w:firstLine="540"/>
              <w:jc w:val="both"/>
              <w:rPr>
                <w:sz w:val="22"/>
                <w:szCs w:val="22"/>
              </w:rPr>
            </w:pPr>
            <w:r w:rsidRPr="001766C5">
              <w:rPr>
                <w:sz w:val="22"/>
                <w:szCs w:val="22"/>
              </w:rPr>
              <w:t>Объем финансирования Программы 2783,3 тыс. рублей, в том числе по годам реализации:</w:t>
            </w:r>
          </w:p>
          <w:p w:rsidR="001766C5" w:rsidRPr="001766C5" w:rsidRDefault="001766C5" w:rsidP="001766C5">
            <w:pPr>
              <w:pStyle w:val="ConsPlusNormal"/>
              <w:rPr>
                <w:i/>
                <w:sz w:val="22"/>
                <w:szCs w:val="22"/>
                <w:u w:val="single"/>
              </w:rPr>
            </w:pPr>
            <w:r w:rsidRPr="001766C5">
              <w:rPr>
                <w:i/>
                <w:sz w:val="22"/>
                <w:szCs w:val="22"/>
                <w:u w:val="single"/>
              </w:rPr>
              <w:t>на 2020 год: всего – 441,7 тыс. рублей.</w:t>
            </w:r>
          </w:p>
          <w:p w:rsidR="001766C5" w:rsidRPr="001766C5" w:rsidRDefault="001766C5" w:rsidP="001766C5">
            <w:pPr>
              <w:pStyle w:val="ConsPlusNormal"/>
              <w:rPr>
                <w:sz w:val="22"/>
                <w:szCs w:val="22"/>
              </w:rPr>
            </w:pPr>
            <w:r w:rsidRPr="001766C5">
              <w:rPr>
                <w:sz w:val="22"/>
                <w:szCs w:val="22"/>
              </w:rPr>
              <w:t>- областной бюджет – 96,7 тыс. руб.;</w:t>
            </w:r>
          </w:p>
          <w:p w:rsidR="001766C5" w:rsidRPr="001766C5" w:rsidRDefault="001766C5" w:rsidP="001766C5">
            <w:pPr>
              <w:pStyle w:val="ConsPlusNormal"/>
              <w:rPr>
                <w:sz w:val="22"/>
                <w:szCs w:val="22"/>
              </w:rPr>
            </w:pPr>
            <w:r w:rsidRPr="001766C5">
              <w:rPr>
                <w:sz w:val="22"/>
                <w:szCs w:val="22"/>
              </w:rPr>
              <w:t>- районный бюджет – 65,0 тыс. руб.;</w:t>
            </w:r>
          </w:p>
          <w:p w:rsidR="001766C5" w:rsidRPr="001766C5" w:rsidRDefault="001766C5" w:rsidP="001766C5">
            <w:pPr>
              <w:pStyle w:val="ConsPlusNormal"/>
              <w:rPr>
                <w:sz w:val="22"/>
                <w:szCs w:val="22"/>
              </w:rPr>
            </w:pPr>
            <w:r w:rsidRPr="001766C5">
              <w:rPr>
                <w:sz w:val="22"/>
                <w:szCs w:val="22"/>
              </w:rPr>
              <w:t>- бюджет городского и сельского поселений</w:t>
            </w:r>
            <w:r w:rsidRPr="001766C5">
              <w:rPr>
                <w:color w:val="FF0000"/>
                <w:sz w:val="22"/>
                <w:szCs w:val="22"/>
              </w:rPr>
              <w:t xml:space="preserve"> </w:t>
            </w:r>
            <w:r w:rsidRPr="001766C5">
              <w:rPr>
                <w:sz w:val="22"/>
                <w:szCs w:val="22"/>
              </w:rPr>
              <w:t>– 280,0 тыс. руб.;</w:t>
            </w:r>
          </w:p>
          <w:p w:rsidR="001766C5" w:rsidRPr="001766C5" w:rsidRDefault="001766C5" w:rsidP="001766C5">
            <w:pPr>
              <w:pStyle w:val="ConsPlusNormal"/>
              <w:rPr>
                <w:i/>
                <w:sz w:val="22"/>
                <w:szCs w:val="22"/>
                <w:u w:val="single"/>
              </w:rPr>
            </w:pPr>
            <w:r w:rsidRPr="001766C5">
              <w:rPr>
                <w:i/>
                <w:sz w:val="22"/>
                <w:szCs w:val="22"/>
                <w:u w:val="single"/>
              </w:rPr>
              <w:t>на 2021 год: всего – 1514,6 тыс. рублей.</w:t>
            </w:r>
          </w:p>
          <w:p w:rsidR="001766C5" w:rsidRPr="001766C5" w:rsidRDefault="001766C5" w:rsidP="001766C5">
            <w:pPr>
              <w:pStyle w:val="ConsPlusNormal"/>
              <w:rPr>
                <w:sz w:val="22"/>
                <w:szCs w:val="22"/>
              </w:rPr>
            </w:pPr>
            <w:r w:rsidRPr="001766C5">
              <w:rPr>
                <w:sz w:val="22"/>
                <w:szCs w:val="22"/>
              </w:rPr>
              <w:t>- районный бюджет – 1414,6 тыс. руб.;</w:t>
            </w:r>
          </w:p>
          <w:p w:rsidR="001766C5" w:rsidRPr="001766C5" w:rsidRDefault="001766C5" w:rsidP="001766C5">
            <w:pPr>
              <w:pStyle w:val="ConsPlusNormal"/>
              <w:rPr>
                <w:sz w:val="22"/>
                <w:szCs w:val="22"/>
              </w:rPr>
            </w:pPr>
            <w:r w:rsidRPr="001766C5">
              <w:rPr>
                <w:sz w:val="22"/>
                <w:szCs w:val="22"/>
              </w:rPr>
              <w:t>- бюджет городского и сельского поселений</w:t>
            </w:r>
            <w:r w:rsidRPr="001766C5">
              <w:rPr>
                <w:color w:val="FF0000"/>
                <w:sz w:val="22"/>
                <w:szCs w:val="22"/>
              </w:rPr>
              <w:t xml:space="preserve"> </w:t>
            </w:r>
            <w:r w:rsidRPr="001766C5">
              <w:rPr>
                <w:sz w:val="22"/>
                <w:szCs w:val="22"/>
              </w:rPr>
              <w:t>– 100,0 тыс. руб.;</w:t>
            </w:r>
          </w:p>
          <w:p w:rsidR="001766C5" w:rsidRPr="001766C5" w:rsidRDefault="001766C5" w:rsidP="001766C5">
            <w:pPr>
              <w:pStyle w:val="ConsPlusNormal"/>
              <w:rPr>
                <w:i/>
                <w:sz w:val="22"/>
                <w:szCs w:val="22"/>
                <w:u w:val="single"/>
              </w:rPr>
            </w:pPr>
            <w:r w:rsidRPr="001766C5">
              <w:rPr>
                <w:i/>
                <w:sz w:val="22"/>
                <w:szCs w:val="22"/>
                <w:u w:val="single"/>
              </w:rPr>
              <w:t>на 2022 год: всего – 165,0 тыс. рублей.</w:t>
            </w:r>
          </w:p>
          <w:p w:rsidR="001766C5" w:rsidRPr="001766C5" w:rsidRDefault="001766C5" w:rsidP="001766C5">
            <w:pPr>
              <w:pStyle w:val="ConsPlusNormal"/>
              <w:rPr>
                <w:sz w:val="22"/>
                <w:szCs w:val="22"/>
              </w:rPr>
            </w:pPr>
            <w:r w:rsidRPr="001766C5">
              <w:rPr>
                <w:sz w:val="22"/>
                <w:szCs w:val="22"/>
              </w:rPr>
              <w:t>- районный бюджет – 65,0 тыс. руб.;</w:t>
            </w:r>
          </w:p>
          <w:p w:rsidR="001766C5" w:rsidRPr="001766C5" w:rsidRDefault="001766C5" w:rsidP="001766C5">
            <w:pPr>
              <w:pStyle w:val="ConsPlusNormal"/>
              <w:rPr>
                <w:sz w:val="22"/>
                <w:szCs w:val="22"/>
              </w:rPr>
            </w:pPr>
            <w:r w:rsidRPr="001766C5">
              <w:rPr>
                <w:sz w:val="22"/>
                <w:szCs w:val="22"/>
              </w:rPr>
              <w:t>- бюджет городского и сельского поселений</w:t>
            </w:r>
            <w:r w:rsidRPr="001766C5">
              <w:rPr>
                <w:color w:val="FF0000"/>
                <w:sz w:val="22"/>
                <w:szCs w:val="22"/>
              </w:rPr>
              <w:t xml:space="preserve"> </w:t>
            </w:r>
            <w:r w:rsidRPr="001766C5">
              <w:rPr>
                <w:sz w:val="22"/>
                <w:szCs w:val="22"/>
              </w:rPr>
              <w:t>– 100,0 тыс. руб.;</w:t>
            </w:r>
          </w:p>
          <w:p w:rsidR="001766C5" w:rsidRPr="001766C5" w:rsidRDefault="001766C5" w:rsidP="001766C5">
            <w:pPr>
              <w:pStyle w:val="ConsPlusNormal"/>
              <w:rPr>
                <w:i/>
                <w:sz w:val="22"/>
                <w:szCs w:val="22"/>
                <w:u w:val="single"/>
              </w:rPr>
            </w:pPr>
            <w:r w:rsidRPr="001766C5">
              <w:rPr>
                <w:i/>
                <w:sz w:val="22"/>
                <w:szCs w:val="22"/>
                <w:u w:val="single"/>
              </w:rPr>
              <w:t>на 2023 год: всего - 177,0 тыс. рублей.</w:t>
            </w:r>
          </w:p>
          <w:p w:rsidR="001766C5" w:rsidRPr="001766C5" w:rsidRDefault="001766C5" w:rsidP="001766C5">
            <w:pPr>
              <w:pStyle w:val="ConsPlusNormal"/>
              <w:rPr>
                <w:sz w:val="22"/>
                <w:szCs w:val="22"/>
              </w:rPr>
            </w:pPr>
            <w:r w:rsidRPr="001766C5">
              <w:rPr>
                <w:sz w:val="22"/>
                <w:szCs w:val="22"/>
              </w:rPr>
              <w:t>- районный бюджет – 77,0 тыс. руб.;</w:t>
            </w:r>
          </w:p>
          <w:p w:rsidR="001766C5" w:rsidRPr="001766C5" w:rsidRDefault="001766C5" w:rsidP="001766C5">
            <w:pPr>
              <w:pStyle w:val="ConsPlusNormal"/>
              <w:rPr>
                <w:sz w:val="22"/>
                <w:szCs w:val="22"/>
              </w:rPr>
            </w:pPr>
            <w:r w:rsidRPr="001766C5">
              <w:rPr>
                <w:sz w:val="22"/>
                <w:szCs w:val="22"/>
              </w:rPr>
              <w:t>- бюджет городского и сельского поселений – 100,0 тыс. руб.;</w:t>
            </w:r>
          </w:p>
          <w:p w:rsidR="001766C5" w:rsidRPr="001766C5" w:rsidRDefault="001766C5" w:rsidP="001766C5">
            <w:pPr>
              <w:pStyle w:val="ConsPlusNormal"/>
              <w:rPr>
                <w:i/>
                <w:sz w:val="22"/>
                <w:szCs w:val="22"/>
                <w:u w:val="single"/>
              </w:rPr>
            </w:pPr>
            <w:r w:rsidRPr="001766C5">
              <w:rPr>
                <w:i/>
                <w:sz w:val="22"/>
                <w:szCs w:val="22"/>
                <w:u w:val="single"/>
              </w:rPr>
              <w:t>на 2024 год: всего – 240,0 тыс. рублей.</w:t>
            </w:r>
          </w:p>
          <w:p w:rsidR="001766C5" w:rsidRPr="001766C5" w:rsidRDefault="001766C5" w:rsidP="001766C5">
            <w:pPr>
              <w:pStyle w:val="ConsPlusNormal"/>
              <w:rPr>
                <w:sz w:val="22"/>
                <w:szCs w:val="22"/>
              </w:rPr>
            </w:pPr>
            <w:r w:rsidRPr="001766C5">
              <w:rPr>
                <w:sz w:val="22"/>
                <w:szCs w:val="22"/>
              </w:rPr>
              <w:t>- районный бюджет – 80,0 тыс. руб.;</w:t>
            </w:r>
          </w:p>
          <w:p w:rsidR="001766C5" w:rsidRPr="001766C5" w:rsidRDefault="001766C5" w:rsidP="001766C5">
            <w:pPr>
              <w:pStyle w:val="ConsPlusNormal"/>
              <w:rPr>
                <w:sz w:val="22"/>
                <w:szCs w:val="22"/>
              </w:rPr>
            </w:pPr>
            <w:r w:rsidRPr="001766C5">
              <w:rPr>
                <w:sz w:val="22"/>
                <w:szCs w:val="22"/>
              </w:rPr>
              <w:t>- бюджет городского и сельского поселений –160,0 тыс. руб.;</w:t>
            </w:r>
          </w:p>
          <w:p w:rsidR="001766C5" w:rsidRPr="001766C5" w:rsidRDefault="001766C5" w:rsidP="001766C5">
            <w:pPr>
              <w:pStyle w:val="ConsPlusNormal"/>
              <w:rPr>
                <w:i/>
                <w:sz w:val="22"/>
                <w:szCs w:val="22"/>
                <w:u w:val="single"/>
              </w:rPr>
            </w:pPr>
            <w:r w:rsidRPr="001766C5">
              <w:rPr>
                <w:i/>
                <w:sz w:val="22"/>
                <w:szCs w:val="22"/>
                <w:u w:val="single"/>
              </w:rPr>
              <w:t>на 2025 год: всего – 245,0 тыс. рублей.</w:t>
            </w:r>
          </w:p>
          <w:p w:rsidR="001766C5" w:rsidRPr="001766C5" w:rsidRDefault="001766C5" w:rsidP="001766C5">
            <w:pPr>
              <w:pStyle w:val="ConsPlusNormal"/>
              <w:rPr>
                <w:sz w:val="22"/>
                <w:szCs w:val="22"/>
              </w:rPr>
            </w:pPr>
            <w:r w:rsidRPr="001766C5">
              <w:rPr>
                <w:sz w:val="22"/>
                <w:szCs w:val="22"/>
              </w:rPr>
              <w:t>- районный бюджет – 85,0 тыс. руб.;</w:t>
            </w:r>
          </w:p>
          <w:p w:rsidR="001766C5" w:rsidRPr="001766C5" w:rsidRDefault="001766C5" w:rsidP="001766C5">
            <w:pPr>
              <w:pStyle w:val="ConsPlusNormal"/>
              <w:rPr>
                <w:sz w:val="22"/>
                <w:szCs w:val="22"/>
              </w:rPr>
            </w:pPr>
            <w:r w:rsidRPr="001766C5">
              <w:rPr>
                <w:sz w:val="22"/>
                <w:szCs w:val="22"/>
              </w:rPr>
              <w:t>- бюджет городского и сельского поселений – 160,0 тыс. руб.;</w:t>
            </w:r>
          </w:p>
        </w:tc>
        <w:tc>
          <w:tcPr>
            <w:tcW w:w="283" w:type="dxa"/>
            <w:tcBorders>
              <w:top w:val="nil"/>
              <w:left w:val="single" w:sz="4" w:space="0" w:color="auto"/>
              <w:bottom w:val="nil"/>
              <w:right w:val="nil"/>
            </w:tcBorders>
          </w:tcPr>
          <w:p w:rsidR="001766C5" w:rsidRPr="001766C5" w:rsidRDefault="001766C5" w:rsidP="001766C5">
            <w:pPr>
              <w:pStyle w:val="ConsPlusNormal"/>
              <w:ind w:firstLine="540"/>
              <w:jc w:val="both"/>
              <w:rPr>
                <w:sz w:val="22"/>
                <w:szCs w:val="22"/>
              </w:rPr>
            </w:pPr>
          </w:p>
          <w:p w:rsidR="001766C5" w:rsidRPr="001766C5" w:rsidRDefault="001766C5" w:rsidP="001766C5">
            <w:pPr>
              <w:spacing w:after="0" w:line="240" w:lineRule="auto"/>
              <w:rPr>
                <w:rFonts w:ascii="Times New Roman" w:hAnsi="Times New Roman" w:cs="Times New Roman"/>
              </w:rPr>
            </w:pPr>
          </w:p>
          <w:p w:rsidR="001766C5" w:rsidRPr="001766C5" w:rsidRDefault="001766C5" w:rsidP="001766C5">
            <w:pPr>
              <w:spacing w:after="0" w:line="240" w:lineRule="auto"/>
              <w:rPr>
                <w:rFonts w:ascii="Times New Roman" w:hAnsi="Times New Roman" w:cs="Times New Roman"/>
              </w:rPr>
            </w:pPr>
          </w:p>
          <w:p w:rsidR="001766C5" w:rsidRPr="001766C5" w:rsidRDefault="001766C5" w:rsidP="001766C5">
            <w:pPr>
              <w:spacing w:after="0" w:line="240" w:lineRule="auto"/>
              <w:rPr>
                <w:rFonts w:ascii="Times New Roman" w:hAnsi="Times New Roman" w:cs="Times New Roman"/>
              </w:rPr>
            </w:pPr>
          </w:p>
          <w:p w:rsidR="001766C5" w:rsidRPr="001766C5" w:rsidRDefault="001766C5" w:rsidP="001766C5">
            <w:pPr>
              <w:spacing w:after="0" w:line="240" w:lineRule="auto"/>
              <w:rPr>
                <w:rFonts w:ascii="Times New Roman" w:hAnsi="Times New Roman" w:cs="Times New Roman"/>
              </w:rPr>
            </w:pPr>
          </w:p>
          <w:p w:rsidR="001766C5" w:rsidRPr="001766C5" w:rsidRDefault="001766C5" w:rsidP="001766C5">
            <w:pPr>
              <w:spacing w:after="0" w:line="240" w:lineRule="auto"/>
              <w:rPr>
                <w:rFonts w:ascii="Times New Roman" w:hAnsi="Times New Roman" w:cs="Times New Roman"/>
              </w:rPr>
            </w:pPr>
          </w:p>
          <w:p w:rsidR="001766C5" w:rsidRPr="001766C5" w:rsidRDefault="001766C5" w:rsidP="001766C5">
            <w:pPr>
              <w:spacing w:after="0" w:line="240" w:lineRule="auto"/>
              <w:rPr>
                <w:rFonts w:ascii="Times New Roman" w:hAnsi="Times New Roman" w:cs="Times New Roman"/>
              </w:rPr>
            </w:pPr>
          </w:p>
          <w:p w:rsidR="001766C5" w:rsidRPr="001766C5" w:rsidRDefault="001766C5" w:rsidP="001766C5">
            <w:pPr>
              <w:spacing w:after="0" w:line="240" w:lineRule="auto"/>
              <w:rPr>
                <w:rFonts w:ascii="Times New Roman" w:hAnsi="Times New Roman" w:cs="Times New Roman"/>
              </w:rPr>
            </w:pPr>
          </w:p>
          <w:p w:rsidR="001766C5" w:rsidRPr="001766C5" w:rsidRDefault="001766C5" w:rsidP="001766C5">
            <w:pPr>
              <w:spacing w:after="0" w:line="240" w:lineRule="auto"/>
              <w:rPr>
                <w:rFonts w:ascii="Times New Roman" w:hAnsi="Times New Roman" w:cs="Times New Roman"/>
              </w:rPr>
            </w:pPr>
          </w:p>
          <w:p w:rsidR="001766C5" w:rsidRPr="001766C5" w:rsidRDefault="001766C5" w:rsidP="001766C5">
            <w:pPr>
              <w:spacing w:after="0" w:line="240" w:lineRule="auto"/>
              <w:rPr>
                <w:rFonts w:ascii="Times New Roman" w:hAnsi="Times New Roman" w:cs="Times New Roman"/>
              </w:rPr>
            </w:pPr>
          </w:p>
          <w:p w:rsidR="001766C5" w:rsidRPr="001766C5" w:rsidRDefault="001766C5" w:rsidP="001766C5">
            <w:pPr>
              <w:spacing w:after="0" w:line="240" w:lineRule="auto"/>
              <w:rPr>
                <w:rFonts w:ascii="Times New Roman" w:hAnsi="Times New Roman" w:cs="Times New Roman"/>
              </w:rPr>
            </w:pPr>
          </w:p>
          <w:p w:rsidR="001766C5" w:rsidRPr="001766C5" w:rsidRDefault="001766C5" w:rsidP="001766C5">
            <w:pPr>
              <w:spacing w:after="0" w:line="240" w:lineRule="auto"/>
              <w:rPr>
                <w:rFonts w:ascii="Times New Roman" w:hAnsi="Times New Roman" w:cs="Times New Roman"/>
              </w:rPr>
            </w:pPr>
          </w:p>
          <w:p w:rsidR="001766C5" w:rsidRPr="001766C5" w:rsidRDefault="001766C5" w:rsidP="001766C5">
            <w:pPr>
              <w:spacing w:after="0" w:line="240" w:lineRule="auto"/>
              <w:rPr>
                <w:rFonts w:ascii="Times New Roman" w:hAnsi="Times New Roman" w:cs="Times New Roman"/>
              </w:rPr>
            </w:pPr>
          </w:p>
          <w:p w:rsidR="001766C5" w:rsidRPr="001766C5" w:rsidRDefault="001766C5" w:rsidP="001766C5">
            <w:pPr>
              <w:spacing w:after="0" w:line="240" w:lineRule="auto"/>
              <w:rPr>
                <w:rFonts w:ascii="Times New Roman" w:hAnsi="Times New Roman" w:cs="Times New Roman"/>
              </w:rPr>
            </w:pPr>
          </w:p>
          <w:p w:rsidR="001766C5" w:rsidRPr="001766C5" w:rsidRDefault="001766C5" w:rsidP="001766C5">
            <w:pPr>
              <w:spacing w:after="0" w:line="240" w:lineRule="auto"/>
              <w:rPr>
                <w:rFonts w:ascii="Times New Roman" w:hAnsi="Times New Roman" w:cs="Times New Roman"/>
              </w:rPr>
            </w:pPr>
          </w:p>
          <w:p w:rsidR="001766C5" w:rsidRPr="001766C5" w:rsidRDefault="001766C5" w:rsidP="001766C5">
            <w:pPr>
              <w:spacing w:after="0" w:line="240" w:lineRule="auto"/>
              <w:rPr>
                <w:rFonts w:ascii="Times New Roman" w:hAnsi="Times New Roman" w:cs="Times New Roman"/>
              </w:rPr>
            </w:pPr>
          </w:p>
          <w:p w:rsidR="001766C5" w:rsidRPr="001766C5" w:rsidRDefault="001766C5" w:rsidP="001766C5">
            <w:pPr>
              <w:spacing w:after="0" w:line="240" w:lineRule="auto"/>
              <w:rPr>
                <w:rFonts w:ascii="Times New Roman" w:hAnsi="Times New Roman" w:cs="Times New Roman"/>
              </w:rPr>
            </w:pPr>
          </w:p>
          <w:p w:rsidR="001766C5" w:rsidRPr="001766C5" w:rsidRDefault="001766C5" w:rsidP="001766C5">
            <w:pPr>
              <w:spacing w:after="0" w:line="240" w:lineRule="auto"/>
              <w:rPr>
                <w:rFonts w:ascii="Times New Roman" w:hAnsi="Times New Roman" w:cs="Times New Roman"/>
              </w:rPr>
            </w:pPr>
          </w:p>
          <w:p w:rsidR="001766C5" w:rsidRPr="001766C5" w:rsidRDefault="001766C5" w:rsidP="001766C5">
            <w:pPr>
              <w:spacing w:after="0" w:line="240" w:lineRule="auto"/>
              <w:rPr>
                <w:rFonts w:ascii="Times New Roman" w:hAnsi="Times New Roman" w:cs="Times New Roman"/>
              </w:rPr>
            </w:pPr>
          </w:p>
          <w:p w:rsidR="001766C5" w:rsidRPr="001766C5" w:rsidRDefault="001766C5" w:rsidP="001766C5">
            <w:pPr>
              <w:spacing w:after="0" w:line="240" w:lineRule="auto"/>
              <w:rPr>
                <w:rFonts w:ascii="Times New Roman" w:hAnsi="Times New Roman" w:cs="Times New Roman"/>
              </w:rPr>
            </w:pPr>
          </w:p>
          <w:p w:rsidR="001766C5" w:rsidRPr="001766C5" w:rsidRDefault="001766C5" w:rsidP="001766C5">
            <w:pPr>
              <w:spacing w:after="0" w:line="240" w:lineRule="auto"/>
              <w:rPr>
                <w:rFonts w:ascii="Times New Roman" w:hAnsi="Times New Roman" w:cs="Times New Roman"/>
              </w:rPr>
            </w:pPr>
            <w:r w:rsidRPr="001766C5">
              <w:rPr>
                <w:rFonts w:ascii="Times New Roman" w:hAnsi="Times New Roman" w:cs="Times New Roman"/>
              </w:rPr>
              <w:t>»</w:t>
            </w:r>
          </w:p>
        </w:tc>
      </w:tr>
    </w:tbl>
    <w:p w:rsidR="001766C5" w:rsidRPr="001766C5" w:rsidRDefault="001766C5" w:rsidP="001766C5">
      <w:pPr>
        <w:pStyle w:val="a7"/>
        <w:ind w:left="928"/>
        <w:jc w:val="both"/>
        <w:rPr>
          <w:rFonts w:cs="Times New Roman"/>
          <w:sz w:val="22"/>
          <w:szCs w:val="22"/>
        </w:rPr>
      </w:pPr>
    </w:p>
    <w:p w:rsidR="001766C5" w:rsidRPr="001766C5" w:rsidRDefault="001766C5" w:rsidP="00F927F4">
      <w:pPr>
        <w:pStyle w:val="a7"/>
        <w:widowControl/>
        <w:numPr>
          <w:ilvl w:val="0"/>
          <w:numId w:val="13"/>
        </w:numPr>
        <w:suppressAutoHyphens w:val="0"/>
        <w:ind w:left="0" w:firstLine="709"/>
        <w:jc w:val="both"/>
        <w:rPr>
          <w:rFonts w:cs="Times New Roman"/>
          <w:sz w:val="22"/>
          <w:szCs w:val="22"/>
        </w:rPr>
      </w:pPr>
      <w:r w:rsidRPr="001766C5">
        <w:rPr>
          <w:rFonts w:cs="Times New Roman"/>
          <w:sz w:val="22"/>
          <w:szCs w:val="22"/>
        </w:rPr>
        <w:t>Раздел 5 «</w:t>
      </w:r>
      <w:r w:rsidRPr="001766C5">
        <w:rPr>
          <w:rFonts w:cs="Times New Roman"/>
          <w:bCs/>
          <w:sz w:val="22"/>
          <w:szCs w:val="22"/>
        </w:rPr>
        <w:t>Ресурсное обеспечение муниципальной  программы»</w:t>
      </w:r>
      <w:r w:rsidRPr="001766C5">
        <w:rPr>
          <w:rFonts w:cs="Times New Roman"/>
          <w:sz w:val="22"/>
          <w:szCs w:val="22"/>
        </w:rPr>
        <w:t xml:space="preserve"> изложить в следующей редакции:</w:t>
      </w:r>
    </w:p>
    <w:p w:rsidR="001766C5" w:rsidRPr="001766C5" w:rsidRDefault="001766C5" w:rsidP="00F927F4">
      <w:pPr>
        <w:pStyle w:val="ConsPlusNormal"/>
        <w:ind w:firstLine="709"/>
        <w:jc w:val="both"/>
        <w:rPr>
          <w:sz w:val="22"/>
          <w:szCs w:val="22"/>
        </w:rPr>
      </w:pPr>
      <w:r w:rsidRPr="001766C5">
        <w:rPr>
          <w:sz w:val="22"/>
          <w:szCs w:val="22"/>
        </w:rPr>
        <w:t>«Финансирование мероприятий Программы осуществляется за счет средств районного бюджета, привлечения внебюджетных источников.</w:t>
      </w:r>
    </w:p>
    <w:p w:rsidR="001766C5" w:rsidRPr="001766C5" w:rsidRDefault="001766C5" w:rsidP="00F927F4">
      <w:pPr>
        <w:pStyle w:val="ConsPlusNormal"/>
        <w:ind w:firstLine="709"/>
        <w:jc w:val="both"/>
        <w:rPr>
          <w:sz w:val="22"/>
          <w:szCs w:val="22"/>
        </w:rPr>
      </w:pPr>
      <w:r w:rsidRPr="001766C5">
        <w:rPr>
          <w:sz w:val="22"/>
          <w:szCs w:val="22"/>
        </w:rPr>
        <w:t>Объем финансирования Программы 2783,3 тыс. рублей, в том числе по годам реализации:</w:t>
      </w:r>
    </w:p>
    <w:p w:rsidR="001766C5" w:rsidRPr="001766C5" w:rsidRDefault="001766C5" w:rsidP="00F927F4">
      <w:pPr>
        <w:pStyle w:val="ConsPlusNormal"/>
        <w:ind w:firstLine="709"/>
        <w:rPr>
          <w:i/>
          <w:sz w:val="22"/>
          <w:szCs w:val="22"/>
          <w:u w:val="single"/>
        </w:rPr>
      </w:pPr>
      <w:r w:rsidRPr="001766C5">
        <w:rPr>
          <w:i/>
          <w:sz w:val="22"/>
          <w:szCs w:val="22"/>
          <w:u w:val="single"/>
        </w:rPr>
        <w:t>на 2020 год: всего – 441,7 тыс. рублей.</w:t>
      </w:r>
    </w:p>
    <w:p w:rsidR="001766C5" w:rsidRPr="001766C5" w:rsidRDefault="001766C5" w:rsidP="00F927F4">
      <w:pPr>
        <w:pStyle w:val="ConsPlusNormal"/>
        <w:ind w:firstLine="709"/>
        <w:rPr>
          <w:sz w:val="22"/>
          <w:szCs w:val="22"/>
        </w:rPr>
      </w:pPr>
      <w:r w:rsidRPr="001766C5">
        <w:rPr>
          <w:sz w:val="22"/>
          <w:szCs w:val="22"/>
        </w:rPr>
        <w:t>- областной бюджет – 96,7 тыс. руб.;</w:t>
      </w:r>
    </w:p>
    <w:p w:rsidR="001766C5" w:rsidRPr="001766C5" w:rsidRDefault="001766C5" w:rsidP="00F927F4">
      <w:pPr>
        <w:pStyle w:val="ConsPlusNormal"/>
        <w:ind w:firstLine="709"/>
        <w:rPr>
          <w:sz w:val="22"/>
          <w:szCs w:val="22"/>
        </w:rPr>
      </w:pPr>
      <w:r w:rsidRPr="001766C5">
        <w:rPr>
          <w:sz w:val="22"/>
          <w:szCs w:val="22"/>
        </w:rPr>
        <w:t>- районный бюджет – 65,0 тыс. руб.;</w:t>
      </w:r>
    </w:p>
    <w:p w:rsidR="001766C5" w:rsidRPr="001766C5" w:rsidRDefault="001766C5" w:rsidP="00F927F4">
      <w:pPr>
        <w:pStyle w:val="ConsPlusNormal"/>
        <w:ind w:firstLine="709"/>
        <w:rPr>
          <w:sz w:val="22"/>
          <w:szCs w:val="22"/>
        </w:rPr>
      </w:pPr>
      <w:r w:rsidRPr="001766C5">
        <w:rPr>
          <w:sz w:val="22"/>
          <w:szCs w:val="22"/>
        </w:rPr>
        <w:t>- бюджет городского и сельского поселений</w:t>
      </w:r>
      <w:r w:rsidRPr="001766C5">
        <w:rPr>
          <w:color w:val="FF0000"/>
          <w:sz w:val="22"/>
          <w:szCs w:val="22"/>
        </w:rPr>
        <w:t xml:space="preserve"> </w:t>
      </w:r>
      <w:r w:rsidRPr="001766C5">
        <w:rPr>
          <w:sz w:val="22"/>
          <w:szCs w:val="22"/>
        </w:rPr>
        <w:t>– 280,0 тыс. руб.;</w:t>
      </w:r>
    </w:p>
    <w:p w:rsidR="001766C5" w:rsidRPr="001766C5" w:rsidRDefault="001766C5" w:rsidP="00F927F4">
      <w:pPr>
        <w:pStyle w:val="ConsPlusNormal"/>
        <w:ind w:firstLine="709"/>
        <w:rPr>
          <w:i/>
          <w:sz w:val="22"/>
          <w:szCs w:val="22"/>
          <w:u w:val="single"/>
        </w:rPr>
      </w:pPr>
      <w:r w:rsidRPr="001766C5">
        <w:rPr>
          <w:i/>
          <w:sz w:val="22"/>
          <w:szCs w:val="22"/>
          <w:u w:val="single"/>
        </w:rPr>
        <w:t>на 2021 год: всего – 1514,6 тыс. рублей.</w:t>
      </w:r>
    </w:p>
    <w:p w:rsidR="001766C5" w:rsidRPr="001766C5" w:rsidRDefault="001766C5" w:rsidP="00F927F4">
      <w:pPr>
        <w:pStyle w:val="ConsPlusNormal"/>
        <w:ind w:firstLine="709"/>
        <w:rPr>
          <w:sz w:val="22"/>
          <w:szCs w:val="22"/>
        </w:rPr>
      </w:pPr>
      <w:r w:rsidRPr="001766C5">
        <w:rPr>
          <w:sz w:val="22"/>
          <w:szCs w:val="22"/>
        </w:rPr>
        <w:t>- районный бюджет – 1414,6 тыс. руб.;</w:t>
      </w:r>
    </w:p>
    <w:p w:rsidR="001766C5" w:rsidRPr="001766C5" w:rsidRDefault="001766C5" w:rsidP="00F927F4">
      <w:pPr>
        <w:pStyle w:val="ConsPlusNormal"/>
        <w:ind w:firstLine="709"/>
        <w:rPr>
          <w:sz w:val="22"/>
          <w:szCs w:val="22"/>
        </w:rPr>
      </w:pPr>
      <w:r w:rsidRPr="001766C5">
        <w:rPr>
          <w:sz w:val="22"/>
          <w:szCs w:val="22"/>
        </w:rPr>
        <w:t>- бюджет городского и сельского поселений</w:t>
      </w:r>
      <w:r w:rsidRPr="001766C5">
        <w:rPr>
          <w:color w:val="FF0000"/>
          <w:sz w:val="22"/>
          <w:szCs w:val="22"/>
        </w:rPr>
        <w:t xml:space="preserve"> </w:t>
      </w:r>
      <w:r w:rsidRPr="001766C5">
        <w:rPr>
          <w:sz w:val="22"/>
          <w:szCs w:val="22"/>
        </w:rPr>
        <w:t>– 100,0 тыс. руб.;</w:t>
      </w:r>
    </w:p>
    <w:p w:rsidR="001766C5" w:rsidRPr="001766C5" w:rsidRDefault="001766C5" w:rsidP="00F927F4">
      <w:pPr>
        <w:pStyle w:val="ConsPlusNormal"/>
        <w:ind w:firstLine="709"/>
        <w:rPr>
          <w:i/>
          <w:sz w:val="22"/>
          <w:szCs w:val="22"/>
          <w:u w:val="single"/>
        </w:rPr>
      </w:pPr>
      <w:r w:rsidRPr="001766C5">
        <w:rPr>
          <w:i/>
          <w:sz w:val="22"/>
          <w:szCs w:val="22"/>
          <w:u w:val="single"/>
        </w:rPr>
        <w:t>на 2022 год: всего – 165,0 тыс. рублей.</w:t>
      </w:r>
    </w:p>
    <w:p w:rsidR="001766C5" w:rsidRPr="001766C5" w:rsidRDefault="001766C5" w:rsidP="00F927F4">
      <w:pPr>
        <w:pStyle w:val="ConsPlusNormal"/>
        <w:ind w:firstLine="709"/>
        <w:rPr>
          <w:sz w:val="22"/>
          <w:szCs w:val="22"/>
        </w:rPr>
      </w:pPr>
      <w:r w:rsidRPr="001766C5">
        <w:rPr>
          <w:sz w:val="22"/>
          <w:szCs w:val="22"/>
        </w:rPr>
        <w:t>- районный бюджет – 65,0 тыс. руб.;</w:t>
      </w:r>
    </w:p>
    <w:p w:rsidR="001766C5" w:rsidRPr="001766C5" w:rsidRDefault="001766C5" w:rsidP="00F927F4">
      <w:pPr>
        <w:pStyle w:val="ConsPlusNormal"/>
        <w:ind w:firstLine="709"/>
        <w:rPr>
          <w:sz w:val="22"/>
          <w:szCs w:val="22"/>
        </w:rPr>
      </w:pPr>
      <w:r w:rsidRPr="001766C5">
        <w:rPr>
          <w:sz w:val="22"/>
          <w:szCs w:val="22"/>
        </w:rPr>
        <w:t>- бюджет городского и сельского поселений</w:t>
      </w:r>
      <w:r w:rsidRPr="001766C5">
        <w:rPr>
          <w:color w:val="FF0000"/>
          <w:sz w:val="22"/>
          <w:szCs w:val="22"/>
        </w:rPr>
        <w:t xml:space="preserve"> </w:t>
      </w:r>
      <w:r w:rsidRPr="001766C5">
        <w:rPr>
          <w:sz w:val="22"/>
          <w:szCs w:val="22"/>
        </w:rPr>
        <w:t>– 100,0 тыс. руб.;</w:t>
      </w:r>
    </w:p>
    <w:p w:rsidR="001766C5" w:rsidRPr="001766C5" w:rsidRDefault="001766C5" w:rsidP="00F927F4">
      <w:pPr>
        <w:pStyle w:val="ConsPlusNormal"/>
        <w:ind w:firstLine="709"/>
        <w:rPr>
          <w:i/>
          <w:sz w:val="22"/>
          <w:szCs w:val="22"/>
          <w:u w:val="single"/>
        </w:rPr>
      </w:pPr>
      <w:r w:rsidRPr="001766C5">
        <w:rPr>
          <w:i/>
          <w:sz w:val="22"/>
          <w:szCs w:val="22"/>
          <w:u w:val="single"/>
        </w:rPr>
        <w:t>на 2023 год: всего - 177,0 тыс. рублей.</w:t>
      </w:r>
    </w:p>
    <w:p w:rsidR="001766C5" w:rsidRPr="001766C5" w:rsidRDefault="001766C5" w:rsidP="00F927F4">
      <w:pPr>
        <w:pStyle w:val="ConsPlusNormal"/>
        <w:ind w:firstLine="709"/>
        <w:rPr>
          <w:sz w:val="22"/>
          <w:szCs w:val="22"/>
        </w:rPr>
      </w:pPr>
      <w:r w:rsidRPr="001766C5">
        <w:rPr>
          <w:sz w:val="22"/>
          <w:szCs w:val="22"/>
        </w:rPr>
        <w:t>- районный бюджет – 77,0 тыс. руб.;</w:t>
      </w:r>
    </w:p>
    <w:p w:rsidR="001766C5" w:rsidRPr="001766C5" w:rsidRDefault="001766C5" w:rsidP="00F927F4">
      <w:pPr>
        <w:pStyle w:val="ConsPlusNormal"/>
        <w:ind w:firstLine="709"/>
        <w:rPr>
          <w:sz w:val="22"/>
          <w:szCs w:val="22"/>
        </w:rPr>
      </w:pPr>
      <w:r w:rsidRPr="001766C5">
        <w:rPr>
          <w:sz w:val="22"/>
          <w:szCs w:val="22"/>
        </w:rPr>
        <w:t>- бюджет городского и сельского поселений – 100,0 тыс. руб.;</w:t>
      </w:r>
    </w:p>
    <w:p w:rsidR="001766C5" w:rsidRPr="001766C5" w:rsidRDefault="001766C5" w:rsidP="00F927F4">
      <w:pPr>
        <w:pStyle w:val="ConsPlusNormal"/>
        <w:ind w:firstLine="709"/>
        <w:rPr>
          <w:i/>
          <w:sz w:val="22"/>
          <w:szCs w:val="22"/>
          <w:u w:val="single"/>
        </w:rPr>
      </w:pPr>
      <w:r w:rsidRPr="001766C5">
        <w:rPr>
          <w:i/>
          <w:sz w:val="22"/>
          <w:szCs w:val="22"/>
          <w:u w:val="single"/>
        </w:rPr>
        <w:t>на 2024 год: всего – 240,0 тыс. рублей.</w:t>
      </w:r>
    </w:p>
    <w:p w:rsidR="001766C5" w:rsidRPr="001766C5" w:rsidRDefault="001766C5" w:rsidP="00F927F4">
      <w:pPr>
        <w:pStyle w:val="ConsPlusNormal"/>
        <w:ind w:firstLine="709"/>
        <w:rPr>
          <w:sz w:val="22"/>
          <w:szCs w:val="22"/>
        </w:rPr>
      </w:pPr>
      <w:r w:rsidRPr="001766C5">
        <w:rPr>
          <w:sz w:val="22"/>
          <w:szCs w:val="22"/>
        </w:rPr>
        <w:t>- районный бюджет – 80,0 тыс. руб.;</w:t>
      </w:r>
    </w:p>
    <w:p w:rsidR="001766C5" w:rsidRPr="001766C5" w:rsidRDefault="001766C5" w:rsidP="00F927F4">
      <w:pPr>
        <w:pStyle w:val="ConsPlusNormal"/>
        <w:ind w:firstLine="709"/>
        <w:rPr>
          <w:sz w:val="22"/>
          <w:szCs w:val="22"/>
        </w:rPr>
      </w:pPr>
      <w:r w:rsidRPr="001766C5">
        <w:rPr>
          <w:sz w:val="22"/>
          <w:szCs w:val="22"/>
        </w:rPr>
        <w:t>- бюджет городского и сельского поселений –160,0 тыс. руб.;</w:t>
      </w:r>
    </w:p>
    <w:p w:rsidR="001766C5" w:rsidRPr="001766C5" w:rsidRDefault="001766C5" w:rsidP="00F927F4">
      <w:pPr>
        <w:pStyle w:val="ConsPlusNormal"/>
        <w:ind w:firstLine="709"/>
        <w:rPr>
          <w:i/>
          <w:sz w:val="22"/>
          <w:szCs w:val="22"/>
          <w:u w:val="single"/>
        </w:rPr>
      </w:pPr>
      <w:r w:rsidRPr="001766C5">
        <w:rPr>
          <w:i/>
          <w:sz w:val="22"/>
          <w:szCs w:val="22"/>
          <w:u w:val="single"/>
        </w:rPr>
        <w:t>на 2025 год: всего – 245,0 тыс. рублей.</w:t>
      </w:r>
    </w:p>
    <w:p w:rsidR="001766C5" w:rsidRPr="001766C5" w:rsidRDefault="001766C5" w:rsidP="00F927F4">
      <w:pPr>
        <w:pStyle w:val="ConsPlusNormal"/>
        <w:ind w:firstLine="709"/>
        <w:rPr>
          <w:sz w:val="22"/>
          <w:szCs w:val="22"/>
        </w:rPr>
      </w:pPr>
      <w:r w:rsidRPr="001766C5">
        <w:rPr>
          <w:sz w:val="22"/>
          <w:szCs w:val="22"/>
        </w:rPr>
        <w:t>- районный бюджет – 85,0 тыс. руб.;</w:t>
      </w:r>
    </w:p>
    <w:p w:rsidR="001766C5" w:rsidRPr="001766C5" w:rsidRDefault="001766C5" w:rsidP="00F927F4">
      <w:pPr>
        <w:pStyle w:val="ConsPlusNormal"/>
        <w:ind w:firstLine="709"/>
        <w:rPr>
          <w:sz w:val="22"/>
          <w:szCs w:val="22"/>
        </w:rPr>
      </w:pPr>
      <w:r w:rsidRPr="001766C5">
        <w:rPr>
          <w:sz w:val="22"/>
          <w:szCs w:val="22"/>
        </w:rPr>
        <w:t>- бюджет городского и сельского поселений – 160,0 тыс. руб.;</w:t>
      </w:r>
    </w:p>
    <w:p w:rsidR="001766C5" w:rsidRPr="001766C5" w:rsidRDefault="001766C5" w:rsidP="00F927F4">
      <w:pPr>
        <w:pStyle w:val="ConsPlusNormal"/>
        <w:ind w:firstLine="709"/>
        <w:jc w:val="both"/>
        <w:rPr>
          <w:sz w:val="22"/>
          <w:szCs w:val="22"/>
        </w:rPr>
      </w:pPr>
      <w:r w:rsidRPr="001766C5">
        <w:rPr>
          <w:sz w:val="22"/>
          <w:szCs w:val="22"/>
        </w:rPr>
        <w:t>Перечень мероприятий и финансирование Программы приведены в приложениях №2 и №3.».</w:t>
      </w:r>
    </w:p>
    <w:p w:rsidR="001766C5" w:rsidRPr="001766C5" w:rsidRDefault="001766C5" w:rsidP="00F927F4">
      <w:pPr>
        <w:spacing w:after="0" w:line="240" w:lineRule="auto"/>
        <w:ind w:firstLine="709"/>
        <w:jc w:val="both"/>
        <w:rPr>
          <w:rFonts w:ascii="Times New Roman" w:hAnsi="Times New Roman" w:cs="Times New Roman"/>
        </w:rPr>
      </w:pPr>
      <w:r w:rsidRPr="001766C5">
        <w:rPr>
          <w:rFonts w:ascii="Times New Roman" w:hAnsi="Times New Roman" w:cs="Times New Roman"/>
        </w:rPr>
        <w:t>3. Приложение № 2 «Расходы на реализацию муниципальной программы за счет средств районного бюджета» программы изложить в новой редакции согласно приложению № 1.</w:t>
      </w:r>
    </w:p>
    <w:p w:rsidR="00E07D3D" w:rsidRPr="001766C5" w:rsidRDefault="001766C5" w:rsidP="00F927F4">
      <w:pPr>
        <w:spacing w:after="0" w:line="240" w:lineRule="auto"/>
        <w:ind w:firstLine="709"/>
        <w:jc w:val="both"/>
        <w:rPr>
          <w:rFonts w:ascii="Times New Roman" w:hAnsi="Times New Roman" w:cs="Times New Roman"/>
        </w:rPr>
      </w:pPr>
      <w:r w:rsidRPr="001766C5">
        <w:rPr>
          <w:rFonts w:ascii="Times New Roman" w:hAnsi="Times New Roman" w:cs="Times New Roman"/>
        </w:rPr>
        <w:t>4. Приложение № 3 «Ресурсное обеспечение реализации муниципальной программы за счёт всех источников финансирования» муниципальной программы изложить в новой редакции согласно приложению № 2.</w:t>
      </w:r>
    </w:p>
    <w:p w:rsidR="00E07D3D" w:rsidRDefault="00E07D3D" w:rsidP="00E07D3D">
      <w:pPr>
        <w:spacing w:after="0" w:line="240" w:lineRule="auto"/>
        <w:jc w:val="center"/>
        <w:rPr>
          <w:rFonts w:ascii="Times New Roman" w:hAnsi="Times New Roman"/>
        </w:rPr>
      </w:pPr>
      <w:r>
        <w:rPr>
          <w:rFonts w:ascii="Times New Roman" w:hAnsi="Times New Roman"/>
        </w:rPr>
        <w:t>___________</w:t>
      </w:r>
    </w:p>
    <w:p w:rsidR="00E07D3D" w:rsidRDefault="00E07D3D" w:rsidP="00613CB8">
      <w:pPr>
        <w:pStyle w:val="ConsPlusTitle"/>
        <w:ind w:left="5529" w:hanging="426"/>
        <w:contextualSpacing/>
        <w:jc w:val="center"/>
        <w:rPr>
          <w:rFonts w:asciiTheme="minorHAnsi" w:eastAsiaTheme="minorEastAsia" w:hAnsiTheme="minorHAnsi" w:cstheme="minorBidi"/>
          <w:b w:val="0"/>
          <w:bCs w:val="0"/>
          <w:sz w:val="22"/>
          <w:szCs w:val="22"/>
        </w:rPr>
      </w:pPr>
    </w:p>
    <w:p w:rsidR="00F927F4" w:rsidRDefault="00F927F4" w:rsidP="00F927F4">
      <w:pPr>
        <w:spacing w:after="0" w:line="240" w:lineRule="auto"/>
        <w:ind w:left="4956"/>
        <w:rPr>
          <w:rFonts w:ascii="Times New Roman" w:hAnsi="Times New Roman" w:cs="Times New Roman"/>
        </w:rPr>
      </w:pPr>
    </w:p>
    <w:p w:rsidR="00F927F4" w:rsidRDefault="00F927F4" w:rsidP="00F927F4">
      <w:pPr>
        <w:spacing w:after="0" w:line="240" w:lineRule="auto"/>
        <w:ind w:left="4956"/>
        <w:rPr>
          <w:rFonts w:ascii="Times New Roman" w:hAnsi="Times New Roman" w:cs="Times New Roman"/>
        </w:rPr>
      </w:pPr>
    </w:p>
    <w:p w:rsidR="00F927F4" w:rsidRDefault="00F927F4" w:rsidP="00F927F4">
      <w:pPr>
        <w:spacing w:after="0" w:line="240" w:lineRule="auto"/>
        <w:ind w:left="4956"/>
        <w:rPr>
          <w:rFonts w:ascii="Times New Roman" w:hAnsi="Times New Roman" w:cs="Times New Roman"/>
        </w:rPr>
      </w:pPr>
    </w:p>
    <w:p w:rsidR="00F927F4" w:rsidRDefault="00F927F4" w:rsidP="00F927F4">
      <w:pPr>
        <w:spacing w:after="0" w:line="240" w:lineRule="auto"/>
        <w:ind w:left="4956"/>
        <w:rPr>
          <w:rFonts w:ascii="Times New Roman" w:hAnsi="Times New Roman" w:cs="Times New Roman"/>
        </w:rPr>
      </w:pPr>
    </w:p>
    <w:p w:rsidR="00F927F4" w:rsidRPr="00F927F4" w:rsidRDefault="00F927F4" w:rsidP="00F927F4">
      <w:pPr>
        <w:spacing w:after="0" w:line="240" w:lineRule="auto"/>
        <w:ind w:left="4956"/>
        <w:rPr>
          <w:rFonts w:ascii="Times New Roman" w:hAnsi="Times New Roman" w:cs="Times New Roman"/>
        </w:rPr>
      </w:pPr>
      <w:r w:rsidRPr="00F927F4">
        <w:rPr>
          <w:rFonts w:ascii="Times New Roman" w:hAnsi="Times New Roman" w:cs="Times New Roman"/>
        </w:rPr>
        <w:lastRenderedPageBreak/>
        <w:t>Приложение № 1 к изменениям</w:t>
      </w:r>
    </w:p>
    <w:p w:rsidR="00F927F4" w:rsidRPr="00F927F4" w:rsidRDefault="00F927F4" w:rsidP="00F927F4">
      <w:pPr>
        <w:spacing w:after="0" w:line="240" w:lineRule="auto"/>
        <w:ind w:left="4956"/>
        <w:rPr>
          <w:rFonts w:ascii="Times New Roman" w:hAnsi="Times New Roman" w:cs="Times New Roman"/>
        </w:rPr>
      </w:pPr>
    </w:p>
    <w:p w:rsidR="00F927F4" w:rsidRPr="00F927F4" w:rsidRDefault="00F927F4" w:rsidP="00F927F4">
      <w:pPr>
        <w:spacing w:after="0" w:line="240" w:lineRule="auto"/>
        <w:ind w:left="4956"/>
        <w:rPr>
          <w:rFonts w:ascii="Times New Roman" w:hAnsi="Times New Roman" w:cs="Times New Roman"/>
        </w:rPr>
      </w:pPr>
      <w:r w:rsidRPr="00F927F4">
        <w:rPr>
          <w:rFonts w:ascii="Times New Roman" w:hAnsi="Times New Roman" w:cs="Times New Roman"/>
        </w:rPr>
        <w:t>«Приложение № 2 к</w:t>
      </w:r>
    </w:p>
    <w:p w:rsidR="00F927F4" w:rsidRPr="00F927F4" w:rsidRDefault="00F927F4" w:rsidP="00F927F4">
      <w:pPr>
        <w:spacing w:after="0" w:line="240" w:lineRule="auto"/>
        <w:ind w:left="4248" w:firstLine="708"/>
        <w:rPr>
          <w:rFonts w:ascii="Times New Roman" w:hAnsi="Times New Roman" w:cs="Times New Roman"/>
        </w:rPr>
      </w:pPr>
      <w:r w:rsidRPr="00F927F4">
        <w:rPr>
          <w:rFonts w:ascii="Times New Roman" w:hAnsi="Times New Roman" w:cs="Times New Roman"/>
        </w:rPr>
        <w:t>муниципальной программе</w:t>
      </w:r>
    </w:p>
    <w:p w:rsidR="00F927F4" w:rsidRPr="00F927F4" w:rsidRDefault="00F927F4" w:rsidP="00F927F4">
      <w:pPr>
        <w:spacing w:after="0" w:line="240" w:lineRule="auto"/>
        <w:rPr>
          <w:rFonts w:ascii="Times New Roman" w:hAnsi="Times New Roman" w:cs="Times New Roman"/>
        </w:rPr>
      </w:pPr>
    </w:p>
    <w:p w:rsidR="00F927F4" w:rsidRPr="00F927F4" w:rsidRDefault="00F927F4" w:rsidP="00F927F4">
      <w:pPr>
        <w:spacing w:after="0" w:line="240" w:lineRule="auto"/>
        <w:jc w:val="center"/>
        <w:rPr>
          <w:rFonts w:ascii="Times New Roman" w:hAnsi="Times New Roman" w:cs="Times New Roman"/>
          <w:b/>
        </w:rPr>
      </w:pPr>
      <w:r w:rsidRPr="00F927F4">
        <w:rPr>
          <w:rFonts w:ascii="Times New Roman" w:hAnsi="Times New Roman" w:cs="Times New Roman"/>
          <w:b/>
        </w:rPr>
        <w:t xml:space="preserve">Расходы на реализацию муниципальной программы за счёт </w:t>
      </w:r>
    </w:p>
    <w:p w:rsidR="00F927F4" w:rsidRPr="00F927F4" w:rsidRDefault="00F927F4" w:rsidP="00F927F4">
      <w:pPr>
        <w:spacing w:after="0" w:line="240" w:lineRule="auto"/>
        <w:jc w:val="center"/>
        <w:rPr>
          <w:rFonts w:ascii="Times New Roman" w:hAnsi="Times New Roman" w:cs="Times New Roman"/>
          <w:b/>
        </w:rPr>
      </w:pPr>
      <w:r w:rsidRPr="00F927F4">
        <w:rPr>
          <w:rFonts w:ascii="Times New Roman" w:hAnsi="Times New Roman" w:cs="Times New Roman"/>
          <w:b/>
        </w:rPr>
        <w:t>средств районного бюджета</w:t>
      </w:r>
    </w:p>
    <w:p w:rsidR="00F927F4" w:rsidRPr="00F927F4" w:rsidRDefault="00F927F4" w:rsidP="00F927F4">
      <w:pPr>
        <w:spacing w:after="0" w:line="240" w:lineRule="auto"/>
        <w:jc w:val="center"/>
        <w:rPr>
          <w:rFonts w:ascii="Times New Roman" w:hAnsi="Times New Roman" w:cs="Times New Roman"/>
        </w:rPr>
      </w:pPr>
    </w:p>
    <w:tbl>
      <w:tblPr>
        <w:tblW w:w="10632" w:type="dxa"/>
        <w:tblInd w:w="-492" w:type="dxa"/>
        <w:tblLayout w:type="fixed"/>
        <w:tblCellMar>
          <w:top w:w="75" w:type="dxa"/>
          <w:left w:w="75" w:type="dxa"/>
          <w:bottom w:w="75" w:type="dxa"/>
          <w:right w:w="75" w:type="dxa"/>
        </w:tblCellMar>
        <w:tblLook w:val="0000"/>
      </w:tblPr>
      <w:tblGrid>
        <w:gridCol w:w="425"/>
        <w:gridCol w:w="1276"/>
        <w:gridCol w:w="1843"/>
        <w:gridCol w:w="1847"/>
        <w:gridCol w:w="704"/>
        <w:gridCol w:w="851"/>
        <w:gridCol w:w="709"/>
        <w:gridCol w:w="709"/>
        <w:gridCol w:w="708"/>
        <w:gridCol w:w="709"/>
        <w:gridCol w:w="851"/>
      </w:tblGrid>
      <w:tr w:rsidR="00F927F4" w:rsidRPr="00F927F4" w:rsidTr="00A014C3">
        <w:trPr>
          <w:trHeight w:val="20"/>
        </w:trPr>
        <w:tc>
          <w:tcPr>
            <w:tcW w:w="425" w:type="dxa"/>
            <w:vMerge w:val="restart"/>
            <w:tcBorders>
              <w:top w:val="single" w:sz="4" w:space="0" w:color="000000"/>
              <w:left w:val="single" w:sz="4" w:space="0" w:color="000000"/>
            </w:tcBorders>
          </w:tcPr>
          <w:p w:rsidR="00F927F4" w:rsidRPr="00F927F4" w:rsidRDefault="00F927F4" w:rsidP="00F927F4">
            <w:pPr>
              <w:snapToGrid w:val="0"/>
              <w:spacing w:after="0" w:line="240" w:lineRule="auto"/>
              <w:rPr>
                <w:rFonts w:ascii="Times New Roman" w:hAnsi="Times New Roman" w:cs="Times New Roman"/>
              </w:rPr>
            </w:pPr>
            <w:r w:rsidRPr="00F927F4">
              <w:rPr>
                <w:rFonts w:ascii="Times New Roman" w:hAnsi="Times New Roman" w:cs="Times New Roman"/>
              </w:rPr>
              <w:t>№ п/п</w:t>
            </w:r>
          </w:p>
        </w:tc>
        <w:tc>
          <w:tcPr>
            <w:tcW w:w="1276" w:type="dxa"/>
            <w:vMerge w:val="restart"/>
            <w:tcBorders>
              <w:top w:val="single" w:sz="4" w:space="0" w:color="000000"/>
              <w:left w:val="single" w:sz="4" w:space="0" w:color="000000"/>
              <w:bottom w:val="single" w:sz="4" w:space="0" w:color="000000"/>
            </w:tcBorders>
          </w:tcPr>
          <w:p w:rsidR="00F927F4" w:rsidRPr="00F927F4" w:rsidRDefault="00F927F4" w:rsidP="00F927F4">
            <w:pPr>
              <w:snapToGrid w:val="0"/>
              <w:spacing w:after="0" w:line="240" w:lineRule="auto"/>
              <w:rPr>
                <w:rFonts w:ascii="Times New Roman" w:hAnsi="Times New Roman" w:cs="Times New Roman"/>
              </w:rPr>
            </w:pPr>
            <w:r w:rsidRPr="00F927F4">
              <w:rPr>
                <w:rFonts w:ascii="Times New Roman" w:hAnsi="Times New Roman" w:cs="Times New Roman"/>
              </w:rPr>
              <w:t xml:space="preserve">    Статус     </w:t>
            </w:r>
          </w:p>
        </w:tc>
        <w:tc>
          <w:tcPr>
            <w:tcW w:w="1843" w:type="dxa"/>
            <w:vMerge w:val="restart"/>
            <w:tcBorders>
              <w:top w:val="single" w:sz="4" w:space="0" w:color="000000"/>
              <w:left w:val="single" w:sz="4" w:space="0" w:color="000000"/>
              <w:bottom w:val="single" w:sz="4" w:space="0" w:color="000000"/>
            </w:tcBorders>
          </w:tcPr>
          <w:p w:rsidR="00F927F4" w:rsidRPr="00F927F4" w:rsidRDefault="00F927F4" w:rsidP="00F927F4">
            <w:pPr>
              <w:snapToGrid w:val="0"/>
              <w:spacing w:after="0" w:line="240" w:lineRule="auto"/>
              <w:rPr>
                <w:rFonts w:ascii="Times New Roman" w:hAnsi="Times New Roman" w:cs="Times New Roman"/>
              </w:rPr>
            </w:pPr>
            <w:r w:rsidRPr="00F927F4">
              <w:rPr>
                <w:rFonts w:ascii="Times New Roman" w:hAnsi="Times New Roman" w:cs="Times New Roman"/>
              </w:rPr>
              <w:t>Наименование  муниципальной</w:t>
            </w:r>
            <w:r w:rsidRPr="00F927F4">
              <w:rPr>
                <w:rFonts w:ascii="Times New Roman" w:hAnsi="Times New Roman" w:cs="Times New Roman"/>
              </w:rPr>
              <w:br/>
              <w:t xml:space="preserve">программы, </w:t>
            </w:r>
            <w:r w:rsidRPr="00F927F4">
              <w:rPr>
                <w:rFonts w:ascii="Times New Roman" w:hAnsi="Times New Roman" w:cs="Times New Roman"/>
              </w:rPr>
              <w:br/>
              <w:t xml:space="preserve">отдельного </w:t>
            </w:r>
            <w:r w:rsidRPr="00F927F4">
              <w:rPr>
                <w:rFonts w:ascii="Times New Roman" w:hAnsi="Times New Roman" w:cs="Times New Roman"/>
              </w:rPr>
              <w:br/>
              <w:t>мероприятия</w:t>
            </w:r>
          </w:p>
        </w:tc>
        <w:tc>
          <w:tcPr>
            <w:tcW w:w="1847" w:type="dxa"/>
            <w:vMerge w:val="restart"/>
            <w:tcBorders>
              <w:top w:val="single" w:sz="4" w:space="0" w:color="000000"/>
              <w:left w:val="single" w:sz="4" w:space="0" w:color="000000"/>
              <w:bottom w:val="single" w:sz="4" w:space="0" w:color="000000"/>
            </w:tcBorders>
          </w:tcPr>
          <w:p w:rsidR="00F927F4" w:rsidRPr="00F927F4" w:rsidRDefault="00F927F4" w:rsidP="00F927F4">
            <w:pPr>
              <w:snapToGrid w:val="0"/>
              <w:spacing w:after="0" w:line="240" w:lineRule="auto"/>
              <w:rPr>
                <w:rFonts w:ascii="Times New Roman" w:hAnsi="Times New Roman" w:cs="Times New Roman"/>
              </w:rPr>
            </w:pPr>
            <w:r w:rsidRPr="00F927F4">
              <w:rPr>
                <w:rFonts w:ascii="Times New Roman" w:hAnsi="Times New Roman" w:cs="Times New Roman"/>
              </w:rPr>
              <w:t xml:space="preserve">Ответственный исполнитель, соисполнители, муниципальный заказчик (муниципальный заказчик - координатор)          </w:t>
            </w:r>
          </w:p>
        </w:tc>
        <w:tc>
          <w:tcPr>
            <w:tcW w:w="5241" w:type="dxa"/>
            <w:gridSpan w:val="7"/>
            <w:tcBorders>
              <w:top w:val="single" w:sz="4" w:space="0" w:color="000000"/>
              <w:left w:val="single" w:sz="4" w:space="0" w:color="000000"/>
              <w:bottom w:val="single" w:sz="4" w:space="0" w:color="000000"/>
              <w:right w:val="single" w:sz="4" w:space="0" w:color="000000"/>
            </w:tcBorders>
          </w:tcPr>
          <w:p w:rsidR="00F927F4" w:rsidRPr="00F927F4" w:rsidRDefault="00F927F4" w:rsidP="00F927F4">
            <w:pPr>
              <w:snapToGrid w:val="0"/>
              <w:spacing w:after="0" w:line="240" w:lineRule="auto"/>
              <w:rPr>
                <w:rFonts w:ascii="Times New Roman" w:hAnsi="Times New Roman" w:cs="Times New Roman"/>
              </w:rPr>
            </w:pPr>
            <w:r w:rsidRPr="00F927F4">
              <w:rPr>
                <w:rFonts w:ascii="Times New Roman" w:hAnsi="Times New Roman" w:cs="Times New Roman"/>
              </w:rPr>
              <w:t xml:space="preserve">   Расходы (тыс. рублей)    </w:t>
            </w:r>
          </w:p>
        </w:tc>
      </w:tr>
      <w:tr w:rsidR="00F927F4" w:rsidRPr="00F927F4" w:rsidTr="00A014C3">
        <w:trPr>
          <w:trHeight w:val="1024"/>
        </w:trPr>
        <w:tc>
          <w:tcPr>
            <w:tcW w:w="425" w:type="dxa"/>
            <w:vMerge/>
            <w:tcBorders>
              <w:left w:val="single" w:sz="4" w:space="0" w:color="000000"/>
              <w:bottom w:val="single" w:sz="4" w:space="0" w:color="000000"/>
            </w:tcBorders>
          </w:tcPr>
          <w:p w:rsidR="00F927F4" w:rsidRPr="00F927F4" w:rsidRDefault="00F927F4" w:rsidP="00F927F4">
            <w:pPr>
              <w:spacing w:after="0" w:line="240" w:lineRule="auto"/>
              <w:rPr>
                <w:rFonts w:ascii="Times New Roman" w:hAnsi="Times New Roman" w:cs="Times New Roman"/>
              </w:rPr>
            </w:pPr>
          </w:p>
        </w:tc>
        <w:tc>
          <w:tcPr>
            <w:tcW w:w="1276" w:type="dxa"/>
            <w:vMerge/>
            <w:tcBorders>
              <w:left w:val="single" w:sz="4" w:space="0" w:color="000000"/>
              <w:bottom w:val="single" w:sz="4" w:space="0" w:color="000000"/>
            </w:tcBorders>
          </w:tcPr>
          <w:p w:rsidR="00F927F4" w:rsidRPr="00F927F4" w:rsidRDefault="00F927F4" w:rsidP="00F927F4">
            <w:pPr>
              <w:spacing w:after="0" w:line="240" w:lineRule="auto"/>
              <w:rPr>
                <w:rFonts w:ascii="Times New Roman" w:hAnsi="Times New Roman" w:cs="Times New Roman"/>
              </w:rPr>
            </w:pPr>
          </w:p>
        </w:tc>
        <w:tc>
          <w:tcPr>
            <w:tcW w:w="1843" w:type="dxa"/>
            <w:vMerge/>
            <w:tcBorders>
              <w:left w:val="single" w:sz="4" w:space="0" w:color="000000"/>
              <w:bottom w:val="single" w:sz="4" w:space="0" w:color="000000"/>
            </w:tcBorders>
          </w:tcPr>
          <w:p w:rsidR="00F927F4" w:rsidRPr="00F927F4" w:rsidRDefault="00F927F4" w:rsidP="00F927F4">
            <w:pPr>
              <w:spacing w:after="0" w:line="240" w:lineRule="auto"/>
              <w:rPr>
                <w:rFonts w:ascii="Times New Roman" w:hAnsi="Times New Roman" w:cs="Times New Roman"/>
              </w:rPr>
            </w:pPr>
          </w:p>
        </w:tc>
        <w:tc>
          <w:tcPr>
            <w:tcW w:w="1847" w:type="dxa"/>
            <w:vMerge/>
            <w:tcBorders>
              <w:left w:val="single" w:sz="4" w:space="0" w:color="000000"/>
              <w:bottom w:val="single" w:sz="4" w:space="0" w:color="000000"/>
            </w:tcBorders>
          </w:tcPr>
          <w:p w:rsidR="00F927F4" w:rsidRPr="00F927F4" w:rsidRDefault="00F927F4" w:rsidP="00F927F4">
            <w:pPr>
              <w:spacing w:after="0" w:line="240" w:lineRule="auto"/>
              <w:rPr>
                <w:rFonts w:ascii="Times New Roman" w:hAnsi="Times New Roman" w:cs="Times New Roman"/>
              </w:rPr>
            </w:pPr>
          </w:p>
        </w:tc>
        <w:tc>
          <w:tcPr>
            <w:tcW w:w="704" w:type="dxa"/>
            <w:tcBorders>
              <w:left w:val="single" w:sz="4" w:space="0" w:color="000000"/>
              <w:bottom w:val="single" w:sz="4" w:space="0" w:color="000000"/>
            </w:tcBorders>
          </w:tcPr>
          <w:p w:rsidR="00F927F4" w:rsidRPr="00F927F4" w:rsidRDefault="00F927F4" w:rsidP="00F927F4">
            <w:pPr>
              <w:snapToGrid w:val="0"/>
              <w:spacing w:after="0" w:line="240" w:lineRule="auto"/>
              <w:rPr>
                <w:rFonts w:ascii="Times New Roman" w:hAnsi="Times New Roman" w:cs="Times New Roman"/>
              </w:rPr>
            </w:pPr>
            <w:r w:rsidRPr="00F927F4">
              <w:rPr>
                <w:rFonts w:ascii="Times New Roman" w:hAnsi="Times New Roman" w:cs="Times New Roman"/>
              </w:rPr>
              <w:t>2020 год</w:t>
            </w:r>
          </w:p>
        </w:tc>
        <w:tc>
          <w:tcPr>
            <w:tcW w:w="851" w:type="dxa"/>
            <w:tcBorders>
              <w:left w:val="single" w:sz="4" w:space="0" w:color="000000"/>
              <w:bottom w:val="single" w:sz="4" w:space="0" w:color="000000"/>
            </w:tcBorders>
          </w:tcPr>
          <w:p w:rsidR="00F927F4" w:rsidRPr="00F927F4" w:rsidRDefault="00F927F4" w:rsidP="00F927F4">
            <w:pPr>
              <w:snapToGrid w:val="0"/>
              <w:spacing w:after="0" w:line="240" w:lineRule="auto"/>
              <w:rPr>
                <w:rFonts w:ascii="Times New Roman" w:hAnsi="Times New Roman" w:cs="Times New Roman"/>
              </w:rPr>
            </w:pPr>
            <w:r w:rsidRPr="00F927F4">
              <w:rPr>
                <w:rFonts w:ascii="Times New Roman" w:hAnsi="Times New Roman" w:cs="Times New Roman"/>
              </w:rPr>
              <w:t>2021 год</w:t>
            </w:r>
          </w:p>
        </w:tc>
        <w:tc>
          <w:tcPr>
            <w:tcW w:w="709" w:type="dxa"/>
            <w:tcBorders>
              <w:left w:val="single" w:sz="4" w:space="0" w:color="000000"/>
              <w:bottom w:val="single" w:sz="4" w:space="0" w:color="000000"/>
              <w:right w:val="single" w:sz="4" w:space="0" w:color="000000"/>
            </w:tcBorders>
          </w:tcPr>
          <w:p w:rsidR="00F927F4" w:rsidRPr="00F927F4" w:rsidRDefault="00F927F4" w:rsidP="00F927F4">
            <w:pPr>
              <w:snapToGrid w:val="0"/>
              <w:spacing w:after="0" w:line="240" w:lineRule="auto"/>
              <w:rPr>
                <w:rFonts w:ascii="Times New Roman" w:hAnsi="Times New Roman" w:cs="Times New Roman"/>
              </w:rPr>
            </w:pPr>
            <w:r w:rsidRPr="00F927F4">
              <w:rPr>
                <w:rFonts w:ascii="Times New Roman" w:hAnsi="Times New Roman" w:cs="Times New Roman"/>
              </w:rPr>
              <w:t>2022 год</w:t>
            </w:r>
          </w:p>
        </w:tc>
        <w:tc>
          <w:tcPr>
            <w:tcW w:w="709" w:type="dxa"/>
            <w:tcBorders>
              <w:left w:val="single" w:sz="4" w:space="0" w:color="000000"/>
              <w:bottom w:val="single" w:sz="4" w:space="0" w:color="000000"/>
              <w:right w:val="single" w:sz="4" w:space="0" w:color="000000"/>
            </w:tcBorders>
          </w:tcPr>
          <w:p w:rsidR="00F927F4" w:rsidRPr="00F927F4" w:rsidRDefault="00F927F4" w:rsidP="00F927F4">
            <w:pPr>
              <w:snapToGrid w:val="0"/>
              <w:spacing w:after="0" w:line="240" w:lineRule="auto"/>
              <w:rPr>
                <w:rFonts w:ascii="Times New Roman" w:hAnsi="Times New Roman" w:cs="Times New Roman"/>
              </w:rPr>
            </w:pPr>
            <w:r w:rsidRPr="00F927F4">
              <w:rPr>
                <w:rFonts w:ascii="Times New Roman" w:hAnsi="Times New Roman" w:cs="Times New Roman"/>
              </w:rPr>
              <w:t>2023</w:t>
            </w:r>
          </w:p>
          <w:p w:rsidR="00F927F4" w:rsidRPr="00F927F4" w:rsidRDefault="00F927F4" w:rsidP="00F927F4">
            <w:pPr>
              <w:snapToGrid w:val="0"/>
              <w:spacing w:after="0" w:line="240" w:lineRule="auto"/>
              <w:rPr>
                <w:rFonts w:ascii="Times New Roman" w:hAnsi="Times New Roman" w:cs="Times New Roman"/>
              </w:rPr>
            </w:pPr>
            <w:r w:rsidRPr="00F927F4">
              <w:rPr>
                <w:rFonts w:ascii="Times New Roman" w:hAnsi="Times New Roman" w:cs="Times New Roman"/>
              </w:rPr>
              <w:t>год</w:t>
            </w:r>
          </w:p>
        </w:tc>
        <w:tc>
          <w:tcPr>
            <w:tcW w:w="708" w:type="dxa"/>
            <w:tcBorders>
              <w:left w:val="single" w:sz="4" w:space="0" w:color="000000"/>
              <w:bottom w:val="single" w:sz="4" w:space="0" w:color="000000"/>
              <w:right w:val="single" w:sz="4" w:space="0" w:color="000000"/>
            </w:tcBorders>
          </w:tcPr>
          <w:p w:rsidR="00F927F4" w:rsidRPr="00F927F4" w:rsidRDefault="00F927F4" w:rsidP="00F927F4">
            <w:pPr>
              <w:snapToGrid w:val="0"/>
              <w:spacing w:after="0" w:line="240" w:lineRule="auto"/>
              <w:rPr>
                <w:rFonts w:ascii="Times New Roman" w:hAnsi="Times New Roman" w:cs="Times New Roman"/>
              </w:rPr>
            </w:pPr>
            <w:r w:rsidRPr="00F927F4">
              <w:rPr>
                <w:rFonts w:ascii="Times New Roman" w:hAnsi="Times New Roman" w:cs="Times New Roman"/>
              </w:rPr>
              <w:t>2024 год</w:t>
            </w:r>
          </w:p>
        </w:tc>
        <w:tc>
          <w:tcPr>
            <w:tcW w:w="709" w:type="dxa"/>
            <w:tcBorders>
              <w:left w:val="single" w:sz="4" w:space="0" w:color="000000"/>
              <w:bottom w:val="single" w:sz="4" w:space="0" w:color="000000"/>
              <w:right w:val="single" w:sz="4" w:space="0" w:color="000000"/>
            </w:tcBorders>
          </w:tcPr>
          <w:p w:rsidR="00F927F4" w:rsidRPr="00F927F4" w:rsidRDefault="00F927F4" w:rsidP="00F927F4">
            <w:pPr>
              <w:snapToGrid w:val="0"/>
              <w:spacing w:after="0" w:line="240" w:lineRule="auto"/>
              <w:rPr>
                <w:rFonts w:ascii="Times New Roman" w:hAnsi="Times New Roman" w:cs="Times New Roman"/>
              </w:rPr>
            </w:pPr>
            <w:r w:rsidRPr="00F927F4">
              <w:rPr>
                <w:rFonts w:ascii="Times New Roman" w:hAnsi="Times New Roman" w:cs="Times New Roman"/>
              </w:rPr>
              <w:t>2025 год</w:t>
            </w:r>
          </w:p>
        </w:tc>
        <w:tc>
          <w:tcPr>
            <w:tcW w:w="851" w:type="dxa"/>
            <w:tcBorders>
              <w:left w:val="single" w:sz="4" w:space="0" w:color="000000"/>
              <w:bottom w:val="single" w:sz="4" w:space="0" w:color="000000"/>
              <w:right w:val="single" w:sz="4" w:space="0" w:color="000000"/>
            </w:tcBorders>
          </w:tcPr>
          <w:p w:rsidR="00F927F4" w:rsidRPr="00F927F4" w:rsidRDefault="00F927F4" w:rsidP="00F927F4">
            <w:pPr>
              <w:snapToGrid w:val="0"/>
              <w:spacing w:after="0" w:line="240" w:lineRule="auto"/>
              <w:rPr>
                <w:rFonts w:ascii="Times New Roman" w:hAnsi="Times New Roman" w:cs="Times New Roman"/>
              </w:rPr>
            </w:pPr>
            <w:r w:rsidRPr="00F927F4">
              <w:rPr>
                <w:rFonts w:ascii="Times New Roman" w:hAnsi="Times New Roman" w:cs="Times New Roman"/>
              </w:rPr>
              <w:t>Итого</w:t>
            </w:r>
          </w:p>
        </w:tc>
      </w:tr>
      <w:tr w:rsidR="00F927F4" w:rsidRPr="00F927F4" w:rsidTr="00A014C3">
        <w:trPr>
          <w:trHeight w:val="86"/>
        </w:trPr>
        <w:tc>
          <w:tcPr>
            <w:tcW w:w="425" w:type="dxa"/>
            <w:vMerge w:val="restart"/>
            <w:tcBorders>
              <w:left w:val="single" w:sz="4" w:space="0" w:color="000000"/>
            </w:tcBorders>
          </w:tcPr>
          <w:p w:rsidR="00F927F4" w:rsidRPr="00F927F4" w:rsidRDefault="00F927F4" w:rsidP="00F927F4">
            <w:pPr>
              <w:snapToGrid w:val="0"/>
              <w:spacing w:after="0" w:line="240" w:lineRule="auto"/>
              <w:rPr>
                <w:rFonts w:ascii="Times New Roman" w:hAnsi="Times New Roman" w:cs="Times New Roman"/>
              </w:rPr>
            </w:pPr>
            <w:r w:rsidRPr="00F927F4">
              <w:rPr>
                <w:rFonts w:ascii="Times New Roman" w:hAnsi="Times New Roman" w:cs="Times New Roman"/>
              </w:rPr>
              <w:t>1</w:t>
            </w:r>
          </w:p>
        </w:tc>
        <w:tc>
          <w:tcPr>
            <w:tcW w:w="1276" w:type="dxa"/>
            <w:vMerge w:val="restart"/>
            <w:tcBorders>
              <w:left w:val="single" w:sz="4" w:space="0" w:color="000000"/>
              <w:bottom w:val="single" w:sz="4" w:space="0" w:color="000000"/>
            </w:tcBorders>
          </w:tcPr>
          <w:p w:rsidR="00F927F4" w:rsidRPr="00F927F4" w:rsidRDefault="00F927F4" w:rsidP="00F927F4">
            <w:pPr>
              <w:snapToGrid w:val="0"/>
              <w:spacing w:after="0" w:line="240" w:lineRule="auto"/>
              <w:rPr>
                <w:rFonts w:ascii="Times New Roman" w:hAnsi="Times New Roman" w:cs="Times New Roman"/>
              </w:rPr>
            </w:pPr>
            <w:r w:rsidRPr="00F927F4">
              <w:rPr>
                <w:rFonts w:ascii="Times New Roman" w:hAnsi="Times New Roman" w:cs="Times New Roman"/>
              </w:rPr>
              <w:t>Муници</w:t>
            </w:r>
            <w:r w:rsidR="00A014C3">
              <w:rPr>
                <w:rFonts w:ascii="Times New Roman" w:hAnsi="Times New Roman" w:cs="Times New Roman"/>
              </w:rPr>
              <w:t>-</w:t>
            </w:r>
            <w:r w:rsidRPr="00F927F4">
              <w:rPr>
                <w:rFonts w:ascii="Times New Roman" w:hAnsi="Times New Roman" w:cs="Times New Roman"/>
              </w:rPr>
              <w:t xml:space="preserve">пальная </w:t>
            </w:r>
            <w:r w:rsidRPr="00F927F4">
              <w:rPr>
                <w:rFonts w:ascii="Times New Roman" w:hAnsi="Times New Roman" w:cs="Times New Roman"/>
              </w:rPr>
              <w:br/>
              <w:t xml:space="preserve">программа      </w:t>
            </w:r>
          </w:p>
        </w:tc>
        <w:tc>
          <w:tcPr>
            <w:tcW w:w="1843" w:type="dxa"/>
            <w:vMerge w:val="restart"/>
            <w:tcBorders>
              <w:left w:val="single" w:sz="4" w:space="0" w:color="000000"/>
              <w:bottom w:val="single" w:sz="4" w:space="0" w:color="000000"/>
            </w:tcBorders>
          </w:tcPr>
          <w:p w:rsidR="00F927F4" w:rsidRPr="00F927F4" w:rsidRDefault="00F927F4" w:rsidP="00F927F4">
            <w:pPr>
              <w:snapToGrid w:val="0"/>
              <w:spacing w:after="0" w:line="240" w:lineRule="auto"/>
              <w:rPr>
                <w:rFonts w:ascii="Times New Roman" w:hAnsi="Times New Roman" w:cs="Times New Roman"/>
              </w:rPr>
            </w:pPr>
            <w:r w:rsidRPr="00F927F4">
              <w:rPr>
                <w:rFonts w:ascii="Times New Roman" w:hAnsi="Times New Roman" w:cs="Times New Roman"/>
              </w:rPr>
              <w:t xml:space="preserve">«Охрана окружающей среды и экологическое воспитание» на 2020-2025 годы      </w:t>
            </w:r>
          </w:p>
        </w:tc>
        <w:tc>
          <w:tcPr>
            <w:tcW w:w="1847" w:type="dxa"/>
            <w:tcBorders>
              <w:left w:val="single" w:sz="4" w:space="0" w:color="000000"/>
              <w:bottom w:val="single" w:sz="4" w:space="0" w:color="000000"/>
            </w:tcBorders>
          </w:tcPr>
          <w:p w:rsidR="00F927F4" w:rsidRPr="00F927F4" w:rsidRDefault="00F927F4" w:rsidP="00F927F4">
            <w:pPr>
              <w:snapToGrid w:val="0"/>
              <w:spacing w:after="0" w:line="240" w:lineRule="auto"/>
              <w:rPr>
                <w:rFonts w:ascii="Times New Roman" w:hAnsi="Times New Roman" w:cs="Times New Roman"/>
              </w:rPr>
            </w:pPr>
            <w:r w:rsidRPr="00F927F4">
              <w:rPr>
                <w:rFonts w:ascii="Times New Roman" w:hAnsi="Times New Roman" w:cs="Times New Roman"/>
              </w:rPr>
              <w:t xml:space="preserve">всего           </w:t>
            </w:r>
          </w:p>
        </w:tc>
        <w:tc>
          <w:tcPr>
            <w:tcW w:w="704" w:type="dxa"/>
            <w:tcBorders>
              <w:left w:val="single" w:sz="4" w:space="0" w:color="000000"/>
              <w:bottom w:val="single" w:sz="4" w:space="0" w:color="000000"/>
            </w:tcBorders>
          </w:tcPr>
          <w:p w:rsidR="00F927F4" w:rsidRPr="00F927F4" w:rsidRDefault="00F927F4" w:rsidP="00F927F4">
            <w:pPr>
              <w:snapToGrid w:val="0"/>
              <w:spacing w:after="0" w:line="240" w:lineRule="auto"/>
              <w:rPr>
                <w:rFonts w:ascii="Times New Roman" w:hAnsi="Times New Roman" w:cs="Times New Roman"/>
              </w:rPr>
            </w:pPr>
            <w:r w:rsidRPr="00F927F4">
              <w:rPr>
                <w:rFonts w:ascii="Times New Roman" w:hAnsi="Times New Roman" w:cs="Times New Roman"/>
              </w:rPr>
              <w:t>65,0</w:t>
            </w:r>
          </w:p>
        </w:tc>
        <w:tc>
          <w:tcPr>
            <w:tcW w:w="851" w:type="dxa"/>
            <w:tcBorders>
              <w:left w:val="single" w:sz="4" w:space="0" w:color="000000"/>
              <w:bottom w:val="single" w:sz="4" w:space="0" w:color="000000"/>
            </w:tcBorders>
          </w:tcPr>
          <w:p w:rsidR="00F927F4" w:rsidRPr="00F927F4" w:rsidRDefault="00F927F4" w:rsidP="00F927F4">
            <w:pPr>
              <w:snapToGrid w:val="0"/>
              <w:spacing w:after="0" w:line="240" w:lineRule="auto"/>
              <w:rPr>
                <w:rFonts w:ascii="Times New Roman" w:hAnsi="Times New Roman" w:cs="Times New Roman"/>
              </w:rPr>
            </w:pPr>
            <w:r w:rsidRPr="00F927F4">
              <w:rPr>
                <w:rFonts w:ascii="Times New Roman" w:hAnsi="Times New Roman" w:cs="Times New Roman"/>
              </w:rPr>
              <w:t>1414,6</w:t>
            </w:r>
          </w:p>
        </w:tc>
        <w:tc>
          <w:tcPr>
            <w:tcW w:w="709" w:type="dxa"/>
            <w:tcBorders>
              <w:left w:val="single" w:sz="4" w:space="0" w:color="000000"/>
              <w:bottom w:val="single" w:sz="4" w:space="0" w:color="000000"/>
              <w:right w:val="single" w:sz="4" w:space="0" w:color="000000"/>
            </w:tcBorders>
          </w:tcPr>
          <w:p w:rsidR="00F927F4" w:rsidRPr="00F927F4" w:rsidRDefault="00F927F4" w:rsidP="00F927F4">
            <w:pPr>
              <w:snapToGrid w:val="0"/>
              <w:spacing w:after="0" w:line="240" w:lineRule="auto"/>
              <w:rPr>
                <w:rFonts w:ascii="Times New Roman" w:hAnsi="Times New Roman" w:cs="Times New Roman"/>
              </w:rPr>
            </w:pPr>
            <w:r w:rsidRPr="00F927F4">
              <w:rPr>
                <w:rFonts w:ascii="Times New Roman" w:hAnsi="Times New Roman" w:cs="Times New Roman"/>
              </w:rPr>
              <w:t>65,0</w:t>
            </w:r>
          </w:p>
        </w:tc>
        <w:tc>
          <w:tcPr>
            <w:tcW w:w="709" w:type="dxa"/>
            <w:tcBorders>
              <w:left w:val="single" w:sz="4" w:space="0" w:color="000000"/>
              <w:bottom w:val="single" w:sz="4" w:space="0" w:color="000000"/>
              <w:right w:val="single" w:sz="4" w:space="0" w:color="000000"/>
            </w:tcBorders>
          </w:tcPr>
          <w:p w:rsidR="00F927F4" w:rsidRPr="00F927F4" w:rsidRDefault="00F927F4" w:rsidP="00F927F4">
            <w:pPr>
              <w:snapToGrid w:val="0"/>
              <w:spacing w:after="0" w:line="240" w:lineRule="auto"/>
              <w:rPr>
                <w:rFonts w:ascii="Times New Roman" w:hAnsi="Times New Roman" w:cs="Times New Roman"/>
              </w:rPr>
            </w:pPr>
            <w:r w:rsidRPr="00F927F4">
              <w:rPr>
                <w:rFonts w:ascii="Times New Roman" w:hAnsi="Times New Roman" w:cs="Times New Roman"/>
              </w:rPr>
              <w:t>77,0</w:t>
            </w:r>
          </w:p>
        </w:tc>
        <w:tc>
          <w:tcPr>
            <w:tcW w:w="708" w:type="dxa"/>
            <w:tcBorders>
              <w:left w:val="single" w:sz="4" w:space="0" w:color="000000"/>
              <w:bottom w:val="single" w:sz="4" w:space="0" w:color="000000"/>
              <w:right w:val="single" w:sz="4" w:space="0" w:color="000000"/>
            </w:tcBorders>
          </w:tcPr>
          <w:p w:rsidR="00F927F4" w:rsidRPr="00F927F4" w:rsidRDefault="00F927F4" w:rsidP="00F927F4">
            <w:pPr>
              <w:snapToGrid w:val="0"/>
              <w:spacing w:after="0" w:line="240" w:lineRule="auto"/>
              <w:rPr>
                <w:rFonts w:ascii="Times New Roman" w:hAnsi="Times New Roman" w:cs="Times New Roman"/>
              </w:rPr>
            </w:pPr>
            <w:r w:rsidRPr="00F927F4">
              <w:rPr>
                <w:rFonts w:ascii="Times New Roman" w:hAnsi="Times New Roman" w:cs="Times New Roman"/>
              </w:rPr>
              <w:t>80,0</w:t>
            </w:r>
          </w:p>
        </w:tc>
        <w:tc>
          <w:tcPr>
            <w:tcW w:w="709" w:type="dxa"/>
            <w:tcBorders>
              <w:left w:val="single" w:sz="4" w:space="0" w:color="000000"/>
              <w:bottom w:val="single" w:sz="4" w:space="0" w:color="000000"/>
              <w:right w:val="single" w:sz="4" w:space="0" w:color="000000"/>
            </w:tcBorders>
          </w:tcPr>
          <w:p w:rsidR="00F927F4" w:rsidRPr="00F927F4" w:rsidRDefault="00F927F4" w:rsidP="00F927F4">
            <w:pPr>
              <w:snapToGrid w:val="0"/>
              <w:spacing w:after="0" w:line="240" w:lineRule="auto"/>
              <w:rPr>
                <w:rFonts w:ascii="Times New Roman" w:hAnsi="Times New Roman" w:cs="Times New Roman"/>
              </w:rPr>
            </w:pPr>
            <w:r w:rsidRPr="00F927F4">
              <w:rPr>
                <w:rFonts w:ascii="Times New Roman" w:hAnsi="Times New Roman" w:cs="Times New Roman"/>
              </w:rPr>
              <w:t>85,0</w:t>
            </w:r>
          </w:p>
        </w:tc>
        <w:tc>
          <w:tcPr>
            <w:tcW w:w="851" w:type="dxa"/>
            <w:tcBorders>
              <w:left w:val="single" w:sz="4" w:space="0" w:color="000000"/>
              <w:bottom w:val="single" w:sz="4" w:space="0" w:color="000000"/>
              <w:right w:val="single" w:sz="4" w:space="0" w:color="000000"/>
            </w:tcBorders>
          </w:tcPr>
          <w:p w:rsidR="00F927F4" w:rsidRPr="00F927F4" w:rsidRDefault="00F927F4" w:rsidP="00F927F4">
            <w:pPr>
              <w:snapToGrid w:val="0"/>
              <w:spacing w:after="0" w:line="240" w:lineRule="auto"/>
              <w:rPr>
                <w:rFonts w:ascii="Times New Roman" w:hAnsi="Times New Roman" w:cs="Times New Roman"/>
              </w:rPr>
            </w:pPr>
            <w:r w:rsidRPr="00F927F4">
              <w:rPr>
                <w:rFonts w:ascii="Times New Roman" w:hAnsi="Times New Roman" w:cs="Times New Roman"/>
              </w:rPr>
              <w:t>1786,6</w:t>
            </w:r>
          </w:p>
        </w:tc>
      </w:tr>
      <w:tr w:rsidR="00F927F4" w:rsidRPr="00F927F4" w:rsidTr="00A014C3">
        <w:trPr>
          <w:trHeight w:val="531"/>
        </w:trPr>
        <w:tc>
          <w:tcPr>
            <w:tcW w:w="425" w:type="dxa"/>
            <w:vMerge/>
            <w:tcBorders>
              <w:left w:val="single" w:sz="4" w:space="0" w:color="000000"/>
            </w:tcBorders>
          </w:tcPr>
          <w:p w:rsidR="00F927F4" w:rsidRPr="00F927F4" w:rsidRDefault="00F927F4" w:rsidP="00F927F4">
            <w:pPr>
              <w:spacing w:after="0" w:line="240" w:lineRule="auto"/>
              <w:rPr>
                <w:rFonts w:ascii="Times New Roman" w:hAnsi="Times New Roman" w:cs="Times New Roman"/>
              </w:rPr>
            </w:pPr>
          </w:p>
        </w:tc>
        <w:tc>
          <w:tcPr>
            <w:tcW w:w="1276" w:type="dxa"/>
            <w:vMerge/>
            <w:tcBorders>
              <w:left w:val="single" w:sz="4" w:space="0" w:color="000000"/>
              <w:bottom w:val="single" w:sz="4" w:space="0" w:color="000000"/>
            </w:tcBorders>
          </w:tcPr>
          <w:p w:rsidR="00F927F4" w:rsidRPr="00F927F4" w:rsidRDefault="00F927F4" w:rsidP="00F927F4">
            <w:pPr>
              <w:spacing w:after="0" w:line="240" w:lineRule="auto"/>
              <w:rPr>
                <w:rFonts w:ascii="Times New Roman" w:hAnsi="Times New Roman" w:cs="Times New Roman"/>
              </w:rPr>
            </w:pPr>
          </w:p>
        </w:tc>
        <w:tc>
          <w:tcPr>
            <w:tcW w:w="1843" w:type="dxa"/>
            <w:vMerge/>
            <w:tcBorders>
              <w:left w:val="single" w:sz="4" w:space="0" w:color="000000"/>
              <w:bottom w:val="single" w:sz="4" w:space="0" w:color="000000"/>
            </w:tcBorders>
          </w:tcPr>
          <w:p w:rsidR="00F927F4" w:rsidRPr="00F927F4" w:rsidRDefault="00F927F4" w:rsidP="00F927F4">
            <w:pPr>
              <w:spacing w:after="0" w:line="240" w:lineRule="auto"/>
              <w:rPr>
                <w:rFonts w:ascii="Times New Roman" w:hAnsi="Times New Roman" w:cs="Times New Roman"/>
              </w:rPr>
            </w:pPr>
          </w:p>
        </w:tc>
        <w:tc>
          <w:tcPr>
            <w:tcW w:w="1847" w:type="dxa"/>
            <w:tcBorders>
              <w:left w:val="single" w:sz="4" w:space="0" w:color="000000"/>
              <w:bottom w:val="single" w:sz="4" w:space="0" w:color="000000"/>
            </w:tcBorders>
          </w:tcPr>
          <w:p w:rsidR="00F927F4" w:rsidRPr="00F927F4" w:rsidRDefault="00F927F4" w:rsidP="00F927F4">
            <w:pPr>
              <w:snapToGrid w:val="0"/>
              <w:spacing w:after="0" w:line="240" w:lineRule="auto"/>
              <w:rPr>
                <w:rFonts w:ascii="Times New Roman" w:hAnsi="Times New Roman" w:cs="Times New Roman"/>
              </w:rPr>
            </w:pPr>
            <w:r w:rsidRPr="00F927F4">
              <w:rPr>
                <w:rFonts w:ascii="Times New Roman" w:hAnsi="Times New Roman" w:cs="Times New Roman"/>
              </w:rPr>
              <w:t xml:space="preserve">ответственный   </w:t>
            </w:r>
            <w:r w:rsidRPr="00F927F4">
              <w:rPr>
                <w:rFonts w:ascii="Times New Roman" w:hAnsi="Times New Roman" w:cs="Times New Roman"/>
              </w:rPr>
              <w:br/>
              <w:t xml:space="preserve">исполнитель     </w:t>
            </w:r>
            <w:r w:rsidRPr="00F927F4">
              <w:rPr>
                <w:rFonts w:ascii="Times New Roman" w:hAnsi="Times New Roman" w:cs="Times New Roman"/>
              </w:rPr>
              <w:br/>
              <w:t xml:space="preserve">муниципальной </w:t>
            </w:r>
            <w:r w:rsidRPr="00F927F4">
              <w:rPr>
                <w:rFonts w:ascii="Times New Roman" w:hAnsi="Times New Roman" w:cs="Times New Roman"/>
              </w:rPr>
              <w:br/>
              <w:t xml:space="preserve">программы       </w:t>
            </w:r>
          </w:p>
        </w:tc>
        <w:tc>
          <w:tcPr>
            <w:tcW w:w="5241" w:type="dxa"/>
            <w:gridSpan w:val="7"/>
            <w:tcBorders>
              <w:left w:val="single" w:sz="4" w:space="0" w:color="000000"/>
              <w:bottom w:val="single" w:sz="4" w:space="0" w:color="000000"/>
              <w:right w:val="single" w:sz="4" w:space="0" w:color="000000"/>
            </w:tcBorders>
          </w:tcPr>
          <w:p w:rsidR="00F927F4" w:rsidRPr="00F927F4" w:rsidRDefault="00F927F4" w:rsidP="00F927F4">
            <w:pPr>
              <w:snapToGrid w:val="0"/>
              <w:spacing w:after="0" w:line="240" w:lineRule="auto"/>
              <w:rPr>
                <w:rFonts w:ascii="Times New Roman" w:hAnsi="Times New Roman" w:cs="Times New Roman"/>
              </w:rPr>
            </w:pPr>
            <w:r w:rsidRPr="00F927F4">
              <w:rPr>
                <w:rFonts w:ascii="Times New Roman" w:hAnsi="Times New Roman" w:cs="Times New Roman"/>
              </w:rPr>
              <w:t>Отдел жизнеобеспечения администрации Тужинского муниципального района</w:t>
            </w:r>
          </w:p>
        </w:tc>
      </w:tr>
      <w:tr w:rsidR="00F927F4" w:rsidRPr="00F927F4" w:rsidTr="00A014C3">
        <w:trPr>
          <w:trHeight w:val="80"/>
        </w:trPr>
        <w:tc>
          <w:tcPr>
            <w:tcW w:w="425" w:type="dxa"/>
            <w:vMerge/>
            <w:tcBorders>
              <w:left w:val="single" w:sz="4" w:space="0" w:color="000000"/>
              <w:bottom w:val="single" w:sz="4" w:space="0" w:color="000000"/>
            </w:tcBorders>
          </w:tcPr>
          <w:p w:rsidR="00F927F4" w:rsidRPr="00F927F4" w:rsidRDefault="00F927F4" w:rsidP="00F927F4">
            <w:pPr>
              <w:spacing w:after="0" w:line="240" w:lineRule="auto"/>
              <w:rPr>
                <w:rFonts w:ascii="Times New Roman" w:hAnsi="Times New Roman" w:cs="Times New Roman"/>
              </w:rPr>
            </w:pPr>
          </w:p>
        </w:tc>
        <w:tc>
          <w:tcPr>
            <w:tcW w:w="1276" w:type="dxa"/>
            <w:vMerge/>
            <w:tcBorders>
              <w:left w:val="single" w:sz="4" w:space="0" w:color="000000"/>
              <w:bottom w:val="single" w:sz="4" w:space="0" w:color="000000"/>
            </w:tcBorders>
          </w:tcPr>
          <w:p w:rsidR="00F927F4" w:rsidRPr="00F927F4" w:rsidRDefault="00F927F4" w:rsidP="00F927F4">
            <w:pPr>
              <w:spacing w:after="0" w:line="240" w:lineRule="auto"/>
              <w:rPr>
                <w:rFonts w:ascii="Times New Roman" w:hAnsi="Times New Roman" w:cs="Times New Roman"/>
              </w:rPr>
            </w:pPr>
          </w:p>
        </w:tc>
        <w:tc>
          <w:tcPr>
            <w:tcW w:w="1843" w:type="dxa"/>
            <w:vMerge/>
            <w:tcBorders>
              <w:left w:val="single" w:sz="4" w:space="0" w:color="000000"/>
              <w:bottom w:val="single" w:sz="4" w:space="0" w:color="000000"/>
            </w:tcBorders>
          </w:tcPr>
          <w:p w:rsidR="00F927F4" w:rsidRPr="00F927F4" w:rsidRDefault="00F927F4" w:rsidP="00F927F4">
            <w:pPr>
              <w:spacing w:after="0" w:line="240" w:lineRule="auto"/>
              <w:rPr>
                <w:rFonts w:ascii="Times New Roman" w:hAnsi="Times New Roman" w:cs="Times New Roman"/>
              </w:rPr>
            </w:pPr>
          </w:p>
        </w:tc>
        <w:tc>
          <w:tcPr>
            <w:tcW w:w="1847" w:type="dxa"/>
            <w:tcBorders>
              <w:left w:val="single" w:sz="4" w:space="0" w:color="000000"/>
              <w:bottom w:val="single" w:sz="4" w:space="0" w:color="000000"/>
            </w:tcBorders>
          </w:tcPr>
          <w:p w:rsidR="00F927F4" w:rsidRPr="00F927F4" w:rsidRDefault="00F927F4" w:rsidP="00F927F4">
            <w:pPr>
              <w:snapToGrid w:val="0"/>
              <w:spacing w:after="0" w:line="240" w:lineRule="auto"/>
              <w:rPr>
                <w:rFonts w:ascii="Times New Roman" w:hAnsi="Times New Roman" w:cs="Times New Roman"/>
              </w:rPr>
            </w:pPr>
            <w:r w:rsidRPr="00F927F4">
              <w:rPr>
                <w:rFonts w:ascii="Times New Roman" w:hAnsi="Times New Roman" w:cs="Times New Roman"/>
              </w:rPr>
              <w:t xml:space="preserve">соисполнитель   </w:t>
            </w:r>
          </w:p>
        </w:tc>
        <w:tc>
          <w:tcPr>
            <w:tcW w:w="5241" w:type="dxa"/>
            <w:gridSpan w:val="7"/>
            <w:tcBorders>
              <w:left w:val="single" w:sz="4" w:space="0" w:color="000000"/>
              <w:bottom w:val="single" w:sz="4" w:space="0" w:color="000000"/>
              <w:right w:val="single" w:sz="4" w:space="0" w:color="000000"/>
            </w:tcBorders>
          </w:tcPr>
          <w:p w:rsidR="00F927F4" w:rsidRPr="00F927F4" w:rsidRDefault="00F927F4" w:rsidP="00F927F4">
            <w:pPr>
              <w:snapToGrid w:val="0"/>
              <w:spacing w:after="0" w:line="240" w:lineRule="auto"/>
              <w:rPr>
                <w:rFonts w:ascii="Times New Roman" w:hAnsi="Times New Roman" w:cs="Times New Roman"/>
              </w:rPr>
            </w:pPr>
            <w:r w:rsidRPr="00F927F4">
              <w:rPr>
                <w:rFonts w:ascii="Times New Roman" w:hAnsi="Times New Roman" w:cs="Times New Roman"/>
              </w:rPr>
              <w:t>Администрация Тужинского городского поселения*, МУП «Коммунальщик»*, МКУ Управление образования, МКУ Отдел культуры, спорта и молодежной политики</w:t>
            </w:r>
          </w:p>
        </w:tc>
      </w:tr>
    </w:tbl>
    <w:p w:rsidR="00F927F4" w:rsidRPr="00F927F4" w:rsidRDefault="00F927F4" w:rsidP="00F927F4">
      <w:pPr>
        <w:spacing w:after="0" w:line="240" w:lineRule="auto"/>
        <w:rPr>
          <w:rFonts w:ascii="Times New Roman" w:hAnsi="Times New Roman" w:cs="Times New Roman"/>
        </w:rPr>
      </w:pPr>
      <w:r w:rsidRPr="00F927F4">
        <w:rPr>
          <w:rFonts w:ascii="Times New Roman" w:hAnsi="Times New Roman" w:cs="Times New Roman"/>
        </w:rPr>
        <w:t>*-участвуют по согласованию</w:t>
      </w:r>
    </w:p>
    <w:p w:rsidR="00E07D3D" w:rsidRDefault="00E07D3D" w:rsidP="00613CB8">
      <w:pPr>
        <w:pStyle w:val="ConsPlusTitle"/>
        <w:ind w:left="5529" w:hanging="426"/>
        <w:contextualSpacing/>
        <w:jc w:val="center"/>
        <w:rPr>
          <w:rFonts w:asciiTheme="minorHAnsi" w:eastAsiaTheme="minorEastAsia" w:hAnsiTheme="minorHAnsi" w:cstheme="minorBidi"/>
          <w:b w:val="0"/>
          <w:bCs w:val="0"/>
          <w:sz w:val="22"/>
          <w:szCs w:val="22"/>
        </w:rPr>
      </w:pPr>
    </w:p>
    <w:p w:rsidR="00A014C3" w:rsidRDefault="00A014C3" w:rsidP="00A014C3">
      <w:pPr>
        <w:spacing w:after="0" w:line="240" w:lineRule="auto"/>
        <w:jc w:val="center"/>
        <w:rPr>
          <w:rFonts w:ascii="Times New Roman" w:hAnsi="Times New Roman"/>
        </w:rPr>
      </w:pPr>
      <w:r>
        <w:rPr>
          <w:rFonts w:ascii="Times New Roman" w:hAnsi="Times New Roman"/>
        </w:rPr>
        <w:t>___________</w:t>
      </w:r>
    </w:p>
    <w:p w:rsidR="00A014C3" w:rsidRDefault="00A014C3" w:rsidP="00613CB8">
      <w:pPr>
        <w:pStyle w:val="ConsPlusTitle"/>
        <w:ind w:left="5529" w:hanging="426"/>
        <w:contextualSpacing/>
        <w:jc w:val="center"/>
        <w:rPr>
          <w:rFonts w:asciiTheme="minorHAnsi" w:eastAsiaTheme="minorEastAsia" w:hAnsiTheme="minorHAnsi" w:cstheme="minorBidi"/>
          <w:b w:val="0"/>
          <w:bCs w:val="0"/>
          <w:sz w:val="22"/>
          <w:szCs w:val="22"/>
        </w:rPr>
      </w:pPr>
    </w:p>
    <w:p w:rsidR="00A014C3" w:rsidRPr="00C92821" w:rsidRDefault="00A014C3" w:rsidP="00A014C3">
      <w:pPr>
        <w:spacing w:after="0" w:line="240" w:lineRule="auto"/>
        <w:ind w:left="4248" w:firstLine="708"/>
        <w:rPr>
          <w:rFonts w:ascii="Times New Roman" w:hAnsi="Times New Roman" w:cs="Times New Roman"/>
        </w:rPr>
      </w:pPr>
      <w:r w:rsidRPr="00C92821">
        <w:rPr>
          <w:rFonts w:ascii="Times New Roman" w:hAnsi="Times New Roman" w:cs="Times New Roman"/>
        </w:rPr>
        <w:t>Приложение  № 2 к изменениям</w:t>
      </w:r>
    </w:p>
    <w:p w:rsidR="00A014C3" w:rsidRPr="00C92821" w:rsidRDefault="00A014C3" w:rsidP="00A014C3">
      <w:pPr>
        <w:spacing w:after="0" w:line="240" w:lineRule="auto"/>
        <w:ind w:left="4956"/>
        <w:rPr>
          <w:rFonts w:ascii="Times New Roman" w:hAnsi="Times New Roman" w:cs="Times New Roman"/>
        </w:rPr>
      </w:pPr>
    </w:p>
    <w:p w:rsidR="00A014C3" w:rsidRPr="00C92821" w:rsidRDefault="00A014C3" w:rsidP="00A014C3">
      <w:pPr>
        <w:spacing w:after="0" w:line="240" w:lineRule="auto"/>
        <w:ind w:left="4956"/>
        <w:rPr>
          <w:rFonts w:ascii="Times New Roman" w:hAnsi="Times New Roman" w:cs="Times New Roman"/>
        </w:rPr>
      </w:pPr>
      <w:r w:rsidRPr="00C92821">
        <w:rPr>
          <w:rFonts w:ascii="Times New Roman" w:hAnsi="Times New Roman" w:cs="Times New Roman"/>
        </w:rPr>
        <w:t>«Приложение № 3 к</w:t>
      </w:r>
    </w:p>
    <w:p w:rsidR="00A014C3" w:rsidRPr="00C92821" w:rsidRDefault="00A014C3" w:rsidP="00A014C3">
      <w:pPr>
        <w:spacing w:after="0" w:line="240" w:lineRule="auto"/>
        <w:ind w:left="4248" w:firstLine="708"/>
        <w:jc w:val="both"/>
        <w:rPr>
          <w:rFonts w:ascii="Times New Roman" w:hAnsi="Times New Roman" w:cs="Times New Roman"/>
        </w:rPr>
      </w:pPr>
      <w:r w:rsidRPr="00C92821">
        <w:rPr>
          <w:rFonts w:ascii="Times New Roman" w:hAnsi="Times New Roman" w:cs="Times New Roman"/>
        </w:rPr>
        <w:t>муниципальной программе</w:t>
      </w:r>
    </w:p>
    <w:p w:rsidR="00A014C3" w:rsidRPr="00C92821" w:rsidRDefault="00A014C3" w:rsidP="00A014C3">
      <w:pPr>
        <w:spacing w:after="0" w:line="240" w:lineRule="auto"/>
        <w:ind w:left="4248" w:firstLine="708"/>
        <w:jc w:val="both"/>
        <w:rPr>
          <w:rFonts w:ascii="Times New Roman" w:hAnsi="Times New Roman" w:cs="Times New Roman"/>
        </w:rPr>
      </w:pPr>
    </w:p>
    <w:p w:rsidR="00A014C3" w:rsidRPr="00A014C3" w:rsidRDefault="00A014C3" w:rsidP="00A014C3">
      <w:pPr>
        <w:autoSpaceDE w:val="0"/>
        <w:autoSpaceDN w:val="0"/>
        <w:adjustRightInd w:val="0"/>
        <w:spacing w:after="0" w:line="240" w:lineRule="auto"/>
        <w:jc w:val="center"/>
        <w:rPr>
          <w:rFonts w:ascii="Times New Roman" w:hAnsi="Times New Roman" w:cs="Times New Roman"/>
          <w:b/>
        </w:rPr>
      </w:pPr>
      <w:r w:rsidRPr="00A014C3">
        <w:rPr>
          <w:rFonts w:ascii="Times New Roman" w:hAnsi="Times New Roman" w:cs="Times New Roman"/>
          <w:b/>
        </w:rPr>
        <w:t>Ресурсное обеспечение реализации муниципальной</w:t>
      </w:r>
    </w:p>
    <w:p w:rsidR="00A014C3" w:rsidRPr="00A014C3" w:rsidRDefault="00A014C3" w:rsidP="00A014C3">
      <w:pPr>
        <w:autoSpaceDE w:val="0"/>
        <w:autoSpaceDN w:val="0"/>
        <w:adjustRightInd w:val="0"/>
        <w:spacing w:after="0" w:line="240" w:lineRule="auto"/>
        <w:jc w:val="center"/>
        <w:rPr>
          <w:rFonts w:ascii="Times New Roman" w:hAnsi="Times New Roman" w:cs="Times New Roman"/>
          <w:b/>
        </w:rPr>
      </w:pPr>
      <w:r w:rsidRPr="00A014C3">
        <w:rPr>
          <w:rFonts w:ascii="Times New Roman" w:hAnsi="Times New Roman" w:cs="Times New Roman"/>
          <w:b/>
        </w:rPr>
        <w:t>программы за счет всех источников финансирования</w:t>
      </w:r>
    </w:p>
    <w:p w:rsidR="00A014C3" w:rsidRPr="00C92821" w:rsidRDefault="00A014C3" w:rsidP="00A014C3">
      <w:pPr>
        <w:spacing w:after="0" w:line="240" w:lineRule="auto"/>
        <w:jc w:val="both"/>
        <w:rPr>
          <w:rFonts w:ascii="Times New Roman" w:hAnsi="Times New Roman" w:cs="Times New Roman"/>
        </w:rPr>
      </w:pPr>
    </w:p>
    <w:tbl>
      <w:tblPr>
        <w:tblW w:w="10774" w:type="dxa"/>
        <w:tblInd w:w="-776" w:type="dxa"/>
        <w:tblLayout w:type="fixed"/>
        <w:tblCellMar>
          <w:top w:w="75" w:type="dxa"/>
          <w:left w:w="75" w:type="dxa"/>
          <w:bottom w:w="75" w:type="dxa"/>
          <w:right w:w="75" w:type="dxa"/>
        </w:tblCellMar>
        <w:tblLook w:val="0000"/>
      </w:tblPr>
      <w:tblGrid>
        <w:gridCol w:w="567"/>
        <w:gridCol w:w="993"/>
        <w:gridCol w:w="1843"/>
        <w:gridCol w:w="1418"/>
        <w:gridCol w:w="851"/>
        <w:gridCol w:w="851"/>
        <w:gridCol w:w="850"/>
        <w:gridCol w:w="850"/>
        <w:gridCol w:w="852"/>
        <w:gridCol w:w="852"/>
        <w:gridCol w:w="847"/>
      </w:tblGrid>
      <w:tr w:rsidR="00A014C3" w:rsidRPr="00C92821" w:rsidTr="00A014C3">
        <w:trPr>
          <w:trHeight w:val="88"/>
        </w:trPr>
        <w:tc>
          <w:tcPr>
            <w:tcW w:w="567" w:type="dxa"/>
            <w:vMerge w:val="restart"/>
            <w:tcBorders>
              <w:top w:val="single" w:sz="4" w:space="0" w:color="000000"/>
              <w:left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 п/п</w:t>
            </w:r>
          </w:p>
        </w:tc>
        <w:tc>
          <w:tcPr>
            <w:tcW w:w="993" w:type="dxa"/>
            <w:vMerge w:val="restart"/>
            <w:tcBorders>
              <w:top w:val="single" w:sz="4" w:space="0" w:color="000000"/>
              <w:left w:val="single" w:sz="4" w:space="0" w:color="000000"/>
              <w:bottom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 xml:space="preserve">    Статус   </w:t>
            </w:r>
          </w:p>
        </w:tc>
        <w:tc>
          <w:tcPr>
            <w:tcW w:w="1843" w:type="dxa"/>
            <w:vMerge w:val="restart"/>
            <w:tcBorders>
              <w:top w:val="single" w:sz="4" w:space="0" w:color="000000"/>
              <w:left w:val="single" w:sz="4" w:space="0" w:color="000000"/>
              <w:bottom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Наименование  муниципальной</w:t>
            </w:r>
            <w:r w:rsidRPr="00C92821">
              <w:rPr>
                <w:rFonts w:ascii="Times New Roman" w:hAnsi="Times New Roman" w:cs="Times New Roman"/>
              </w:rPr>
              <w:br/>
              <w:t xml:space="preserve">программы, </w:t>
            </w:r>
            <w:r w:rsidRPr="00C92821">
              <w:rPr>
                <w:rFonts w:ascii="Times New Roman" w:hAnsi="Times New Roman" w:cs="Times New Roman"/>
              </w:rPr>
              <w:br/>
              <w:t>отдельного мероприятия</w:t>
            </w:r>
          </w:p>
        </w:tc>
        <w:tc>
          <w:tcPr>
            <w:tcW w:w="1418" w:type="dxa"/>
            <w:vMerge w:val="restart"/>
            <w:tcBorders>
              <w:top w:val="single" w:sz="4" w:space="0" w:color="000000"/>
              <w:left w:val="single" w:sz="4" w:space="0" w:color="000000"/>
              <w:bottom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Источники финансиро</w:t>
            </w:r>
            <w:r>
              <w:rPr>
                <w:rFonts w:ascii="Times New Roman" w:hAnsi="Times New Roman" w:cs="Times New Roman"/>
              </w:rPr>
              <w:t>-</w:t>
            </w:r>
            <w:r w:rsidRPr="00C92821">
              <w:rPr>
                <w:rFonts w:ascii="Times New Roman" w:hAnsi="Times New Roman" w:cs="Times New Roman"/>
              </w:rPr>
              <w:t xml:space="preserve">вания </w:t>
            </w:r>
          </w:p>
        </w:tc>
        <w:tc>
          <w:tcPr>
            <w:tcW w:w="5953" w:type="dxa"/>
            <w:gridSpan w:val="7"/>
            <w:tcBorders>
              <w:top w:val="single" w:sz="4" w:space="0" w:color="000000"/>
              <w:left w:val="single" w:sz="4" w:space="0" w:color="000000"/>
              <w:bottom w:val="single" w:sz="4" w:space="0" w:color="000000"/>
              <w:right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 xml:space="preserve"> Расходы (прогноз, факт), тыс. рублей</w:t>
            </w:r>
          </w:p>
        </w:tc>
      </w:tr>
      <w:tr w:rsidR="00A014C3" w:rsidRPr="00C92821" w:rsidTr="00F4002E">
        <w:trPr>
          <w:trHeight w:val="529"/>
        </w:trPr>
        <w:tc>
          <w:tcPr>
            <w:tcW w:w="567" w:type="dxa"/>
            <w:vMerge/>
            <w:tcBorders>
              <w:left w:val="single" w:sz="4" w:space="0" w:color="000000"/>
              <w:bottom w:val="single" w:sz="4" w:space="0" w:color="000000"/>
            </w:tcBorders>
          </w:tcPr>
          <w:p w:rsidR="00A014C3" w:rsidRPr="00C92821" w:rsidRDefault="00A014C3" w:rsidP="00F4002E">
            <w:pPr>
              <w:spacing w:after="0" w:line="240" w:lineRule="auto"/>
              <w:rPr>
                <w:rFonts w:ascii="Times New Roman" w:hAnsi="Times New Roman" w:cs="Times New Roman"/>
              </w:rPr>
            </w:pPr>
          </w:p>
        </w:tc>
        <w:tc>
          <w:tcPr>
            <w:tcW w:w="993" w:type="dxa"/>
            <w:vMerge/>
            <w:tcBorders>
              <w:left w:val="single" w:sz="4" w:space="0" w:color="000000"/>
              <w:bottom w:val="single" w:sz="4" w:space="0" w:color="000000"/>
            </w:tcBorders>
          </w:tcPr>
          <w:p w:rsidR="00A014C3" w:rsidRPr="00C92821" w:rsidRDefault="00A014C3" w:rsidP="00F4002E">
            <w:pPr>
              <w:spacing w:after="0" w:line="240" w:lineRule="auto"/>
              <w:rPr>
                <w:rFonts w:ascii="Times New Roman" w:hAnsi="Times New Roman" w:cs="Times New Roman"/>
              </w:rPr>
            </w:pPr>
          </w:p>
        </w:tc>
        <w:tc>
          <w:tcPr>
            <w:tcW w:w="1843" w:type="dxa"/>
            <w:vMerge/>
            <w:tcBorders>
              <w:left w:val="single" w:sz="4" w:space="0" w:color="000000"/>
              <w:bottom w:val="single" w:sz="4" w:space="0" w:color="000000"/>
            </w:tcBorders>
          </w:tcPr>
          <w:p w:rsidR="00A014C3" w:rsidRPr="00C92821" w:rsidRDefault="00A014C3" w:rsidP="00F4002E">
            <w:pPr>
              <w:spacing w:after="0" w:line="240" w:lineRule="auto"/>
              <w:rPr>
                <w:rFonts w:ascii="Times New Roman" w:hAnsi="Times New Roman" w:cs="Times New Roman"/>
              </w:rPr>
            </w:pPr>
          </w:p>
        </w:tc>
        <w:tc>
          <w:tcPr>
            <w:tcW w:w="1418" w:type="dxa"/>
            <w:vMerge/>
            <w:tcBorders>
              <w:left w:val="single" w:sz="4" w:space="0" w:color="000000"/>
              <w:bottom w:val="single" w:sz="4" w:space="0" w:color="000000"/>
            </w:tcBorders>
          </w:tcPr>
          <w:p w:rsidR="00A014C3" w:rsidRPr="00C92821" w:rsidRDefault="00A014C3" w:rsidP="00F4002E">
            <w:pPr>
              <w:spacing w:after="0" w:line="240" w:lineRule="auto"/>
              <w:rPr>
                <w:rFonts w:ascii="Times New Roman" w:hAnsi="Times New Roman" w:cs="Times New Roman"/>
              </w:rPr>
            </w:pPr>
          </w:p>
        </w:tc>
        <w:tc>
          <w:tcPr>
            <w:tcW w:w="851" w:type="dxa"/>
            <w:tcBorders>
              <w:left w:val="single" w:sz="4" w:space="0" w:color="000000"/>
              <w:bottom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2020 год</w:t>
            </w:r>
          </w:p>
        </w:tc>
        <w:tc>
          <w:tcPr>
            <w:tcW w:w="851" w:type="dxa"/>
            <w:tcBorders>
              <w:left w:val="single" w:sz="4" w:space="0" w:color="000000"/>
              <w:bottom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2021 год</w:t>
            </w:r>
          </w:p>
        </w:tc>
        <w:tc>
          <w:tcPr>
            <w:tcW w:w="850" w:type="dxa"/>
            <w:tcBorders>
              <w:left w:val="single" w:sz="4" w:space="0" w:color="000000"/>
              <w:bottom w:val="single" w:sz="4" w:space="0" w:color="000000"/>
              <w:right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2022 год</w:t>
            </w:r>
          </w:p>
        </w:tc>
        <w:tc>
          <w:tcPr>
            <w:tcW w:w="850" w:type="dxa"/>
            <w:tcBorders>
              <w:left w:val="single" w:sz="4" w:space="0" w:color="000000"/>
              <w:bottom w:val="single" w:sz="4" w:space="0" w:color="000000"/>
              <w:right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2023</w:t>
            </w:r>
          </w:p>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год</w:t>
            </w:r>
          </w:p>
        </w:tc>
        <w:tc>
          <w:tcPr>
            <w:tcW w:w="852" w:type="dxa"/>
            <w:tcBorders>
              <w:left w:val="single" w:sz="4" w:space="0" w:color="000000"/>
              <w:bottom w:val="single" w:sz="4" w:space="0" w:color="000000"/>
              <w:right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2024</w:t>
            </w:r>
          </w:p>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год</w:t>
            </w:r>
          </w:p>
        </w:tc>
        <w:tc>
          <w:tcPr>
            <w:tcW w:w="852" w:type="dxa"/>
            <w:tcBorders>
              <w:left w:val="single" w:sz="4" w:space="0" w:color="000000"/>
              <w:bottom w:val="single" w:sz="4" w:space="0" w:color="000000"/>
              <w:right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2025 год</w:t>
            </w:r>
          </w:p>
        </w:tc>
        <w:tc>
          <w:tcPr>
            <w:tcW w:w="847" w:type="dxa"/>
            <w:tcBorders>
              <w:left w:val="single" w:sz="4" w:space="0" w:color="000000"/>
              <w:bottom w:val="single" w:sz="4" w:space="0" w:color="000000"/>
              <w:right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Итого</w:t>
            </w:r>
          </w:p>
        </w:tc>
      </w:tr>
      <w:tr w:rsidR="00A014C3" w:rsidRPr="00C92821" w:rsidTr="00F4002E">
        <w:trPr>
          <w:trHeight w:val="76"/>
        </w:trPr>
        <w:tc>
          <w:tcPr>
            <w:tcW w:w="567" w:type="dxa"/>
            <w:vMerge w:val="restart"/>
            <w:tcBorders>
              <w:left w:val="single" w:sz="4" w:space="0" w:color="000000"/>
            </w:tcBorders>
          </w:tcPr>
          <w:p w:rsidR="00A014C3" w:rsidRPr="00C92821" w:rsidRDefault="00A014C3" w:rsidP="00F4002E">
            <w:pPr>
              <w:snapToGrid w:val="0"/>
              <w:spacing w:after="0" w:line="240" w:lineRule="auto"/>
              <w:rPr>
                <w:rFonts w:ascii="Times New Roman" w:hAnsi="Times New Roman" w:cs="Times New Roman"/>
              </w:rPr>
            </w:pPr>
          </w:p>
        </w:tc>
        <w:tc>
          <w:tcPr>
            <w:tcW w:w="993" w:type="dxa"/>
            <w:vMerge w:val="restart"/>
            <w:tcBorders>
              <w:left w:val="single" w:sz="4" w:space="0" w:color="000000"/>
              <w:bottom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Муни</w:t>
            </w:r>
            <w:r>
              <w:rPr>
                <w:rFonts w:ascii="Times New Roman" w:hAnsi="Times New Roman" w:cs="Times New Roman"/>
              </w:rPr>
              <w:t>-</w:t>
            </w:r>
            <w:r w:rsidRPr="00C92821">
              <w:rPr>
                <w:rFonts w:ascii="Times New Roman" w:hAnsi="Times New Roman" w:cs="Times New Roman"/>
              </w:rPr>
              <w:t>ципаль</w:t>
            </w:r>
            <w:r w:rsidR="00F4002E">
              <w:rPr>
                <w:rFonts w:ascii="Times New Roman" w:hAnsi="Times New Roman" w:cs="Times New Roman"/>
              </w:rPr>
              <w:t xml:space="preserve">-ная </w:t>
            </w:r>
            <w:r w:rsidRPr="00C92821">
              <w:rPr>
                <w:rFonts w:ascii="Times New Roman" w:hAnsi="Times New Roman" w:cs="Times New Roman"/>
              </w:rPr>
              <w:t>про</w:t>
            </w:r>
            <w:r w:rsidR="00F4002E">
              <w:rPr>
                <w:rFonts w:ascii="Times New Roman" w:hAnsi="Times New Roman" w:cs="Times New Roman"/>
              </w:rPr>
              <w:t>-</w:t>
            </w:r>
            <w:r w:rsidRPr="00C92821">
              <w:rPr>
                <w:rFonts w:ascii="Times New Roman" w:hAnsi="Times New Roman" w:cs="Times New Roman"/>
              </w:rPr>
              <w:t xml:space="preserve">грамма    </w:t>
            </w:r>
          </w:p>
        </w:tc>
        <w:tc>
          <w:tcPr>
            <w:tcW w:w="1843" w:type="dxa"/>
            <w:vMerge w:val="restart"/>
            <w:tcBorders>
              <w:left w:val="single" w:sz="4" w:space="0" w:color="000000"/>
              <w:bottom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 xml:space="preserve">«Охрана окружающей среды и экологическое воспитание» на 2020-2025 годы      </w:t>
            </w:r>
          </w:p>
        </w:tc>
        <w:tc>
          <w:tcPr>
            <w:tcW w:w="1418" w:type="dxa"/>
            <w:tcBorders>
              <w:left w:val="single" w:sz="4" w:space="0" w:color="000000"/>
              <w:bottom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 xml:space="preserve">всего           </w:t>
            </w:r>
          </w:p>
        </w:tc>
        <w:tc>
          <w:tcPr>
            <w:tcW w:w="851" w:type="dxa"/>
            <w:tcBorders>
              <w:left w:val="single" w:sz="4" w:space="0" w:color="000000"/>
              <w:bottom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441,7</w:t>
            </w:r>
          </w:p>
        </w:tc>
        <w:tc>
          <w:tcPr>
            <w:tcW w:w="851" w:type="dxa"/>
            <w:tcBorders>
              <w:left w:val="single" w:sz="4" w:space="0" w:color="000000"/>
              <w:bottom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1514,6</w:t>
            </w:r>
          </w:p>
        </w:tc>
        <w:tc>
          <w:tcPr>
            <w:tcW w:w="850" w:type="dxa"/>
            <w:tcBorders>
              <w:left w:val="single" w:sz="4" w:space="0" w:color="000000"/>
              <w:bottom w:val="single" w:sz="4" w:space="0" w:color="000000"/>
              <w:right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165,0</w:t>
            </w:r>
          </w:p>
        </w:tc>
        <w:tc>
          <w:tcPr>
            <w:tcW w:w="850" w:type="dxa"/>
            <w:tcBorders>
              <w:left w:val="single" w:sz="4" w:space="0" w:color="000000"/>
              <w:bottom w:val="single" w:sz="4" w:space="0" w:color="000000"/>
              <w:right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177,0</w:t>
            </w:r>
          </w:p>
        </w:tc>
        <w:tc>
          <w:tcPr>
            <w:tcW w:w="852" w:type="dxa"/>
            <w:tcBorders>
              <w:left w:val="single" w:sz="4" w:space="0" w:color="000000"/>
              <w:bottom w:val="single" w:sz="4" w:space="0" w:color="000000"/>
              <w:right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240,0</w:t>
            </w:r>
          </w:p>
        </w:tc>
        <w:tc>
          <w:tcPr>
            <w:tcW w:w="852" w:type="dxa"/>
            <w:tcBorders>
              <w:left w:val="single" w:sz="4" w:space="0" w:color="000000"/>
              <w:bottom w:val="single" w:sz="4" w:space="0" w:color="000000"/>
              <w:right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245,0</w:t>
            </w:r>
          </w:p>
        </w:tc>
        <w:tc>
          <w:tcPr>
            <w:tcW w:w="847" w:type="dxa"/>
            <w:tcBorders>
              <w:left w:val="single" w:sz="4" w:space="0" w:color="000000"/>
              <w:bottom w:val="single" w:sz="4" w:space="0" w:color="000000"/>
              <w:right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2783,3</w:t>
            </w:r>
          </w:p>
        </w:tc>
      </w:tr>
      <w:tr w:rsidR="00A014C3" w:rsidRPr="00C92821" w:rsidTr="00F4002E">
        <w:trPr>
          <w:trHeight w:val="20"/>
        </w:trPr>
        <w:tc>
          <w:tcPr>
            <w:tcW w:w="567" w:type="dxa"/>
            <w:vMerge/>
            <w:tcBorders>
              <w:left w:val="single" w:sz="4" w:space="0" w:color="000000"/>
            </w:tcBorders>
          </w:tcPr>
          <w:p w:rsidR="00A014C3" w:rsidRPr="00C92821" w:rsidRDefault="00A014C3" w:rsidP="00F4002E">
            <w:pPr>
              <w:spacing w:after="0" w:line="240" w:lineRule="auto"/>
              <w:rPr>
                <w:rFonts w:ascii="Times New Roman" w:hAnsi="Times New Roman" w:cs="Times New Roman"/>
              </w:rPr>
            </w:pPr>
          </w:p>
        </w:tc>
        <w:tc>
          <w:tcPr>
            <w:tcW w:w="993" w:type="dxa"/>
            <w:vMerge/>
            <w:tcBorders>
              <w:left w:val="single" w:sz="4" w:space="0" w:color="000000"/>
              <w:bottom w:val="single" w:sz="4" w:space="0" w:color="000000"/>
            </w:tcBorders>
          </w:tcPr>
          <w:p w:rsidR="00A014C3" w:rsidRPr="00C92821" w:rsidRDefault="00A014C3" w:rsidP="00F4002E">
            <w:pPr>
              <w:spacing w:after="0" w:line="240" w:lineRule="auto"/>
              <w:rPr>
                <w:rFonts w:ascii="Times New Roman" w:hAnsi="Times New Roman" w:cs="Times New Roman"/>
              </w:rPr>
            </w:pPr>
          </w:p>
        </w:tc>
        <w:tc>
          <w:tcPr>
            <w:tcW w:w="1843" w:type="dxa"/>
            <w:vMerge/>
            <w:tcBorders>
              <w:left w:val="single" w:sz="4" w:space="0" w:color="000000"/>
              <w:bottom w:val="single" w:sz="4" w:space="0" w:color="000000"/>
            </w:tcBorders>
          </w:tcPr>
          <w:p w:rsidR="00A014C3" w:rsidRPr="00C92821" w:rsidRDefault="00A014C3" w:rsidP="00F4002E">
            <w:pPr>
              <w:spacing w:after="0" w:line="240" w:lineRule="auto"/>
              <w:rPr>
                <w:rFonts w:ascii="Times New Roman" w:hAnsi="Times New Roman" w:cs="Times New Roman"/>
              </w:rPr>
            </w:pPr>
          </w:p>
        </w:tc>
        <w:tc>
          <w:tcPr>
            <w:tcW w:w="1418" w:type="dxa"/>
            <w:tcBorders>
              <w:left w:val="single" w:sz="4" w:space="0" w:color="000000"/>
              <w:bottom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областной бюджет</w:t>
            </w:r>
          </w:p>
        </w:tc>
        <w:tc>
          <w:tcPr>
            <w:tcW w:w="851" w:type="dxa"/>
            <w:tcBorders>
              <w:left w:val="single" w:sz="4" w:space="0" w:color="000000"/>
              <w:bottom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96,7</w:t>
            </w:r>
          </w:p>
        </w:tc>
        <w:tc>
          <w:tcPr>
            <w:tcW w:w="851" w:type="dxa"/>
            <w:tcBorders>
              <w:left w:val="single" w:sz="4" w:space="0" w:color="000000"/>
              <w:bottom w:val="single" w:sz="4" w:space="0" w:color="000000"/>
            </w:tcBorders>
          </w:tcPr>
          <w:p w:rsidR="00A014C3" w:rsidRPr="00C92821" w:rsidRDefault="00A014C3" w:rsidP="00F4002E">
            <w:pPr>
              <w:snapToGrid w:val="0"/>
              <w:spacing w:after="0" w:line="240" w:lineRule="auto"/>
              <w:rPr>
                <w:rFonts w:ascii="Times New Roman" w:hAnsi="Times New Roman" w:cs="Times New Roman"/>
              </w:rPr>
            </w:pPr>
          </w:p>
        </w:tc>
        <w:tc>
          <w:tcPr>
            <w:tcW w:w="850" w:type="dxa"/>
            <w:tcBorders>
              <w:left w:val="single" w:sz="4" w:space="0" w:color="000000"/>
              <w:bottom w:val="single" w:sz="4" w:space="0" w:color="000000"/>
              <w:right w:val="single" w:sz="4" w:space="0" w:color="000000"/>
            </w:tcBorders>
          </w:tcPr>
          <w:p w:rsidR="00A014C3" w:rsidRPr="00C92821" w:rsidRDefault="00A014C3" w:rsidP="00F4002E">
            <w:pPr>
              <w:snapToGrid w:val="0"/>
              <w:spacing w:after="0" w:line="240" w:lineRule="auto"/>
              <w:rPr>
                <w:rFonts w:ascii="Times New Roman" w:hAnsi="Times New Roman" w:cs="Times New Roman"/>
              </w:rPr>
            </w:pPr>
          </w:p>
        </w:tc>
        <w:tc>
          <w:tcPr>
            <w:tcW w:w="850" w:type="dxa"/>
            <w:tcBorders>
              <w:left w:val="single" w:sz="4" w:space="0" w:color="000000"/>
              <w:bottom w:val="single" w:sz="4" w:space="0" w:color="000000"/>
              <w:right w:val="single" w:sz="4" w:space="0" w:color="000000"/>
            </w:tcBorders>
          </w:tcPr>
          <w:p w:rsidR="00A014C3" w:rsidRPr="00C92821" w:rsidRDefault="00A014C3" w:rsidP="00F4002E">
            <w:pPr>
              <w:snapToGrid w:val="0"/>
              <w:spacing w:after="0" w:line="240" w:lineRule="auto"/>
              <w:rPr>
                <w:rFonts w:ascii="Times New Roman" w:hAnsi="Times New Roman" w:cs="Times New Roman"/>
              </w:rPr>
            </w:pPr>
          </w:p>
        </w:tc>
        <w:tc>
          <w:tcPr>
            <w:tcW w:w="852" w:type="dxa"/>
            <w:tcBorders>
              <w:left w:val="single" w:sz="4" w:space="0" w:color="000000"/>
              <w:bottom w:val="single" w:sz="4" w:space="0" w:color="000000"/>
              <w:right w:val="single" w:sz="4" w:space="0" w:color="000000"/>
            </w:tcBorders>
          </w:tcPr>
          <w:p w:rsidR="00A014C3" w:rsidRPr="00C92821" w:rsidRDefault="00A014C3" w:rsidP="00F4002E">
            <w:pPr>
              <w:snapToGrid w:val="0"/>
              <w:spacing w:after="0" w:line="240" w:lineRule="auto"/>
              <w:rPr>
                <w:rFonts w:ascii="Times New Roman" w:hAnsi="Times New Roman" w:cs="Times New Roman"/>
              </w:rPr>
            </w:pPr>
          </w:p>
        </w:tc>
        <w:tc>
          <w:tcPr>
            <w:tcW w:w="852" w:type="dxa"/>
            <w:tcBorders>
              <w:left w:val="single" w:sz="4" w:space="0" w:color="000000"/>
              <w:bottom w:val="single" w:sz="4" w:space="0" w:color="000000"/>
              <w:right w:val="single" w:sz="4" w:space="0" w:color="000000"/>
            </w:tcBorders>
          </w:tcPr>
          <w:p w:rsidR="00A014C3" w:rsidRPr="00C92821" w:rsidRDefault="00A014C3" w:rsidP="00F4002E">
            <w:pPr>
              <w:snapToGrid w:val="0"/>
              <w:spacing w:after="0" w:line="240" w:lineRule="auto"/>
              <w:rPr>
                <w:rFonts w:ascii="Times New Roman" w:hAnsi="Times New Roman" w:cs="Times New Roman"/>
              </w:rPr>
            </w:pPr>
          </w:p>
        </w:tc>
        <w:tc>
          <w:tcPr>
            <w:tcW w:w="847" w:type="dxa"/>
            <w:tcBorders>
              <w:left w:val="single" w:sz="4" w:space="0" w:color="000000"/>
              <w:bottom w:val="single" w:sz="4" w:space="0" w:color="000000"/>
              <w:right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96,7</w:t>
            </w:r>
          </w:p>
        </w:tc>
      </w:tr>
      <w:tr w:rsidR="00A014C3" w:rsidRPr="00C92821" w:rsidTr="00F4002E">
        <w:trPr>
          <w:trHeight w:val="20"/>
        </w:trPr>
        <w:tc>
          <w:tcPr>
            <w:tcW w:w="567" w:type="dxa"/>
            <w:vMerge/>
            <w:tcBorders>
              <w:left w:val="single" w:sz="4" w:space="0" w:color="000000"/>
            </w:tcBorders>
          </w:tcPr>
          <w:p w:rsidR="00A014C3" w:rsidRPr="00C92821" w:rsidRDefault="00A014C3" w:rsidP="00F4002E">
            <w:pPr>
              <w:spacing w:after="0" w:line="240" w:lineRule="auto"/>
              <w:rPr>
                <w:rFonts w:ascii="Times New Roman" w:hAnsi="Times New Roman" w:cs="Times New Roman"/>
              </w:rPr>
            </w:pPr>
          </w:p>
        </w:tc>
        <w:tc>
          <w:tcPr>
            <w:tcW w:w="993" w:type="dxa"/>
            <w:vMerge/>
            <w:tcBorders>
              <w:left w:val="single" w:sz="4" w:space="0" w:color="000000"/>
              <w:bottom w:val="single" w:sz="4" w:space="0" w:color="000000"/>
            </w:tcBorders>
          </w:tcPr>
          <w:p w:rsidR="00A014C3" w:rsidRPr="00C92821" w:rsidRDefault="00A014C3" w:rsidP="00F4002E">
            <w:pPr>
              <w:spacing w:after="0" w:line="240" w:lineRule="auto"/>
              <w:rPr>
                <w:rFonts w:ascii="Times New Roman" w:hAnsi="Times New Roman" w:cs="Times New Roman"/>
              </w:rPr>
            </w:pPr>
          </w:p>
        </w:tc>
        <w:tc>
          <w:tcPr>
            <w:tcW w:w="1843" w:type="dxa"/>
            <w:vMerge/>
            <w:tcBorders>
              <w:left w:val="single" w:sz="4" w:space="0" w:color="000000"/>
              <w:bottom w:val="single" w:sz="4" w:space="0" w:color="000000"/>
            </w:tcBorders>
          </w:tcPr>
          <w:p w:rsidR="00A014C3" w:rsidRPr="00C92821" w:rsidRDefault="00A014C3" w:rsidP="00F4002E">
            <w:pPr>
              <w:spacing w:after="0" w:line="240" w:lineRule="auto"/>
              <w:rPr>
                <w:rFonts w:ascii="Times New Roman" w:hAnsi="Times New Roman" w:cs="Times New Roman"/>
              </w:rPr>
            </w:pPr>
          </w:p>
        </w:tc>
        <w:tc>
          <w:tcPr>
            <w:tcW w:w="1418" w:type="dxa"/>
            <w:tcBorders>
              <w:left w:val="single" w:sz="4" w:space="0" w:color="000000"/>
              <w:bottom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 xml:space="preserve">районный бюджет  </w:t>
            </w:r>
          </w:p>
        </w:tc>
        <w:tc>
          <w:tcPr>
            <w:tcW w:w="851" w:type="dxa"/>
            <w:tcBorders>
              <w:left w:val="single" w:sz="4" w:space="0" w:color="000000"/>
              <w:bottom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65,0</w:t>
            </w:r>
          </w:p>
        </w:tc>
        <w:tc>
          <w:tcPr>
            <w:tcW w:w="851" w:type="dxa"/>
            <w:tcBorders>
              <w:left w:val="single" w:sz="4" w:space="0" w:color="000000"/>
              <w:bottom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1414,6</w:t>
            </w:r>
          </w:p>
        </w:tc>
        <w:tc>
          <w:tcPr>
            <w:tcW w:w="850" w:type="dxa"/>
            <w:tcBorders>
              <w:left w:val="single" w:sz="4" w:space="0" w:color="000000"/>
              <w:bottom w:val="single" w:sz="4" w:space="0" w:color="000000"/>
              <w:right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65,0</w:t>
            </w:r>
          </w:p>
        </w:tc>
        <w:tc>
          <w:tcPr>
            <w:tcW w:w="850" w:type="dxa"/>
            <w:tcBorders>
              <w:left w:val="single" w:sz="4" w:space="0" w:color="000000"/>
              <w:bottom w:val="single" w:sz="4" w:space="0" w:color="000000"/>
              <w:right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77,0</w:t>
            </w:r>
          </w:p>
        </w:tc>
        <w:tc>
          <w:tcPr>
            <w:tcW w:w="852" w:type="dxa"/>
            <w:tcBorders>
              <w:left w:val="single" w:sz="4" w:space="0" w:color="000000"/>
              <w:bottom w:val="single" w:sz="4" w:space="0" w:color="000000"/>
              <w:right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80,0</w:t>
            </w:r>
          </w:p>
        </w:tc>
        <w:tc>
          <w:tcPr>
            <w:tcW w:w="852" w:type="dxa"/>
            <w:tcBorders>
              <w:left w:val="single" w:sz="4" w:space="0" w:color="000000"/>
              <w:bottom w:val="single" w:sz="4" w:space="0" w:color="000000"/>
              <w:right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85,0</w:t>
            </w:r>
          </w:p>
        </w:tc>
        <w:tc>
          <w:tcPr>
            <w:tcW w:w="847" w:type="dxa"/>
            <w:tcBorders>
              <w:left w:val="single" w:sz="4" w:space="0" w:color="000000"/>
              <w:bottom w:val="single" w:sz="4" w:space="0" w:color="000000"/>
              <w:right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1786,6</w:t>
            </w:r>
          </w:p>
        </w:tc>
      </w:tr>
      <w:tr w:rsidR="00A014C3" w:rsidRPr="00C92821" w:rsidTr="00F4002E">
        <w:trPr>
          <w:trHeight w:val="283"/>
        </w:trPr>
        <w:tc>
          <w:tcPr>
            <w:tcW w:w="567" w:type="dxa"/>
            <w:vMerge/>
            <w:tcBorders>
              <w:left w:val="single" w:sz="4" w:space="0" w:color="000000"/>
            </w:tcBorders>
          </w:tcPr>
          <w:p w:rsidR="00A014C3" w:rsidRPr="00C92821" w:rsidRDefault="00A014C3" w:rsidP="00F4002E">
            <w:pPr>
              <w:spacing w:after="0" w:line="240" w:lineRule="auto"/>
              <w:rPr>
                <w:rFonts w:ascii="Times New Roman" w:hAnsi="Times New Roman" w:cs="Times New Roman"/>
              </w:rPr>
            </w:pPr>
          </w:p>
        </w:tc>
        <w:tc>
          <w:tcPr>
            <w:tcW w:w="993" w:type="dxa"/>
            <w:vMerge/>
            <w:tcBorders>
              <w:left w:val="single" w:sz="4" w:space="0" w:color="000000"/>
              <w:bottom w:val="single" w:sz="4" w:space="0" w:color="000000"/>
            </w:tcBorders>
          </w:tcPr>
          <w:p w:rsidR="00A014C3" w:rsidRPr="00C92821" w:rsidRDefault="00A014C3" w:rsidP="00F4002E">
            <w:pPr>
              <w:spacing w:after="0" w:line="240" w:lineRule="auto"/>
              <w:rPr>
                <w:rFonts w:ascii="Times New Roman" w:hAnsi="Times New Roman" w:cs="Times New Roman"/>
              </w:rPr>
            </w:pPr>
          </w:p>
        </w:tc>
        <w:tc>
          <w:tcPr>
            <w:tcW w:w="1843" w:type="dxa"/>
            <w:vMerge/>
            <w:tcBorders>
              <w:left w:val="single" w:sz="4" w:space="0" w:color="000000"/>
              <w:bottom w:val="single" w:sz="4" w:space="0" w:color="000000"/>
            </w:tcBorders>
          </w:tcPr>
          <w:p w:rsidR="00A014C3" w:rsidRPr="00C92821" w:rsidRDefault="00A014C3" w:rsidP="00F4002E">
            <w:pPr>
              <w:spacing w:after="0" w:line="240" w:lineRule="auto"/>
              <w:rPr>
                <w:rFonts w:ascii="Times New Roman" w:hAnsi="Times New Roman" w:cs="Times New Roman"/>
              </w:rPr>
            </w:pPr>
          </w:p>
        </w:tc>
        <w:tc>
          <w:tcPr>
            <w:tcW w:w="1418" w:type="dxa"/>
            <w:tcBorders>
              <w:left w:val="single" w:sz="4" w:space="0" w:color="000000"/>
              <w:bottom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Бюджет городского и сельского поселений</w:t>
            </w:r>
          </w:p>
        </w:tc>
        <w:tc>
          <w:tcPr>
            <w:tcW w:w="851" w:type="dxa"/>
            <w:tcBorders>
              <w:left w:val="single" w:sz="4" w:space="0" w:color="000000"/>
              <w:bottom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280,0</w:t>
            </w:r>
          </w:p>
        </w:tc>
        <w:tc>
          <w:tcPr>
            <w:tcW w:w="851" w:type="dxa"/>
            <w:tcBorders>
              <w:left w:val="single" w:sz="4" w:space="0" w:color="000000"/>
              <w:bottom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100,0</w:t>
            </w:r>
          </w:p>
        </w:tc>
        <w:tc>
          <w:tcPr>
            <w:tcW w:w="850" w:type="dxa"/>
            <w:tcBorders>
              <w:left w:val="single" w:sz="4" w:space="0" w:color="000000"/>
              <w:bottom w:val="single" w:sz="4" w:space="0" w:color="000000"/>
              <w:right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100,0</w:t>
            </w:r>
          </w:p>
        </w:tc>
        <w:tc>
          <w:tcPr>
            <w:tcW w:w="850" w:type="dxa"/>
            <w:tcBorders>
              <w:left w:val="single" w:sz="4" w:space="0" w:color="000000"/>
              <w:bottom w:val="single" w:sz="4" w:space="0" w:color="000000"/>
              <w:right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100,0</w:t>
            </w:r>
          </w:p>
        </w:tc>
        <w:tc>
          <w:tcPr>
            <w:tcW w:w="852" w:type="dxa"/>
            <w:tcBorders>
              <w:left w:val="single" w:sz="4" w:space="0" w:color="000000"/>
              <w:bottom w:val="single" w:sz="4" w:space="0" w:color="000000"/>
              <w:right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160,0</w:t>
            </w:r>
          </w:p>
        </w:tc>
        <w:tc>
          <w:tcPr>
            <w:tcW w:w="852" w:type="dxa"/>
            <w:tcBorders>
              <w:left w:val="single" w:sz="4" w:space="0" w:color="000000"/>
              <w:bottom w:val="single" w:sz="4" w:space="0" w:color="000000"/>
              <w:right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160,0</w:t>
            </w:r>
          </w:p>
        </w:tc>
        <w:tc>
          <w:tcPr>
            <w:tcW w:w="847" w:type="dxa"/>
            <w:tcBorders>
              <w:left w:val="single" w:sz="4" w:space="0" w:color="000000"/>
              <w:bottom w:val="single" w:sz="4" w:space="0" w:color="000000"/>
              <w:right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900,0</w:t>
            </w:r>
          </w:p>
        </w:tc>
      </w:tr>
      <w:tr w:rsidR="00A014C3" w:rsidRPr="00C92821" w:rsidTr="00F4002E">
        <w:trPr>
          <w:trHeight w:val="481"/>
        </w:trPr>
        <w:tc>
          <w:tcPr>
            <w:tcW w:w="567" w:type="dxa"/>
            <w:vMerge/>
            <w:tcBorders>
              <w:left w:val="single" w:sz="4" w:space="0" w:color="000000"/>
              <w:bottom w:val="single" w:sz="4" w:space="0" w:color="000000"/>
            </w:tcBorders>
          </w:tcPr>
          <w:p w:rsidR="00A014C3" w:rsidRPr="00C92821" w:rsidRDefault="00A014C3" w:rsidP="00F4002E">
            <w:pPr>
              <w:spacing w:after="0" w:line="240" w:lineRule="auto"/>
              <w:rPr>
                <w:rFonts w:ascii="Times New Roman" w:hAnsi="Times New Roman" w:cs="Times New Roman"/>
              </w:rPr>
            </w:pPr>
          </w:p>
        </w:tc>
        <w:tc>
          <w:tcPr>
            <w:tcW w:w="993" w:type="dxa"/>
            <w:vMerge/>
            <w:tcBorders>
              <w:left w:val="single" w:sz="4" w:space="0" w:color="000000"/>
              <w:bottom w:val="single" w:sz="4" w:space="0" w:color="000000"/>
            </w:tcBorders>
          </w:tcPr>
          <w:p w:rsidR="00A014C3" w:rsidRPr="00C92821" w:rsidRDefault="00A014C3" w:rsidP="00F4002E">
            <w:pPr>
              <w:spacing w:after="0" w:line="240" w:lineRule="auto"/>
              <w:rPr>
                <w:rFonts w:ascii="Times New Roman" w:hAnsi="Times New Roman" w:cs="Times New Roman"/>
              </w:rPr>
            </w:pPr>
          </w:p>
        </w:tc>
        <w:tc>
          <w:tcPr>
            <w:tcW w:w="1843" w:type="dxa"/>
            <w:vMerge/>
            <w:tcBorders>
              <w:left w:val="single" w:sz="4" w:space="0" w:color="000000"/>
              <w:bottom w:val="single" w:sz="4" w:space="0" w:color="000000"/>
            </w:tcBorders>
          </w:tcPr>
          <w:p w:rsidR="00A014C3" w:rsidRPr="00C92821" w:rsidRDefault="00A014C3" w:rsidP="00F4002E">
            <w:pPr>
              <w:spacing w:after="0" w:line="240" w:lineRule="auto"/>
              <w:rPr>
                <w:rFonts w:ascii="Times New Roman" w:hAnsi="Times New Roman" w:cs="Times New Roman"/>
              </w:rPr>
            </w:pPr>
          </w:p>
        </w:tc>
        <w:tc>
          <w:tcPr>
            <w:tcW w:w="1418" w:type="dxa"/>
            <w:tcBorders>
              <w:left w:val="single" w:sz="4" w:space="0" w:color="000000"/>
              <w:bottom w:val="single" w:sz="4" w:space="0" w:color="000000"/>
            </w:tcBorders>
          </w:tcPr>
          <w:p w:rsidR="00A014C3" w:rsidRPr="00C92821" w:rsidRDefault="00A014C3" w:rsidP="00F4002E">
            <w:pPr>
              <w:pStyle w:val="ConsPlusCell"/>
              <w:snapToGrid w:val="0"/>
              <w:rPr>
                <w:sz w:val="22"/>
                <w:szCs w:val="22"/>
              </w:rPr>
            </w:pPr>
            <w:r w:rsidRPr="00C92821">
              <w:rPr>
                <w:sz w:val="22"/>
                <w:szCs w:val="22"/>
              </w:rPr>
              <w:t>иные  вне</w:t>
            </w:r>
            <w:r w:rsidR="00F4002E">
              <w:rPr>
                <w:sz w:val="22"/>
                <w:szCs w:val="22"/>
              </w:rPr>
              <w:t>-</w:t>
            </w:r>
            <w:r w:rsidRPr="00C92821">
              <w:rPr>
                <w:sz w:val="22"/>
                <w:szCs w:val="22"/>
              </w:rPr>
              <w:t xml:space="preserve">бюджетные    </w:t>
            </w:r>
            <w:r w:rsidRPr="00C92821">
              <w:rPr>
                <w:sz w:val="22"/>
                <w:szCs w:val="22"/>
              </w:rPr>
              <w:br/>
              <w:t xml:space="preserve">источники       </w:t>
            </w:r>
          </w:p>
        </w:tc>
        <w:tc>
          <w:tcPr>
            <w:tcW w:w="851" w:type="dxa"/>
            <w:tcBorders>
              <w:left w:val="single" w:sz="4" w:space="0" w:color="000000"/>
              <w:bottom w:val="single" w:sz="4" w:space="0" w:color="000000"/>
            </w:tcBorders>
          </w:tcPr>
          <w:p w:rsidR="00A014C3" w:rsidRPr="00C92821" w:rsidRDefault="00A014C3" w:rsidP="00F4002E">
            <w:pPr>
              <w:pStyle w:val="ConsPlusCell"/>
              <w:snapToGrid w:val="0"/>
              <w:rPr>
                <w:sz w:val="22"/>
                <w:szCs w:val="22"/>
              </w:rPr>
            </w:pPr>
          </w:p>
        </w:tc>
        <w:tc>
          <w:tcPr>
            <w:tcW w:w="851" w:type="dxa"/>
            <w:tcBorders>
              <w:left w:val="single" w:sz="4" w:space="0" w:color="000000"/>
              <w:bottom w:val="single" w:sz="4" w:space="0" w:color="000000"/>
            </w:tcBorders>
          </w:tcPr>
          <w:p w:rsidR="00A014C3" w:rsidRPr="00C92821" w:rsidRDefault="00A014C3" w:rsidP="00F4002E">
            <w:pPr>
              <w:pStyle w:val="ConsPlusCell"/>
              <w:snapToGrid w:val="0"/>
              <w:rPr>
                <w:sz w:val="22"/>
                <w:szCs w:val="22"/>
              </w:rPr>
            </w:pPr>
          </w:p>
        </w:tc>
        <w:tc>
          <w:tcPr>
            <w:tcW w:w="850"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p>
        </w:tc>
        <w:tc>
          <w:tcPr>
            <w:tcW w:w="850"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p>
        </w:tc>
        <w:tc>
          <w:tcPr>
            <w:tcW w:w="852"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p>
        </w:tc>
        <w:tc>
          <w:tcPr>
            <w:tcW w:w="852"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p>
        </w:tc>
        <w:tc>
          <w:tcPr>
            <w:tcW w:w="847"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p>
        </w:tc>
      </w:tr>
      <w:tr w:rsidR="00A014C3" w:rsidRPr="00C92821" w:rsidTr="00F4002E">
        <w:trPr>
          <w:trHeight w:val="20"/>
        </w:trPr>
        <w:tc>
          <w:tcPr>
            <w:tcW w:w="567" w:type="dxa"/>
            <w:vMerge w:val="restart"/>
            <w:tcBorders>
              <w:left w:val="single" w:sz="4" w:space="0" w:color="000000"/>
            </w:tcBorders>
          </w:tcPr>
          <w:p w:rsidR="00A014C3" w:rsidRPr="00C92821" w:rsidRDefault="00A014C3" w:rsidP="00F4002E">
            <w:pPr>
              <w:pStyle w:val="ConsPlusCell"/>
              <w:snapToGrid w:val="0"/>
              <w:rPr>
                <w:sz w:val="22"/>
                <w:szCs w:val="22"/>
              </w:rPr>
            </w:pPr>
            <w:r w:rsidRPr="00C92821">
              <w:rPr>
                <w:sz w:val="22"/>
                <w:szCs w:val="22"/>
              </w:rPr>
              <w:t>1</w:t>
            </w:r>
          </w:p>
        </w:tc>
        <w:tc>
          <w:tcPr>
            <w:tcW w:w="993" w:type="dxa"/>
            <w:vMerge w:val="restart"/>
            <w:tcBorders>
              <w:left w:val="single" w:sz="4" w:space="0" w:color="000000"/>
              <w:bottom w:val="single" w:sz="4" w:space="0" w:color="000000"/>
            </w:tcBorders>
          </w:tcPr>
          <w:p w:rsidR="00A014C3" w:rsidRPr="00C92821" w:rsidRDefault="00A014C3" w:rsidP="00F4002E">
            <w:pPr>
              <w:pStyle w:val="ConsPlusCell"/>
              <w:snapToGrid w:val="0"/>
              <w:rPr>
                <w:sz w:val="22"/>
                <w:szCs w:val="22"/>
              </w:rPr>
            </w:pPr>
          </w:p>
        </w:tc>
        <w:tc>
          <w:tcPr>
            <w:tcW w:w="1843" w:type="dxa"/>
            <w:vMerge w:val="restart"/>
            <w:tcBorders>
              <w:left w:val="single" w:sz="4" w:space="0" w:color="000000"/>
              <w:bottom w:val="single" w:sz="4" w:space="0" w:color="000000"/>
            </w:tcBorders>
          </w:tcPr>
          <w:p w:rsidR="00A014C3" w:rsidRPr="00C92821" w:rsidRDefault="00A014C3" w:rsidP="00F4002E">
            <w:pPr>
              <w:pStyle w:val="ConsPlusCell"/>
              <w:snapToGrid w:val="0"/>
              <w:rPr>
                <w:sz w:val="22"/>
                <w:szCs w:val="22"/>
              </w:rPr>
            </w:pPr>
            <w:r w:rsidRPr="00C92821">
              <w:rPr>
                <w:sz w:val="22"/>
                <w:szCs w:val="22"/>
              </w:rPr>
              <w:t>Ликвидация несанкционированных свалок на территории района</w:t>
            </w:r>
          </w:p>
        </w:tc>
        <w:tc>
          <w:tcPr>
            <w:tcW w:w="1418" w:type="dxa"/>
            <w:tcBorders>
              <w:left w:val="single" w:sz="4" w:space="0" w:color="000000"/>
              <w:bottom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 xml:space="preserve">всего           </w:t>
            </w:r>
          </w:p>
        </w:tc>
        <w:tc>
          <w:tcPr>
            <w:tcW w:w="851" w:type="dxa"/>
            <w:tcBorders>
              <w:left w:val="single" w:sz="4" w:space="0" w:color="000000"/>
              <w:bottom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335,0</w:t>
            </w:r>
          </w:p>
        </w:tc>
        <w:tc>
          <w:tcPr>
            <w:tcW w:w="851" w:type="dxa"/>
            <w:tcBorders>
              <w:left w:val="single" w:sz="4" w:space="0" w:color="000000"/>
              <w:bottom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1414,6</w:t>
            </w:r>
          </w:p>
        </w:tc>
        <w:tc>
          <w:tcPr>
            <w:tcW w:w="850" w:type="dxa"/>
            <w:tcBorders>
              <w:left w:val="single" w:sz="4" w:space="0" w:color="000000"/>
              <w:bottom w:val="single" w:sz="4" w:space="0" w:color="000000"/>
              <w:right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105,0</w:t>
            </w:r>
          </w:p>
        </w:tc>
        <w:tc>
          <w:tcPr>
            <w:tcW w:w="850" w:type="dxa"/>
            <w:tcBorders>
              <w:left w:val="single" w:sz="4" w:space="0" w:color="000000"/>
              <w:bottom w:val="single" w:sz="4" w:space="0" w:color="000000"/>
              <w:right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110,0</w:t>
            </w:r>
          </w:p>
        </w:tc>
        <w:tc>
          <w:tcPr>
            <w:tcW w:w="852" w:type="dxa"/>
            <w:tcBorders>
              <w:left w:val="single" w:sz="4" w:space="0" w:color="000000"/>
              <w:bottom w:val="single" w:sz="4" w:space="0" w:color="000000"/>
              <w:right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170,0</w:t>
            </w:r>
          </w:p>
        </w:tc>
        <w:tc>
          <w:tcPr>
            <w:tcW w:w="852" w:type="dxa"/>
            <w:tcBorders>
              <w:left w:val="single" w:sz="4" w:space="0" w:color="000000"/>
              <w:bottom w:val="single" w:sz="4" w:space="0" w:color="000000"/>
              <w:right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175,0</w:t>
            </w:r>
          </w:p>
        </w:tc>
        <w:tc>
          <w:tcPr>
            <w:tcW w:w="847" w:type="dxa"/>
            <w:tcBorders>
              <w:left w:val="single" w:sz="4" w:space="0" w:color="000000"/>
              <w:bottom w:val="single" w:sz="4" w:space="0" w:color="000000"/>
              <w:right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2309,6</w:t>
            </w:r>
          </w:p>
        </w:tc>
      </w:tr>
      <w:tr w:rsidR="00A014C3" w:rsidRPr="00C92821" w:rsidTr="00F4002E">
        <w:trPr>
          <w:trHeight w:val="20"/>
        </w:trPr>
        <w:tc>
          <w:tcPr>
            <w:tcW w:w="567" w:type="dxa"/>
            <w:vMerge/>
            <w:tcBorders>
              <w:left w:val="single" w:sz="4" w:space="0" w:color="000000"/>
            </w:tcBorders>
          </w:tcPr>
          <w:p w:rsidR="00A014C3" w:rsidRPr="00C92821" w:rsidRDefault="00A014C3" w:rsidP="00F4002E">
            <w:pPr>
              <w:spacing w:after="0" w:line="240" w:lineRule="auto"/>
              <w:rPr>
                <w:rFonts w:ascii="Times New Roman" w:hAnsi="Times New Roman" w:cs="Times New Roman"/>
              </w:rPr>
            </w:pPr>
          </w:p>
        </w:tc>
        <w:tc>
          <w:tcPr>
            <w:tcW w:w="993" w:type="dxa"/>
            <w:vMerge/>
            <w:tcBorders>
              <w:left w:val="single" w:sz="4" w:space="0" w:color="000000"/>
              <w:bottom w:val="single" w:sz="4" w:space="0" w:color="000000"/>
            </w:tcBorders>
          </w:tcPr>
          <w:p w:rsidR="00A014C3" w:rsidRPr="00C92821" w:rsidRDefault="00A014C3" w:rsidP="00F4002E">
            <w:pPr>
              <w:spacing w:after="0" w:line="240" w:lineRule="auto"/>
              <w:rPr>
                <w:rFonts w:ascii="Times New Roman" w:hAnsi="Times New Roman" w:cs="Times New Roman"/>
              </w:rPr>
            </w:pPr>
          </w:p>
        </w:tc>
        <w:tc>
          <w:tcPr>
            <w:tcW w:w="1843" w:type="dxa"/>
            <w:vMerge/>
            <w:tcBorders>
              <w:left w:val="single" w:sz="4" w:space="0" w:color="000000"/>
              <w:bottom w:val="single" w:sz="4" w:space="0" w:color="000000"/>
            </w:tcBorders>
          </w:tcPr>
          <w:p w:rsidR="00A014C3" w:rsidRPr="00C92821" w:rsidRDefault="00A014C3" w:rsidP="00F4002E">
            <w:pPr>
              <w:spacing w:after="0" w:line="240" w:lineRule="auto"/>
              <w:rPr>
                <w:rFonts w:ascii="Times New Roman" w:hAnsi="Times New Roman" w:cs="Times New Roman"/>
              </w:rPr>
            </w:pPr>
          </w:p>
        </w:tc>
        <w:tc>
          <w:tcPr>
            <w:tcW w:w="1418" w:type="dxa"/>
            <w:tcBorders>
              <w:left w:val="single" w:sz="4" w:space="0" w:color="000000"/>
              <w:bottom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областной бюджет</w:t>
            </w:r>
          </w:p>
        </w:tc>
        <w:tc>
          <w:tcPr>
            <w:tcW w:w="851" w:type="dxa"/>
            <w:tcBorders>
              <w:left w:val="single" w:sz="4" w:space="0" w:color="000000"/>
              <w:bottom w:val="single" w:sz="4" w:space="0" w:color="000000"/>
            </w:tcBorders>
          </w:tcPr>
          <w:p w:rsidR="00A014C3" w:rsidRPr="00C92821" w:rsidRDefault="00A014C3" w:rsidP="00F4002E">
            <w:pPr>
              <w:snapToGrid w:val="0"/>
              <w:spacing w:after="0" w:line="240" w:lineRule="auto"/>
              <w:rPr>
                <w:rFonts w:ascii="Times New Roman" w:hAnsi="Times New Roman" w:cs="Times New Roman"/>
              </w:rPr>
            </w:pPr>
          </w:p>
        </w:tc>
        <w:tc>
          <w:tcPr>
            <w:tcW w:w="851" w:type="dxa"/>
            <w:tcBorders>
              <w:left w:val="single" w:sz="4" w:space="0" w:color="000000"/>
              <w:bottom w:val="single" w:sz="4" w:space="0" w:color="000000"/>
            </w:tcBorders>
          </w:tcPr>
          <w:p w:rsidR="00A014C3" w:rsidRPr="00C92821" w:rsidRDefault="00A014C3" w:rsidP="00F4002E">
            <w:pPr>
              <w:snapToGrid w:val="0"/>
              <w:spacing w:after="0" w:line="240" w:lineRule="auto"/>
              <w:rPr>
                <w:rFonts w:ascii="Times New Roman" w:hAnsi="Times New Roman" w:cs="Times New Roman"/>
              </w:rPr>
            </w:pPr>
          </w:p>
        </w:tc>
        <w:tc>
          <w:tcPr>
            <w:tcW w:w="850" w:type="dxa"/>
            <w:tcBorders>
              <w:left w:val="single" w:sz="4" w:space="0" w:color="000000"/>
              <w:bottom w:val="single" w:sz="4" w:space="0" w:color="000000"/>
              <w:right w:val="single" w:sz="4" w:space="0" w:color="000000"/>
            </w:tcBorders>
          </w:tcPr>
          <w:p w:rsidR="00A014C3" w:rsidRPr="00C92821" w:rsidRDefault="00A014C3" w:rsidP="00F4002E">
            <w:pPr>
              <w:snapToGrid w:val="0"/>
              <w:spacing w:after="0" w:line="240" w:lineRule="auto"/>
              <w:rPr>
                <w:rFonts w:ascii="Times New Roman" w:hAnsi="Times New Roman" w:cs="Times New Roman"/>
              </w:rPr>
            </w:pPr>
          </w:p>
        </w:tc>
        <w:tc>
          <w:tcPr>
            <w:tcW w:w="850" w:type="dxa"/>
            <w:tcBorders>
              <w:left w:val="single" w:sz="4" w:space="0" w:color="000000"/>
              <w:bottom w:val="single" w:sz="4" w:space="0" w:color="000000"/>
              <w:right w:val="single" w:sz="4" w:space="0" w:color="000000"/>
            </w:tcBorders>
          </w:tcPr>
          <w:p w:rsidR="00A014C3" w:rsidRPr="00C92821" w:rsidRDefault="00A014C3" w:rsidP="00F4002E">
            <w:pPr>
              <w:snapToGrid w:val="0"/>
              <w:spacing w:after="0" w:line="240" w:lineRule="auto"/>
              <w:rPr>
                <w:rFonts w:ascii="Times New Roman" w:hAnsi="Times New Roman" w:cs="Times New Roman"/>
              </w:rPr>
            </w:pPr>
          </w:p>
        </w:tc>
        <w:tc>
          <w:tcPr>
            <w:tcW w:w="852" w:type="dxa"/>
            <w:tcBorders>
              <w:left w:val="single" w:sz="4" w:space="0" w:color="000000"/>
              <w:bottom w:val="single" w:sz="4" w:space="0" w:color="000000"/>
              <w:right w:val="single" w:sz="4" w:space="0" w:color="000000"/>
            </w:tcBorders>
          </w:tcPr>
          <w:p w:rsidR="00A014C3" w:rsidRPr="00C92821" w:rsidRDefault="00A014C3" w:rsidP="00F4002E">
            <w:pPr>
              <w:snapToGrid w:val="0"/>
              <w:spacing w:after="0" w:line="240" w:lineRule="auto"/>
              <w:rPr>
                <w:rFonts w:ascii="Times New Roman" w:hAnsi="Times New Roman" w:cs="Times New Roman"/>
              </w:rPr>
            </w:pPr>
          </w:p>
        </w:tc>
        <w:tc>
          <w:tcPr>
            <w:tcW w:w="852" w:type="dxa"/>
            <w:tcBorders>
              <w:left w:val="single" w:sz="4" w:space="0" w:color="000000"/>
              <w:bottom w:val="single" w:sz="4" w:space="0" w:color="000000"/>
              <w:right w:val="single" w:sz="4" w:space="0" w:color="000000"/>
            </w:tcBorders>
          </w:tcPr>
          <w:p w:rsidR="00A014C3" w:rsidRPr="00C92821" w:rsidRDefault="00A014C3" w:rsidP="00F4002E">
            <w:pPr>
              <w:snapToGrid w:val="0"/>
              <w:spacing w:after="0" w:line="240" w:lineRule="auto"/>
              <w:rPr>
                <w:rFonts w:ascii="Times New Roman" w:hAnsi="Times New Roman" w:cs="Times New Roman"/>
              </w:rPr>
            </w:pPr>
          </w:p>
        </w:tc>
        <w:tc>
          <w:tcPr>
            <w:tcW w:w="847" w:type="dxa"/>
            <w:tcBorders>
              <w:left w:val="single" w:sz="4" w:space="0" w:color="000000"/>
              <w:bottom w:val="single" w:sz="4" w:space="0" w:color="000000"/>
              <w:right w:val="single" w:sz="4" w:space="0" w:color="000000"/>
            </w:tcBorders>
          </w:tcPr>
          <w:p w:rsidR="00A014C3" w:rsidRPr="00C92821" w:rsidRDefault="00A014C3" w:rsidP="00F4002E">
            <w:pPr>
              <w:snapToGrid w:val="0"/>
              <w:spacing w:after="0" w:line="240" w:lineRule="auto"/>
              <w:rPr>
                <w:rFonts w:ascii="Times New Roman" w:hAnsi="Times New Roman" w:cs="Times New Roman"/>
              </w:rPr>
            </w:pPr>
          </w:p>
        </w:tc>
      </w:tr>
      <w:tr w:rsidR="00A014C3" w:rsidRPr="00C92821" w:rsidTr="00F4002E">
        <w:trPr>
          <w:trHeight w:val="20"/>
        </w:trPr>
        <w:tc>
          <w:tcPr>
            <w:tcW w:w="567" w:type="dxa"/>
            <w:vMerge/>
            <w:tcBorders>
              <w:left w:val="single" w:sz="4" w:space="0" w:color="000000"/>
            </w:tcBorders>
          </w:tcPr>
          <w:p w:rsidR="00A014C3" w:rsidRPr="00C92821" w:rsidRDefault="00A014C3" w:rsidP="00F4002E">
            <w:pPr>
              <w:spacing w:after="0" w:line="240" w:lineRule="auto"/>
              <w:rPr>
                <w:rFonts w:ascii="Times New Roman" w:hAnsi="Times New Roman" w:cs="Times New Roman"/>
              </w:rPr>
            </w:pPr>
          </w:p>
        </w:tc>
        <w:tc>
          <w:tcPr>
            <w:tcW w:w="993" w:type="dxa"/>
            <w:vMerge/>
            <w:tcBorders>
              <w:left w:val="single" w:sz="4" w:space="0" w:color="000000"/>
              <w:bottom w:val="single" w:sz="4" w:space="0" w:color="000000"/>
            </w:tcBorders>
          </w:tcPr>
          <w:p w:rsidR="00A014C3" w:rsidRPr="00C92821" w:rsidRDefault="00A014C3" w:rsidP="00F4002E">
            <w:pPr>
              <w:spacing w:after="0" w:line="240" w:lineRule="auto"/>
              <w:rPr>
                <w:rFonts w:ascii="Times New Roman" w:hAnsi="Times New Roman" w:cs="Times New Roman"/>
              </w:rPr>
            </w:pPr>
          </w:p>
        </w:tc>
        <w:tc>
          <w:tcPr>
            <w:tcW w:w="1843" w:type="dxa"/>
            <w:vMerge/>
            <w:tcBorders>
              <w:left w:val="single" w:sz="4" w:space="0" w:color="000000"/>
              <w:bottom w:val="single" w:sz="4" w:space="0" w:color="000000"/>
            </w:tcBorders>
          </w:tcPr>
          <w:p w:rsidR="00A014C3" w:rsidRPr="00C92821" w:rsidRDefault="00A014C3" w:rsidP="00F4002E">
            <w:pPr>
              <w:spacing w:after="0" w:line="240" w:lineRule="auto"/>
              <w:rPr>
                <w:rFonts w:ascii="Times New Roman" w:hAnsi="Times New Roman" w:cs="Times New Roman"/>
              </w:rPr>
            </w:pPr>
          </w:p>
        </w:tc>
        <w:tc>
          <w:tcPr>
            <w:tcW w:w="1418" w:type="dxa"/>
            <w:tcBorders>
              <w:left w:val="single" w:sz="4" w:space="0" w:color="000000"/>
              <w:bottom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 xml:space="preserve">районный бюджет  </w:t>
            </w:r>
          </w:p>
        </w:tc>
        <w:tc>
          <w:tcPr>
            <w:tcW w:w="851" w:type="dxa"/>
            <w:tcBorders>
              <w:left w:val="single" w:sz="4" w:space="0" w:color="000000"/>
              <w:bottom w:val="single" w:sz="4" w:space="0" w:color="000000"/>
            </w:tcBorders>
          </w:tcPr>
          <w:p w:rsidR="00A014C3" w:rsidRPr="00C92821" w:rsidRDefault="00A014C3" w:rsidP="00F4002E">
            <w:pPr>
              <w:snapToGrid w:val="0"/>
              <w:spacing w:after="0" w:line="240" w:lineRule="auto"/>
              <w:rPr>
                <w:rFonts w:ascii="Times New Roman" w:hAnsi="Times New Roman" w:cs="Times New Roman"/>
                <w:highlight w:val="yellow"/>
              </w:rPr>
            </w:pPr>
            <w:r w:rsidRPr="00C92821">
              <w:rPr>
                <w:rFonts w:ascii="Times New Roman" w:hAnsi="Times New Roman" w:cs="Times New Roman"/>
              </w:rPr>
              <w:t>55,0</w:t>
            </w:r>
          </w:p>
        </w:tc>
        <w:tc>
          <w:tcPr>
            <w:tcW w:w="851" w:type="dxa"/>
            <w:tcBorders>
              <w:left w:val="single" w:sz="4" w:space="0" w:color="000000"/>
              <w:bottom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1414,6</w:t>
            </w:r>
          </w:p>
        </w:tc>
        <w:tc>
          <w:tcPr>
            <w:tcW w:w="850" w:type="dxa"/>
            <w:tcBorders>
              <w:left w:val="single" w:sz="4" w:space="0" w:color="000000"/>
              <w:bottom w:val="single" w:sz="4" w:space="0" w:color="000000"/>
              <w:right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55,0</w:t>
            </w:r>
          </w:p>
        </w:tc>
        <w:tc>
          <w:tcPr>
            <w:tcW w:w="850" w:type="dxa"/>
            <w:tcBorders>
              <w:left w:val="single" w:sz="4" w:space="0" w:color="000000"/>
              <w:bottom w:val="single" w:sz="4" w:space="0" w:color="000000"/>
              <w:right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60,0</w:t>
            </w:r>
          </w:p>
        </w:tc>
        <w:tc>
          <w:tcPr>
            <w:tcW w:w="852" w:type="dxa"/>
            <w:tcBorders>
              <w:left w:val="single" w:sz="4" w:space="0" w:color="000000"/>
              <w:bottom w:val="single" w:sz="4" w:space="0" w:color="000000"/>
              <w:right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60,0</w:t>
            </w:r>
          </w:p>
        </w:tc>
        <w:tc>
          <w:tcPr>
            <w:tcW w:w="852" w:type="dxa"/>
            <w:tcBorders>
              <w:left w:val="single" w:sz="4" w:space="0" w:color="000000"/>
              <w:bottom w:val="single" w:sz="4" w:space="0" w:color="000000"/>
              <w:right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65,0</w:t>
            </w:r>
          </w:p>
        </w:tc>
        <w:tc>
          <w:tcPr>
            <w:tcW w:w="847" w:type="dxa"/>
            <w:tcBorders>
              <w:left w:val="single" w:sz="4" w:space="0" w:color="000000"/>
              <w:bottom w:val="single" w:sz="4" w:space="0" w:color="000000"/>
              <w:right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1709,6</w:t>
            </w:r>
          </w:p>
        </w:tc>
      </w:tr>
      <w:tr w:rsidR="00A014C3" w:rsidRPr="00C92821" w:rsidTr="00F4002E">
        <w:trPr>
          <w:trHeight w:val="231"/>
        </w:trPr>
        <w:tc>
          <w:tcPr>
            <w:tcW w:w="567" w:type="dxa"/>
            <w:vMerge/>
            <w:tcBorders>
              <w:left w:val="single" w:sz="4" w:space="0" w:color="000000"/>
            </w:tcBorders>
          </w:tcPr>
          <w:p w:rsidR="00A014C3" w:rsidRPr="00C92821" w:rsidRDefault="00A014C3" w:rsidP="00F4002E">
            <w:pPr>
              <w:spacing w:after="0" w:line="240" w:lineRule="auto"/>
              <w:rPr>
                <w:rFonts w:ascii="Times New Roman" w:hAnsi="Times New Roman" w:cs="Times New Roman"/>
              </w:rPr>
            </w:pPr>
          </w:p>
        </w:tc>
        <w:tc>
          <w:tcPr>
            <w:tcW w:w="993" w:type="dxa"/>
            <w:vMerge/>
            <w:tcBorders>
              <w:left w:val="single" w:sz="4" w:space="0" w:color="000000"/>
              <w:bottom w:val="single" w:sz="4" w:space="0" w:color="000000"/>
            </w:tcBorders>
          </w:tcPr>
          <w:p w:rsidR="00A014C3" w:rsidRPr="00C92821" w:rsidRDefault="00A014C3" w:rsidP="00F4002E">
            <w:pPr>
              <w:spacing w:after="0" w:line="240" w:lineRule="auto"/>
              <w:rPr>
                <w:rFonts w:ascii="Times New Roman" w:hAnsi="Times New Roman" w:cs="Times New Roman"/>
              </w:rPr>
            </w:pPr>
          </w:p>
        </w:tc>
        <w:tc>
          <w:tcPr>
            <w:tcW w:w="1843" w:type="dxa"/>
            <w:vMerge/>
            <w:tcBorders>
              <w:left w:val="single" w:sz="4" w:space="0" w:color="000000"/>
              <w:bottom w:val="single" w:sz="4" w:space="0" w:color="000000"/>
            </w:tcBorders>
          </w:tcPr>
          <w:p w:rsidR="00A014C3" w:rsidRPr="00C92821" w:rsidRDefault="00A014C3" w:rsidP="00F4002E">
            <w:pPr>
              <w:spacing w:after="0" w:line="240" w:lineRule="auto"/>
              <w:rPr>
                <w:rFonts w:ascii="Times New Roman" w:hAnsi="Times New Roman" w:cs="Times New Roman"/>
              </w:rPr>
            </w:pPr>
          </w:p>
        </w:tc>
        <w:tc>
          <w:tcPr>
            <w:tcW w:w="1418" w:type="dxa"/>
            <w:tcBorders>
              <w:left w:val="single" w:sz="4" w:space="0" w:color="000000"/>
              <w:bottom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Бюджет городского и сельского поселений</w:t>
            </w:r>
          </w:p>
        </w:tc>
        <w:tc>
          <w:tcPr>
            <w:tcW w:w="851" w:type="dxa"/>
            <w:tcBorders>
              <w:left w:val="single" w:sz="4" w:space="0" w:color="000000"/>
              <w:bottom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280,0</w:t>
            </w:r>
          </w:p>
        </w:tc>
        <w:tc>
          <w:tcPr>
            <w:tcW w:w="851" w:type="dxa"/>
            <w:tcBorders>
              <w:left w:val="single" w:sz="4" w:space="0" w:color="000000"/>
              <w:bottom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50,0</w:t>
            </w:r>
          </w:p>
        </w:tc>
        <w:tc>
          <w:tcPr>
            <w:tcW w:w="850" w:type="dxa"/>
            <w:tcBorders>
              <w:left w:val="single" w:sz="4" w:space="0" w:color="000000"/>
              <w:bottom w:val="single" w:sz="4" w:space="0" w:color="000000"/>
              <w:right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50,0</w:t>
            </w:r>
          </w:p>
        </w:tc>
        <w:tc>
          <w:tcPr>
            <w:tcW w:w="850" w:type="dxa"/>
            <w:tcBorders>
              <w:left w:val="single" w:sz="4" w:space="0" w:color="000000"/>
              <w:bottom w:val="single" w:sz="4" w:space="0" w:color="000000"/>
              <w:right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50,0</w:t>
            </w:r>
          </w:p>
        </w:tc>
        <w:tc>
          <w:tcPr>
            <w:tcW w:w="852" w:type="dxa"/>
            <w:tcBorders>
              <w:left w:val="single" w:sz="4" w:space="0" w:color="000000"/>
              <w:bottom w:val="single" w:sz="4" w:space="0" w:color="000000"/>
              <w:right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110,0</w:t>
            </w:r>
          </w:p>
        </w:tc>
        <w:tc>
          <w:tcPr>
            <w:tcW w:w="852" w:type="dxa"/>
            <w:tcBorders>
              <w:left w:val="single" w:sz="4" w:space="0" w:color="000000"/>
              <w:bottom w:val="single" w:sz="4" w:space="0" w:color="000000"/>
              <w:right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110,0</w:t>
            </w:r>
          </w:p>
        </w:tc>
        <w:tc>
          <w:tcPr>
            <w:tcW w:w="847" w:type="dxa"/>
            <w:tcBorders>
              <w:left w:val="single" w:sz="4" w:space="0" w:color="000000"/>
              <w:bottom w:val="single" w:sz="4" w:space="0" w:color="000000"/>
              <w:right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650,0</w:t>
            </w:r>
          </w:p>
        </w:tc>
      </w:tr>
      <w:tr w:rsidR="00A014C3" w:rsidRPr="00C92821" w:rsidTr="00F4002E">
        <w:trPr>
          <w:trHeight w:val="548"/>
        </w:trPr>
        <w:tc>
          <w:tcPr>
            <w:tcW w:w="567" w:type="dxa"/>
            <w:vMerge/>
            <w:tcBorders>
              <w:left w:val="single" w:sz="4" w:space="0" w:color="000000"/>
              <w:bottom w:val="single" w:sz="4" w:space="0" w:color="000000"/>
            </w:tcBorders>
          </w:tcPr>
          <w:p w:rsidR="00A014C3" w:rsidRPr="00C92821" w:rsidRDefault="00A014C3" w:rsidP="00F4002E">
            <w:pPr>
              <w:spacing w:after="0" w:line="240" w:lineRule="auto"/>
              <w:rPr>
                <w:rFonts w:ascii="Times New Roman" w:hAnsi="Times New Roman" w:cs="Times New Roman"/>
              </w:rPr>
            </w:pPr>
          </w:p>
        </w:tc>
        <w:tc>
          <w:tcPr>
            <w:tcW w:w="993" w:type="dxa"/>
            <w:vMerge/>
            <w:tcBorders>
              <w:left w:val="single" w:sz="4" w:space="0" w:color="000000"/>
              <w:bottom w:val="single" w:sz="4" w:space="0" w:color="000000"/>
            </w:tcBorders>
          </w:tcPr>
          <w:p w:rsidR="00A014C3" w:rsidRPr="00C92821" w:rsidRDefault="00A014C3" w:rsidP="00F4002E">
            <w:pPr>
              <w:spacing w:after="0" w:line="240" w:lineRule="auto"/>
              <w:rPr>
                <w:rFonts w:ascii="Times New Roman" w:hAnsi="Times New Roman" w:cs="Times New Roman"/>
              </w:rPr>
            </w:pPr>
          </w:p>
        </w:tc>
        <w:tc>
          <w:tcPr>
            <w:tcW w:w="1843" w:type="dxa"/>
            <w:vMerge/>
            <w:tcBorders>
              <w:left w:val="single" w:sz="4" w:space="0" w:color="000000"/>
              <w:bottom w:val="single" w:sz="4" w:space="0" w:color="000000"/>
            </w:tcBorders>
          </w:tcPr>
          <w:p w:rsidR="00A014C3" w:rsidRPr="00C92821" w:rsidRDefault="00A014C3" w:rsidP="00F4002E">
            <w:pPr>
              <w:spacing w:after="0" w:line="240" w:lineRule="auto"/>
              <w:rPr>
                <w:rFonts w:ascii="Times New Roman" w:hAnsi="Times New Roman" w:cs="Times New Roman"/>
              </w:rPr>
            </w:pPr>
          </w:p>
        </w:tc>
        <w:tc>
          <w:tcPr>
            <w:tcW w:w="1418" w:type="dxa"/>
            <w:tcBorders>
              <w:left w:val="single" w:sz="4" w:space="0" w:color="000000"/>
              <w:bottom w:val="single" w:sz="4" w:space="0" w:color="000000"/>
            </w:tcBorders>
          </w:tcPr>
          <w:p w:rsidR="00A014C3" w:rsidRPr="00C92821" w:rsidRDefault="00A014C3" w:rsidP="00F4002E">
            <w:pPr>
              <w:pStyle w:val="ConsPlusCell"/>
              <w:snapToGrid w:val="0"/>
              <w:rPr>
                <w:sz w:val="22"/>
                <w:szCs w:val="22"/>
              </w:rPr>
            </w:pPr>
            <w:r w:rsidRPr="00C92821">
              <w:rPr>
                <w:sz w:val="22"/>
                <w:szCs w:val="22"/>
              </w:rPr>
              <w:t>иные  вне</w:t>
            </w:r>
            <w:r w:rsidR="00F4002E">
              <w:rPr>
                <w:sz w:val="22"/>
                <w:szCs w:val="22"/>
              </w:rPr>
              <w:t>-</w:t>
            </w:r>
            <w:r w:rsidRPr="00C92821">
              <w:rPr>
                <w:sz w:val="22"/>
                <w:szCs w:val="22"/>
              </w:rPr>
              <w:t xml:space="preserve">бюджетные    </w:t>
            </w:r>
            <w:r w:rsidRPr="00C92821">
              <w:rPr>
                <w:sz w:val="22"/>
                <w:szCs w:val="22"/>
              </w:rPr>
              <w:br/>
              <w:t xml:space="preserve">источники       </w:t>
            </w:r>
          </w:p>
        </w:tc>
        <w:tc>
          <w:tcPr>
            <w:tcW w:w="851" w:type="dxa"/>
            <w:tcBorders>
              <w:left w:val="single" w:sz="4" w:space="0" w:color="000000"/>
              <w:bottom w:val="single" w:sz="4" w:space="0" w:color="000000"/>
            </w:tcBorders>
          </w:tcPr>
          <w:p w:rsidR="00A014C3" w:rsidRPr="00C92821" w:rsidRDefault="00A014C3" w:rsidP="00F4002E">
            <w:pPr>
              <w:pStyle w:val="ConsPlusCell"/>
              <w:snapToGrid w:val="0"/>
              <w:rPr>
                <w:sz w:val="22"/>
                <w:szCs w:val="22"/>
              </w:rPr>
            </w:pPr>
          </w:p>
        </w:tc>
        <w:tc>
          <w:tcPr>
            <w:tcW w:w="851" w:type="dxa"/>
            <w:tcBorders>
              <w:left w:val="single" w:sz="4" w:space="0" w:color="000000"/>
              <w:bottom w:val="single" w:sz="4" w:space="0" w:color="000000"/>
            </w:tcBorders>
          </w:tcPr>
          <w:p w:rsidR="00A014C3" w:rsidRPr="00C92821" w:rsidRDefault="00A014C3" w:rsidP="00F4002E">
            <w:pPr>
              <w:pStyle w:val="ConsPlusCell"/>
              <w:snapToGrid w:val="0"/>
              <w:rPr>
                <w:sz w:val="22"/>
                <w:szCs w:val="22"/>
              </w:rPr>
            </w:pPr>
          </w:p>
        </w:tc>
        <w:tc>
          <w:tcPr>
            <w:tcW w:w="850"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p>
        </w:tc>
        <w:tc>
          <w:tcPr>
            <w:tcW w:w="850"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p>
        </w:tc>
        <w:tc>
          <w:tcPr>
            <w:tcW w:w="852"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p>
        </w:tc>
        <w:tc>
          <w:tcPr>
            <w:tcW w:w="852"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p>
        </w:tc>
        <w:tc>
          <w:tcPr>
            <w:tcW w:w="847"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p>
        </w:tc>
      </w:tr>
      <w:tr w:rsidR="00A014C3" w:rsidRPr="00C92821" w:rsidTr="00F4002E">
        <w:trPr>
          <w:trHeight w:val="20"/>
        </w:trPr>
        <w:tc>
          <w:tcPr>
            <w:tcW w:w="567" w:type="dxa"/>
            <w:tcBorders>
              <w:left w:val="single" w:sz="4" w:space="0" w:color="000000"/>
            </w:tcBorders>
          </w:tcPr>
          <w:p w:rsidR="00A014C3" w:rsidRPr="00C92821" w:rsidRDefault="00A014C3" w:rsidP="00F4002E">
            <w:pPr>
              <w:spacing w:after="0" w:line="240" w:lineRule="auto"/>
              <w:rPr>
                <w:rFonts w:ascii="Times New Roman" w:hAnsi="Times New Roman" w:cs="Times New Roman"/>
              </w:rPr>
            </w:pPr>
            <w:r w:rsidRPr="00C92821">
              <w:rPr>
                <w:rFonts w:ascii="Times New Roman" w:hAnsi="Times New Roman" w:cs="Times New Roman"/>
              </w:rPr>
              <w:t>2</w:t>
            </w:r>
          </w:p>
        </w:tc>
        <w:tc>
          <w:tcPr>
            <w:tcW w:w="993" w:type="dxa"/>
            <w:vMerge w:val="restart"/>
            <w:tcBorders>
              <w:left w:val="single" w:sz="4" w:space="0" w:color="000000"/>
            </w:tcBorders>
          </w:tcPr>
          <w:p w:rsidR="00A014C3" w:rsidRPr="00C92821" w:rsidRDefault="00A014C3" w:rsidP="00F4002E">
            <w:pPr>
              <w:spacing w:after="0" w:line="240" w:lineRule="auto"/>
              <w:rPr>
                <w:rFonts w:ascii="Times New Roman" w:hAnsi="Times New Roman" w:cs="Times New Roman"/>
              </w:rPr>
            </w:pPr>
          </w:p>
        </w:tc>
        <w:tc>
          <w:tcPr>
            <w:tcW w:w="1843" w:type="dxa"/>
            <w:vMerge w:val="restart"/>
            <w:tcBorders>
              <w:left w:val="single" w:sz="4" w:space="0" w:color="000000"/>
            </w:tcBorders>
          </w:tcPr>
          <w:p w:rsidR="00A014C3" w:rsidRPr="00C92821" w:rsidRDefault="00A014C3" w:rsidP="00F4002E">
            <w:pPr>
              <w:spacing w:after="0" w:line="240" w:lineRule="auto"/>
              <w:rPr>
                <w:rFonts w:ascii="Times New Roman" w:hAnsi="Times New Roman" w:cs="Times New Roman"/>
              </w:rPr>
            </w:pPr>
            <w:r w:rsidRPr="00C92821">
              <w:rPr>
                <w:rFonts w:ascii="Times New Roman" w:hAnsi="Times New Roman" w:cs="Times New Roman"/>
              </w:rPr>
              <w:t>Создание мест (площадок) накопления ТКО</w:t>
            </w:r>
          </w:p>
        </w:tc>
        <w:tc>
          <w:tcPr>
            <w:tcW w:w="1418" w:type="dxa"/>
            <w:tcBorders>
              <w:left w:val="single" w:sz="4" w:space="0" w:color="000000"/>
              <w:bottom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 xml:space="preserve">всего           </w:t>
            </w:r>
          </w:p>
        </w:tc>
        <w:tc>
          <w:tcPr>
            <w:tcW w:w="851" w:type="dxa"/>
            <w:tcBorders>
              <w:left w:val="single" w:sz="4" w:space="0" w:color="000000"/>
              <w:bottom w:val="single" w:sz="4" w:space="0" w:color="000000"/>
            </w:tcBorders>
          </w:tcPr>
          <w:p w:rsidR="00A014C3" w:rsidRPr="00C92821" w:rsidRDefault="00A014C3" w:rsidP="00F4002E">
            <w:pPr>
              <w:pStyle w:val="ConsPlusCell"/>
              <w:snapToGrid w:val="0"/>
              <w:rPr>
                <w:sz w:val="22"/>
                <w:szCs w:val="22"/>
              </w:rPr>
            </w:pPr>
            <w:r w:rsidRPr="00C92821">
              <w:rPr>
                <w:sz w:val="22"/>
                <w:szCs w:val="22"/>
              </w:rPr>
              <w:t>96,7</w:t>
            </w:r>
          </w:p>
        </w:tc>
        <w:tc>
          <w:tcPr>
            <w:tcW w:w="851" w:type="dxa"/>
            <w:tcBorders>
              <w:left w:val="single" w:sz="4" w:space="0" w:color="000000"/>
              <w:bottom w:val="single" w:sz="4" w:space="0" w:color="000000"/>
            </w:tcBorders>
          </w:tcPr>
          <w:p w:rsidR="00A014C3" w:rsidRPr="00C92821" w:rsidRDefault="00A014C3" w:rsidP="00F4002E">
            <w:pPr>
              <w:pStyle w:val="ConsPlusCell"/>
              <w:snapToGrid w:val="0"/>
              <w:rPr>
                <w:sz w:val="22"/>
                <w:szCs w:val="22"/>
              </w:rPr>
            </w:pPr>
            <w:r w:rsidRPr="00C92821">
              <w:rPr>
                <w:sz w:val="22"/>
                <w:szCs w:val="22"/>
              </w:rPr>
              <w:t>50,0</w:t>
            </w:r>
          </w:p>
        </w:tc>
        <w:tc>
          <w:tcPr>
            <w:tcW w:w="850"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r w:rsidRPr="00C92821">
              <w:rPr>
                <w:sz w:val="22"/>
                <w:szCs w:val="22"/>
              </w:rPr>
              <w:t>50,0</w:t>
            </w:r>
          </w:p>
        </w:tc>
        <w:tc>
          <w:tcPr>
            <w:tcW w:w="850"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r w:rsidRPr="00C92821">
              <w:rPr>
                <w:sz w:val="22"/>
                <w:szCs w:val="22"/>
              </w:rPr>
              <w:t>50,0</w:t>
            </w:r>
          </w:p>
        </w:tc>
        <w:tc>
          <w:tcPr>
            <w:tcW w:w="852"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r w:rsidRPr="00C92821">
              <w:rPr>
                <w:sz w:val="22"/>
                <w:szCs w:val="22"/>
              </w:rPr>
              <w:t>50,0</w:t>
            </w:r>
          </w:p>
        </w:tc>
        <w:tc>
          <w:tcPr>
            <w:tcW w:w="852"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r w:rsidRPr="00C92821">
              <w:rPr>
                <w:sz w:val="22"/>
                <w:szCs w:val="22"/>
              </w:rPr>
              <w:t>50,0</w:t>
            </w:r>
          </w:p>
        </w:tc>
        <w:tc>
          <w:tcPr>
            <w:tcW w:w="847"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r w:rsidRPr="00C92821">
              <w:rPr>
                <w:sz w:val="22"/>
                <w:szCs w:val="22"/>
              </w:rPr>
              <w:t>346,7</w:t>
            </w:r>
          </w:p>
        </w:tc>
      </w:tr>
      <w:tr w:rsidR="00A014C3" w:rsidRPr="00C92821" w:rsidTr="00F4002E">
        <w:trPr>
          <w:trHeight w:val="20"/>
        </w:trPr>
        <w:tc>
          <w:tcPr>
            <w:tcW w:w="567" w:type="dxa"/>
            <w:tcBorders>
              <w:left w:val="single" w:sz="4" w:space="0" w:color="000000"/>
            </w:tcBorders>
          </w:tcPr>
          <w:p w:rsidR="00A014C3" w:rsidRPr="00C92821" w:rsidRDefault="00A014C3" w:rsidP="00F4002E">
            <w:pPr>
              <w:spacing w:after="0" w:line="240" w:lineRule="auto"/>
              <w:rPr>
                <w:rFonts w:ascii="Times New Roman" w:hAnsi="Times New Roman" w:cs="Times New Roman"/>
              </w:rPr>
            </w:pPr>
          </w:p>
        </w:tc>
        <w:tc>
          <w:tcPr>
            <w:tcW w:w="993" w:type="dxa"/>
            <w:vMerge/>
            <w:tcBorders>
              <w:left w:val="single" w:sz="4" w:space="0" w:color="000000"/>
            </w:tcBorders>
          </w:tcPr>
          <w:p w:rsidR="00A014C3" w:rsidRPr="00C92821" w:rsidRDefault="00A014C3" w:rsidP="00F4002E">
            <w:pPr>
              <w:spacing w:after="0" w:line="240" w:lineRule="auto"/>
              <w:rPr>
                <w:rFonts w:ascii="Times New Roman" w:hAnsi="Times New Roman" w:cs="Times New Roman"/>
              </w:rPr>
            </w:pPr>
          </w:p>
        </w:tc>
        <w:tc>
          <w:tcPr>
            <w:tcW w:w="1843" w:type="dxa"/>
            <w:vMerge/>
            <w:tcBorders>
              <w:left w:val="single" w:sz="4" w:space="0" w:color="000000"/>
            </w:tcBorders>
          </w:tcPr>
          <w:p w:rsidR="00A014C3" w:rsidRPr="00C92821" w:rsidRDefault="00A014C3" w:rsidP="00F4002E">
            <w:pPr>
              <w:spacing w:after="0" w:line="240" w:lineRule="auto"/>
              <w:rPr>
                <w:rFonts w:ascii="Times New Roman" w:hAnsi="Times New Roman" w:cs="Times New Roman"/>
              </w:rPr>
            </w:pPr>
          </w:p>
        </w:tc>
        <w:tc>
          <w:tcPr>
            <w:tcW w:w="1418" w:type="dxa"/>
            <w:tcBorders>
              <w:left w:val="single" w:sz="4" w:space="0" w:color="000000"/>
              <w:bottom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областной бюджет</w:t>
            </w:r>
          </w:p>
        </w:tc>
        <w:tc>
          <w:tcPr>
            <w:tcW w:w="851" w:type="dxa"/>
            <w:tcBorders>
              <w:left w:val="single" w:sz="4" w:space="0" w:color="000000"/>
              <w:bottom w:val="single" w:sz="4" w:space="0" w:color="000000"/>
            </w:tcBorders>
          </w:tcPr>
          <w:p w:rsidR="00A014C3" w:rsidRPr="00C92821" w:rsidRDefault="00A014C3" w:rsidP="00F4002E">
            <w:pPr>
              <w:pStyle w:val="ConsPlusCell"/>
              <w:snapToGrid w:val="0"/>
              <w:rPr>
                <w:sz w:val="22"/>
                <w:szCs w:val="22"/>
              </w:rPr>
            </w:pPr>
            <w:r w:rsidRPr="00C92821">
              <w:rPr>
                <w:sz w:val="22"/>
                <w:szCs w:val="22"/>
              </w:rPr>
              <w:t>96,7</w:t>
            </w:r>
          </w:p>
        </w:tc>
        <w:tc>
          <w:tcPr>
            <w:tcW w:w="851" w:type="dxa"/>
            <w:tcBorders>
              <w:left w:val="single" w:sz="4" w:space="0" w:color="000000"/>
              <w:bottom w:val="single" w:sz="4" w:space="0" w:color="000000"/>
            </w:tcBorders>
          </w:tcPr>
          <w:p w:rsidR="00A014C3" w:rsidRPr="00C92821" w:rsidRDefault="00A014C3" w:rsidP="00F4002E">
            <w:pPr>
              <w:pStyle w:val="ConsPlusCell"/>
              <w:snapToGrid w:val="0"/>
              <w:rPr>
                <w:sz w:val="22"/>
                <w:szCs w:val="22"/>
              </w:rPr>
            </w:pPr>
          </w:p>
        </w:tc>
        <w:tc>
          <w:tcPr>
            <w:tcW w:w="850"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p>
        </w:tc>
        <w:tc>
          <w:tcPr>
            <w:tcW w:w="850"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p>
        </w:tc>
        <w:tc>
          <w:tcPr>
            <w:tcW w:w="852"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p>
        </w:tc>
        <w:tc>
          <w:tcPr>
            <w:tcW w:w="852"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p>
        </w:tc>
        <w:tc>
          <w:tcPr>
            <w:tcW w:w="847"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r w:rsidRPr="00C92821">
              <w:rPr>
                <w:sz w:val="22"/>
                <w:szCs w:val="22"/>
              </w:rPr>
              <w:t>96,7</w:t>
            </w:r>
          </w:p>
        </w:tc>
      </w:tr>
      <w:tr w:rsidR="00A014C3" w:rsidRPr="00C92821" w:rsidTr="00F4002E">
        <w:trPr>
          <w:trHeight w:val="20"/>
        </w:trPr>
        <w:tc>
          <w:tcPr>
            <w:tcW w:w="567" w:type="dxa"/>
            <w:tcBorders>
              <w:left w:val="single" w:sz="4" w:space="0" w:color="000000"/>
            </w:tcBorders>
          </w:tcPr>
          <w:p w:rsidR="00A014C3" w:rsidRPr="00C92821" w:rsidRDefault="00A014C3" w:rsidP="00F4002E">
            <w:pPr>
              <w:spacing w:after="0" w:line="240" w:lineRule="auto"/>
              <w:rPr>
                <w:rFonts w:ascii="Times New Roman" w:hAnsi="Times New Roman" w:cs="Times New Roman"/>
              </w:rPr>
            </w:pPr>
          </w:p>
        </w:tc>
        <w:tc>
          <w:tcPr>
            <w:tcW w:w="993" w:type="dxa"/>
            <w:vMerge/>
            <w:tcBorders>
              <w:left w:val="single" w:sz="4" w:space="0" w:color="000000"/>
            </w:tcBorders>
          </w:tcPr>
          <w:p w:rsidR="00A014C3" w:rsidRPr="00C92821" w:rsidRDefault="00A014C3" w:rsidP="00F4002E">
            <w:pPr>
              <w:spacing w:after="0" w:line="240" w:lineRule="auto"/>
              <w:rPr>
                <w:rFonts w:ascii="Times New Roman" w:hAnsi="Times New Roman" w:cs="Times New Roman"/>
              </w:rPr>
            </w:pPr>
          </w:p>
        </w:tc>
        <w:tc>
          <w:tcPr>
            <w:tcW w:w="1843" w:type="dxa"/>
            <w:vMerge/>
            <w:tcBorders>
              <w:left w:val="single" w:sz="4" w:space="0" w:color="000000"/>
            </w:tcBorders>
          </w:tcPr>
          <w:p w:rsidR="00A014C3" w:rsidRPr="00C92821" w:rsidRDefault="00A014C3" w:rsidP="00F4002E">
            <w:pPr>
              <w:spacing w:after="0" w:line="240" w:lineRule="auto"/>
              <w:rPr>
                <w:rFonts w:ascii="Times New Roman" w:hAnsi="Times New Roman" w:cs="Times New Roman"/>
              </w:rPr>
            </w:pPr>
          </w:p>
        </w:tc>
        <w:tc>
          <w:tcPr>
            <w:tcW w:w="1418" w:type="dxa"/>
            <w:tcBorders>
              <w:left w:val="single" w:sz="4" w:space="0" w:color="000000"/>
              <w:bottom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 xml:space="preserve">районный бюджет  </w:t>
            </w:r>
          </w:p>
        </w:tc>
        <w:tc>
          <w:tcPr>
            <w:tcW w:w="851" w:type="dxa"/>
            <w:tcBorders>
              <w:left w:val="single" w:sz="4" w:space="0" w:color="000000"/>
              <w:bottom w:val="single" w:sz="4" w:space="0" w:color="000000"/>
            </w:tcBorders>
          </w:tcPr>
          <w:p w:rsidR="00A014C3" w:rsidRPr="00C92821" w:rsidRDefault="00A014C3" w:rsidP="00F4002E">
            <w:pPr>
              <w:pStyle w:val="ConsPlusCell"/>
              <w:snapToGrid w:val="0"/>
              <w:rPr>
                <w:sz w:val="22"/>
                <w:szCs w:val="22"/>
              </w:rPr>
            </w:pPr>
          </w:p>
        </w:tc>
        <w:tc>
          <w:tcPr>
            <w:tcW w:w="851" w:type="dxa"/>
            <w:tcBorders>
              <w:left w:val="single" w:sz="4" w:space="0" w:color="000000"/>
              <w:bottom w:val="single" w:sz="4" w:space="0" w:color="000000"/>
            </w:tcBorders>
          </w:tcPr>
          <w:p w:rsidR="00A014C3" w:rsidRPr="00C92821" w:rsidRDefault="00A014C3" w:rsidP="00F4002E">
            <w:pPr>
              <w:pStyle w:val="ConsPlusCell"/>
              <w:snapToGrid w:val="0"/>
              <w:rPr>
                <w:sz w:val="22"/>
                <w:szCs w:val="22"/>
              </w:rPr>
            </w:pPr>
          </w:p>
        </w:tc>
        <w:tc>
          <w:tcPr>
            <w:tcW w:w="850"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p>
        </w:tc>
        <w:tc>
          <w:tcPr>
            <w:tcW w:w="850"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p>
        </w:tc>
        <w:tc>
          <w:tcPr>
            <w:tcW w:w="852"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p>
        </w:tc>
        <w:tc>
          <w:tcPr>
            <w:tcW w:w="852"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p>
        </w:tc>
        <w:tc>
          <w:tcPr>
            <w:tcW w:w="847"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p>
        </w:tc>
      </w:tr>
      <w:tr w:rsidR="00A014C3" w:rsidRPr="00C92821" w:rsidTr="00F4002E">
        <w:trPr>
          <w:trHeight w:val="20"/>
        </w:trPr>
        <w:tc>
          <w:tcPr>
            <w:tcW w:w="567" w:type="dxa"/>
            <w:tcBorders>
              <w:left w:val="single" w:sz="4" w:space="0" w:color="000000"/>
            </w:tcBorders>
          </w:tcPr>
          <w:p w:rsidR="00A014C3" w:rsidRPr="00C92821" w:rsidRDefault="00A014C3" w:rsidP="00F4002E">
            <w:pPr>
              <w:spacing w:after="0" w:line="240" w:lineRule="auto"/>
              <w:rPr>
                <w:rFonts w:ascii="Times New Roman" w:hAnsi="Times New Roman" w:cs="Times New Roman"/>
              </w:rPr>
            </w:pPr>
          </w:p>
        </w:tc>
        <w:tc>
          <w:tcPr>
            <w:tcW w:w="993" w:type="dxa"/>
            <w:vMerge/>
            <w:tcBorders>
              <w:left w:val="single" w:sz="4" w:space="0" w:color="000000"/>
            </w:tcBorders>
          </w:tcPr>
          <w:p w:rsidR="00A014C3" w:rsidRPr="00C92821" w:rsidRDefault="00A014C3" w:rsidP="00F4002E">
            <w:pPr>
              <w:spacing w:after="0" w:line="240" w:lineRule="auto"/>
              <w:rPr>
                <w:rFonts w:ascii="Times New Roman" w:hAnsi="Times New Roman" w:cs="Times New Roman"/>
              </w:rPr>
            </w:pPr>
          </w:p>
        </w:tc>
        <w:tc>
          <w:tcPr>
            <w:tcW w:w="1843" w:type="dxa"/>
            <w:vMerge/>
            <w:tcBorders>
              <w:left w:val="single" w:sz="4" w:space="0" w:color="000000"/>
            </w:tcBorders>
          </w:tcPr>
          <w:p w:rsidR="00A014C3" w:rsidRPr="00C92821" w:rsidRDefault="00A014C3" w:rsidP="00F4002E">
            <w:pPr>
              <w:spacing w:after="0" w:line="240" w:lineRule="auto"/>
              <w:rPr>
                <w:rFonts w:ascii="Times New Roman" w:hAnsi="Times New Roman" w:cs="Times New Roman"/>
              </w:rPr>
            </w:pPr>
          </w:p>
        </w:tc>
        <w:tc>
          <w:tcPr>
            <w:tcW w:w="1418" w:type="dxa"/>
            <w:tcBorders>
              <w:left w:val="single" w:sz="4" w:space="0" w:color="000000"/>
              <w:bottom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Бюджет городского и сельского поселений</w:t>
            </w:r>
          </w:p>
        </w:tc>
        <w:tc>
          <w:tcPr>
            <w:tcW w:w="851" w:type="dxa"/>
            <w:tcBorders>
              <w:left w:val="single" w:sz="4" w:space="0" w:color="000000"/>
              <w:bottom w:val="single" w:sz="4" w:space="0" w:color="000000"/>
            </w:tcBorders>
          </w:tcPr>
          <w:p w:rsidR="00A014C3" w:rsidRPr="00C92821" w:rsidRDefault="00A014C3" w:rsidP="00F4002E">
            <w:pPr>
              <w:pStyle w:val="ConsPlusCell"/>
              <w:snapToGrid w:val="0"/>
              <w:rPr>
                <w:sz w:val="22"/>
                <w:szCs w:val="22"/>
              </w:rPr>
            </w:pPr>
          </w:p>
        </w:tc>
        <w:tc>
          <w:tcPr>
            <w:tcW w:w="851" w:type="dxa"/>
            <w:tcBorders>
              <w:left w:val="single" w:sz="4" w:space="0" w:color="000000"/>
              <w:bottom w:val="single" w:sz="4" w:space="0" w:color="000000"/>
            </w:tcBorders>
          </w:tcPr>
          <w:p w:rsidR="00A014C3" w:rsidRPr="00C92821" w:rsidRDefault="00A014C3" w:rsidP="00F4002E">
            <w:pPr>
              <w:pStyle w:val="ConsPlusCell"/>
              <w:snapToGrid w:val="0"/>
              <w:rPr>
                <w:sz w:val="22"/>
                <w:szCs w:val="22"/>
              </w:rPr>
            </w:pPr>
            <w:r w:rsidRPr="00C92821">
              <w:rPr>
                <w:sz w:val="22"/>
                <w:szCs w:val="22"/>
              </w:rPr>
              <w:t>50,0</w:t>
            </w:r>
          </w:p>
        </w:tc>
        <w:tc>
          <w:tcPr>
            <w:tcW w:w="850"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r w:rsidRPr="00C92821">
              <w:rPr>
                <w:sz w:val="22"/>
                <w:szCs w:val="22"/>
              </w:rPr>
              <w:t>50,0</w:t>
            </w:r>
          </w:p>
        </w:tc>
        <w:tc>
          <w:tcPr>
            <w:tcW w:w="850"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r w:rsidRPr="00C92821">
              <w:rPr>
                <w:sz w:val="22"/>
                <w:szCs w:val="22"/>
              </w:rPr>
              <w:t>50,0</w:t>
            </w:r>
          </w:p>
        </w:tc>
        <w:tc>
          <w:tcPr>
            <w:tcW w:w="852"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r w:rsidRPr="00C92821">
              <w:rPr>
                <w:sz w:val="22"/>
                <w:szCs w:val="22"/>
              </w:rPr>
              <w:t>50,0</w:t>
            </w:r>
          </w:p>
        </w:tc>
        <w:tc>
          <w:tcPr>
            <w:tcW w:w="852"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r w:rsidRPr="00C92821">
              <w:rPr>
                <w:sz w:val="22"/>
                <w:szCs w:val="22"/>
              </w:rPr>
              <w:t>50,0</w:t>
            </w:r>
          </w:p>
        </w:tc>
        <w:tc>
          <w:tcPr>
            <w:tcW w:w="847"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r w:rsidRPr="00C92821">
              <w:rPr>
                <w:sz w:val="22"/>
                <w:szCs w:val="22"/>
              </w:rPr>
              <w:t>250,0</w:t>
            </w:r>
          </w:p>
        </w:tc>
      </w:tr>
      <w:tr w:rsidR="00A014C3" w:rsidRPr="00C92821" w:rsidTr="00F4002E">
        <w:trPr>
          <w:trHeight w:val="162"/>
        </w:trPr>
        <w:tc>
          <w:tcPr>
            <w:tcW w:w="567" w:type="dxa"/>
            <w:tcBorders>
              <w:left w:val="single" w:sz="4" w:space="0" w:color="000000"/>
              <w:bottom w:val="single" w:sz="4" w:space="0" w:color="000000"/>
            </w:tcBorders>
          </w:tcPr>
          <w:p w:rsidR="00A014C3" w:rsidRPr="00C92821" w:rsidRDefault="00A014C3" w:rsidP="00F4002E">
            <w:pPr>
              <w:spacing w:after="0" w:line="240" w:lineRule="auto"/>
              <w:rPr>
                <w:rFonts w:ascii="Times New Roman" w:hAnsi="Times New Roman" w:cs="Times New Roman"/>
              </w:rPr>
            </w:pPr>
          </w:p>
        </w:tc>
        <w:tc>
          <w:tcPr>
            <w:tcW w:w="993" w:type="dxa"/>
            <w:vMerge/>
            <w:tcBorders>
              <w:left w:val="single" w:sz="4" w:space="0" w:color="000000"/>
              <w:bottom w:val="single" w:sz="4" w:space="0" w:color="000000"/>
            </w:tcBorders>
          </w:tcPr>
          <w:p w:rsidR="00A014C3" w:rsidRPr="00C92821" w:rsidRDefault="00A014C3" w:rsidP="00F4002E">
            <w:pPr>
              <w:spacing w:after="0" w:line="240" w:lineRule="auto"/>
              <w:rPr>
                <w:rFonts w:ascii="Times New Roman" w:hAnsi="Times New Roman" w:cs="Times New Roman"/>
              </w:rPr>
            </w:pPr>
          </w:p>
        </w:tc>
        <w:tc>
          <w:tcPr>
            <w:tcW w:w="1843" w:type="dxa"/>
            <w:vMerge/>
            <w:tcBorders>
              <w:left w:val="single" w:sz="4" w:space="0" w:color="000000"/>
              <w:bottom w:val="single" w:sz="4" w:space="0" w:color="000000"/>
            </w:tcBorders>
          </w:tcPr>
          <w:p w:rsidR="00A014C3" w:rsidRPr="00C92821" w:rsidRDefault="00A014C3" w:rsidP="00F4002E">
            <w:pPr>
              <w:spacing w:after="0" w:line="240" w:lineRule="auto"/>
              <w:rPr>
                <w:rFonts w:ascii="Times New Roman" w:hAnsi="Times New Roman" w:cs="Times New Roman"/>
              </w:rPr>
            </w:pPr>
          </w:p>
        </w:tc>
        <w:tc>
          <w:tcPr>
            <w:tcW w:w="1418" w:type="dxa"/>
            <w:tcBorders>
              <w:left w:val="single" w:sz="4" w:space="0" w:color="000000"/>
              <w:bottom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иные  вне</w:t>
            </w:r>
            <w:r w:rsidR="00F4002E">
              <w:rPr>
                <w:rFonts w:ascii="Times New Roman" w:hAnsi="Times New Roman" w:cs="Times New Roman"/>
              </w:rPr>
              <w:t>-</w:t>
            </w:r>
            <w:r w:rsidRPr="00C92821">
              <w:rPr>
                <w:rFonts w:ascii="Times New Roman" w:hAnsi="Times New Roman" w:cs="Times New Roman"/>
              </w:rPr>
              <w:t xml:space="preserve">бюджетные    </w:t>
            </w:r>
            <w:r w:rsidRPr="00C92821">
              <w:rPr>
                <w:rFonts w:ascii="Times New Roman" w:hAnsi="Times New Roman" w:cs="Times New Roman"/>
              </w:rPr>
              <w:br/>
              <w:t xml:space="preserve">источники       </w:t>
            </w:r>
          </w:p>
        </w:tc>
        <w:tc>
          <w:tcPr>
            <w:tcW w:w="851" w:type="dxa"/>
            <w:tcBorders>
              <w:left w:val="single" w:sz="4" w:space="0" w:color="000000"/>
              <w:bottom w:val="single" w:sz="4" w:space="0" w:color="000000"/>
            </w:tcBorders>
          </w:tcPr>
          <w:p w:rsidR="00A014C3" w:rsidRPr="00C92821" w:rsidRDefault="00A014C3" w:rsidP="00F4002E">
            <w:pPr>
              <w:pStyle w:val="ConsPlusCell"/>
              <w:snapToGrid w:val="0"/>
              <w:rPr>
                <w:sz w:val="22"/>
                <w:szCs w:val="22"/>
              </w:rPr>
            </w:pPr>
          </w:p>
        </w:tc>
        <w:tc>
          <w:tcPr>
            <w:tcW w:w="851" w:type="dxa"/>
            <w:tcBorders>
              <w:left w:val="single" w:sz="4" w:space="0" w:color="000000"/>
              <w:bottom w:val="single" w:sz="4" w:space="0" w:color="000000"/>
            </w:tcBorders>
          </w:tcPr>
          <w:p w:rsidR="00A014C3" w:rsidRPr="00C92821" w:rsidRDefault="00A014C3" w:rsidP="00F4002E">
            <w:pPr>
              <w:pStyle w:val="ConsPlusCell"/>
              <w:snapToGrid w:val="0"/>
              <w:rPr>
                <w:sz w:val="22"/>
                <w:szCs w:val="22"/>
              </w:rPr>
            </w:pPr>
          </w:p>
        </w:tc>
        <w:tc>
          <w:tcPr>
            <w:tcW w:w="850"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p>
        </w:tc>
        <w:tc>
          <w:tcPr>
            <w:tcW w:w="850"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p>
        </w:tc>
        <w:tc>
          <w:tcPr>
            <w:tcW w:w="852"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p>
        </w:tc>
        <w:tc>
          <w:tcPr>
            <w:tcW w:w="852"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p>
        </w:tc>
        <w:tc>
          <w:tcPr>
            <w:tcW w:w="847"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p>
        </w:tc>
      </w:tr>
      <w:tr w:rsidR="00A014C3" w:rsidRPr="00C92821" w:rsidTr="00F4002E">
        <w:trPr>
          <w:trHeight w:val="20"/>
        </w:trPr>
        <w:tc>
          <w:tcPr>
            <w:tcW w:w="567" w:type="dxa"/>
            <w:tcBorders>
              <w:left w:val="single" w:sz="4" w:space="0" w:color="000000"/>
            </w:tcBorders>
          </w:tcPr>
          <w:p w:rsidR="00A014C3" w:rsidRPr="00C92821" w:rsidRDefault="00A014C3" w:rsidP="00F4002E">
            <w:pPr>
              <w:spacing w:after="0" w:line="240" w:lineRule="auto"/>
              <w:rPr>
                <w:rFonts w:ascii="Times New Roman" w:hAnsi="Times New Roman" w:cs="Times New Roman"/>
              </w:rPr>
            </w:pPr>
            <w:r w:rsidRPr="00C92821">
              <w:rPr>
                <w:rFonts w:ascii="Times New Roman" w:hAnsi="Times New Roman" w:cs="Times New Roman"/>
              </w:rPr>
              <w:t>3</w:t>
            </w:r>
          </w:p>
        </w:tc>
        <w:tc>
          <w:tcPr>
            <w:tcW w:w="993" w:type="dxa"/>
            <w:vMerge w:val="restart"/>
            <w:tcBorders>
              <w:left w:val="single" w:sz="4" w:space="0" w:color="000000"/>
            </w:tcBorders>
          </w:tcPr>
          <w:p w:rsidR="00A014C3" w:rsidRPr="00C92821" w:rsidRDefault="00A014C3" w:rsidP="00F4002E">
            <w:pPr>
              <w:spacing w:after="0" w:line="240" w:lineRule="auto"/>
              <w:rPr>
                <w:rFonts w:ascii="Times New Roman" w:hAnsi="Times New Roman" w:cs="Times New Roman"/>
              </w:rPr>
            </w:pPr>
          </w:p>
        </w:tc>
        <w:tc>
          <w:tcPr>
            <w:tcW w:w="1843" w:type="dxa"/>
            <w:vMerge w:val="restart"/>
            <w:tcBorders>
              <w:left w:val="single" w:sz="4" w:space="0" w:color="000000"/>
            </w:tcBorders>
          </w:tcPr>
          <w:p w:rsidR="00A014C3" w:rsidRPr="00C92821" w:rsidRDefault="00A014C3" w:rsidP="00F4002E">
            <w:pPr>
              <w:spacing w:after="0" w:line="240" w:lineRule="auto"/>
              <w:rPr>
                <w:rFonts w:ascii="Times New Roman" w:hAnsi="Times New Roman" w:cs="Times New Roman"/>
              </w:rPr>
            </w:pPr>
            <w:r w:rsidRPr="00C92821">
              <w:rPr>
                <w:rFonts w:ascii="Times New Roman" w:hAnsi="Times New Roman" w:cs="Times New Roman"/>
              </w:rPr>
              <w:t>Экологическое воспитание и образование учащихся обще</w:t>
            </w:r>
            <w:r w:rsidR="00F4002E">
              <w:rPr>
                <w:rFonts w:ascii="Times New Roman" w:hAnsi="Times New Roman" w:cs="Times New Roman"/>
              </w:rPr>
              <w:t>-</w:t>
            </w:r>
            <w:r w:rsidRPr="00C92821">
              <w:rPr>
                <w:rFonts w:ascii="Times New Roman" w:hAnsi="Times New Roman" w:cs="Times New Roman"/>
              </w:rPr>
              <w:t>образовательных школ и воспитан</w:t>
            </w:r>
            <w:r w:rsidR="00F4002E">
              <w:rPr>
                <w:rFonts w:ascii="Times New Roman" w:hAnsi="Times New Roman" w:cs="Times New Roman"/>
              </w:rPr>
              <w:t>-</w:t>
            </w:r>
            <w:r w:rsidRPr="00C92821">
              <w:rPr>
                <w:rFonts w:ascii="Times New Roman" w:hAnsi="Times New Roman" w:cs="Times New Roman"/>
              </w:rPr>
              <w:t>ников учрежде</w:t>
            </w:r>
            <w:r w:rsidR="00F4002E">
              <w:rPr>
                <w:rFonts w:ascii="Times New Roman" w:hAnsi="Times New Roman" w:cs="Times New Roman"/>
              </w:rPr>
              <w:t>-</w:t>
            </w:r>
            <w:r w:rsidRPr="00C92821">
              <w:rPr>
                <w:rFonts w:ascii="Times New Roman" w:hAnsi="Times New Roman" w:cs="Times New Roman"/>
              </w:rPr>
              <w:t>ний дополни</w:t>
            </w:r>
            <w:r w:rsidR="00F4002E">
              <w:rPr>
                <w:rFonts w:ascii="Times New Roman" w:hAnsi="Times New Roman" w:cs="Times New Roman"/>
              </w:rPr>
              <w:t>-</w:t>
            </w:r>
            <w:r w:rsidRPr="00C92821">
              <w:rPr>
                <w:rFonts w:ascii="Times New Roman" w:hAnsi="Times New Roman" w:cs="Times New Roman"/>
              </w:rPr>
              <w:t>тельного образо</w:t>
            </w:r>
            <w:r w:rsidR="00F4002E">
              <w:rPr>
                <w:rFonts w:ascii="Times New Roman" w:hAnsi="Times New Roman" w:cs="Times New Roman"/>
              </w:rPr>
              <w:t>-</w:t>
            </w:r>
            <w:r w:rsidRPr="00C92821">
              <w:rPr>
                <w:rFonts w:ascii="Times New Roman" w:hAnsi="Times New Roman" w:cs="Times New Roman"/>
              </w:rPr>
              <w:t>вания детей</w:t>
            </w:r>
          </w:p>
          <w:p w:rsidR="00A014C3" w:rsidRPr="00C92821" w:rsidRDefault="00A014C3" w:rsidP="00F4002E">
            <w:pPr>
              <w:spacing w:after="0" w:line="240" w:lineRule="auto"/>
              <w:rPr>
                <w:rFonts w:ascii="Times New Roman" w:hAnsi="Times New Roman" w:cs="Times New Roman"/>
              </w:rPr>
            </w:pPr>
            <w:r w:rsidRPr="00C92821">
              <w:rPr>
                <w:rFonts w:ascii="Times New Roman" w:hAnsi="Times New Roman" w:cs="Times New Roman"/>
              </w:rPr>
              <w:t>в том числе:</w:t>
            </w:r>
          </w:p>
          <w:p w:rsidR="00A014C3" w:rsidRPr="00C92821" w:rsidRDefault="00A014C3" w:rsidP="00F4002E">
            <w:pPr>
              <w:spacing w:after="0" w:line="240" w:lineRule="auto"/>
              <w:rPr>
                <w:rFonts w:ascii="Times New Roman" w:hAnsi="Times New Roman" w:cs="Times New Roman"/>
              </w:rPr>
            </w:pPr>
          </w:p>
          <w:p w:rsidR="00A014C3" w:rsidRPr="00C92821" w:rsidRDefault="00A014C3" w:rsidP="00F4002E">
            <w:pPr>
              <w:spacing w:after="0" w:line="240" w:lineRule="auto"/>
              <w:rPr>
                <w:rFonts w:ascii="Times New Roman" w:hAnsi="Times New Roman" w:cs="Times New Roman"/>
              </w:rPr>
            </w:pPr>
            <w:r w:rsidRPr="00C92821">
              <w:rPr>
                <w:rFonts w:ascii="Times New Roman" w:hAnsi="Times New Roman" w:cs="Times New Roman"/>
              </w:rPr>
              <w:t>- МКУ Управление образования (детские сады)</w:t>
            </w:r>
          </w:p>
          <w:p w:rsidR="00A014C3" w:rsidRPr="00C92821" w:rsidRDefault="00A014C3" w:rsidP="00F4002E">
            <w:pPr>
              <w:spacing w:after="0" w:line="240" w:lineRule="auto"/>
              <w:rPr>
                <w:rFonts w:ascii="Times New Roman" w:hAnsi="Times New Roman" w:cs="Times New Roman"/>
              </w:rPr>
            </w:pPr>
          </w:p>
          <w:p w:rsidR="00A014C3" w:rsidRPr="00C92821" w:rsidRDefault="00A014C3" w:rsidP="00F4002E">
            <w:pPr>
              <w:spacing w:after="0" w:line="240" w:lineRule="auto"/>
              <w:rPr>
                <w:rFonts w:ascii="Times New Roman" w:hAnsi="Times New Roman" w:cs="Times New Roman"/>
              </w:rPr>
            </w:pPr>
            <w:r w:rsidRPr="00C92821">
              <w:rPr>
                <w:rFonts w:ascii="Times New Roman" w:hAnsi="Times New Roman" w:cs="Times New Roman"/>
              </w:rPr>
              <w:t>- МКУ Отдел культуры (библиотека, музей)</w:t>
            </w:r>
          </w:p>
        </w:tc>
        <w:tc>
          <w:tcPr>
            <w:tcW w:w="1418" w:type="dxa"/>
            <w:tcBorders>
              <w:left w:val="single" w:sz="4" w:space="0" w:color="000000"/>
              <w:bottom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 xml:space="preserve">всего           </w:t>
            </w:r>
          </w:p>
        </w:tc>
        <w:tc>
          <w:tcPr>
            <w:tcW w:w="851" w:type="dxa"/>
            <w:tcBorders>
              <w:left w:val="single" w:sz="4" w:space="0" w:color="000000"/>
              <w:bottom w:val="single" w:sz="4" w:space="0" w:color="000000"/>
            </w:tcBorders>
          </w:tcPr>
          <w:p w:rsidR="00A014C3" w:rsidRPr="00C92821" w:rsidRDefault="00A014C3" w:rsidP="00F4002E">
            <w:pPr>
              <w:pStyle w:val="ConsPlusCell"/>
              <w:snapToGrid w:val="0"/>
              <w:rPr>
                <w:sz w:val="22"/>
                <w:szCs w:val="22"/>
              </w:rPr>
            </w:pPr>
            <w:r w:rsidRPr="00C92821">
              <w:rPr>
                <w:sz w:val="22"/>
                <w:szCs w:val="22"/>
              </w:rPr>
              <w:t>10,0</w:t>
            </w:r>
          </w:p>
        </w:tc>
        <w:tc>
          <w:tcPr>
            <w:tcW w:w="851" w:type="dxa"/>
            <w:tcBorders>
              <w:left w:val="single" w:sz="4" w:space="0" w:color="000000"/>
              <w:bottom w:val="single" w:sz="4" w:space="0" w:color="000000"/>
            </w:tcBorders>
          </w:tcPr>
          <w:p w:rsidR="00A014C3" w:rsidRPr="00C92821" w:rsidRDefault="00A014C3" w:rsidP="00F4002E">
            <w:pPr>
              <w:pStyle w:val="ConsPlusCell"/>
              <w:snapToGrid w:val="0"/>
              <w:rPr>
                <w:sz w:val="22"/>
                <w:szCs w:val="22"/>
              </w:rPr>
            </w:pPr>
            <w:r w:rsidRPr="00C92821">
              <w:rPr>
                <w:sz w:val="22"/>
                <w:szCs w:val="22"/>
              </w:rPr>
              <w:t>10,0</w:t>
            </w:r>
          </w:p>
        </w:tc>
        <w:tc>
          <w:tcPr>
            <w:tcW w:w="850"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r w:rsidRPr="00C92821">
              <w:rPr>
                <w:sz w:val="22"/>
                <w:szCs w:val="22"/>
              </w:rPr>
              <w:t>10,0</w:t>
            </w:r>
          </w:p>
        </w:tc>
        <w:tc>
          <w:tcPr>
            <w:tcW w:w="850"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r w:rsidRPr="00C92821">
              <w:rPr>
                <w:sz w:val="22"/>
                <w:szCs w:val="22"/>
              </w:rPr>
              <w:t>17,0</w:t>
            </w:r>
          </w:p>
        </w:tc>
        <w:tc>
          <w:tcPr>
            <w:tcW w:w="852"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r w:rsidRPr="00C92821">
              <w:rPr>
                <w:sz w:val="22"/>
                <w:szCs w:val="22"/>
              </w:rPr>
              <w:t>20,0</w:t>
            </w:r>
          </w:p>
        </w:tc>
        <w:tc>
          <w:tcPr>
            <w:tcW w:w="852"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r w:rsidRPr="00C92821">
              <w:rPr>
                <w:sz w:val="22"/>
                <w:szCs w:val="22"/>
              </w:rPr>
              <w:t>20,0</w:t>
            </w:r>
          </w:p>
        </w:tc>
        <w:tc>
          <w:tcPr>
            <w:tcW w:w="847"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r w:rsidRPr="00C92821">
              <w:rPr>
                <w:sz w:val="22"/>
                <w:szCs w:val="22"/>
              </w:rPr>
              <w:t>87,0</w:t>
            </w:r>
          </w:p>
        </w:tc>
      </w:tr>
      <w:tr w:rsidR="00A014C3" w:rsidRPr="00C92821" w:rsidTr="00F4002E">
        <w:trPr>
          <w:trHeight w:val="20"/>
        </w:trPr>
        <w:tc>
          <w:tcPr>
            <w:tcW w:w="567" w:type="dxa"/>
            <w:tcBorders>
              <w:left w:val="single" w:sz="4" w:space="0" w:color="000000"/>
            </w:tcBorders>
          </w:tcPr>
          <w:p w:rsidR="00A014C3" w:rsidRPr="00C92821" w:rsidRDefault="00A014C3" w:rsidP="00F4002E">
            <w:pPr>
              <w:spacing w:after="0" w:line="240" w:lineRule="auto"/>
              <w:rPr>
                <w:rFonts w:ascii="Times New Roman" w:hAnsi="Times New Roman" w:cs="Times New Roman"/>
              </w:rPr>
            </w:pPr>
          </w:p>
        </w:tc>
        <w:tc>
          <w:tcPr>
            <w:tcW w:w="993" w:type="dxa"/>
            <w:vMerge/>
            <w:tcBorders>
              <w:left w:val="single" w:sz="4" w:space="0" w:color="000000"/>
            </w:tcBorders>
          </w:tcPr>
          <w:p w:rsidR="00A014C3" w:rsidRPr="00C92821" w:rsidRDefault="00A014C3" w:rsidP="00F4002E">
            <w:pPr>
              <w:spacing w:after="0" w:line="240" w:lineRule="auto"/>
              <w:rPr>
                <w:rFonts w:ascii="Times New Roman" w:hAnsi="Times New Roman" w:cs="Times New Roman"/>
              </w:rPr>
            </w:pPr>
          </w:p>
        </w:tc>
        <w:tc>
          <w:tcPr>
            <w:tcW w:w="1843" w:type="dxa"/>
            <w:vMerge/>
            <w:tcBorders>
              <w:left w:val="single" w:sz="4" w:space="0" w:color="000000"/>
            </w:tcBorders>
          </w:tcPr>
          <w:p w:rsidR="00A014C3" w:rsidRPr="00C92821" w:rsidRDefault="00A014C3" w:rsidP="00F4002E">
            <w:pPr>
              <w:spacing w:after="0" w:line="240" w:lineRule="auto"/>
              <w:rPr>
                <w:rFonts w:ascii="Times New Roman" w:hAnsi="Times New Roman" w:cs="Times New Roman"/>
              </w:rPr>
            </w:pPr>
          </w:p>
        </w:tc>
        <w:tc>
          <w:tcPr>
            <w:tcW w:w="1418" w:type="dxa"/>
            <w:tcBorders>
              <w:left w:val="single" w:sz="4" w:space="0" w:color="000000"/>
              <w:bottom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областной бюджет</w:t>
            </w:r>
          </w:p>
        </w:tc>
        <w:tc>
          <w:tcPr>
            <w:tcW w:w="851" w:type="dxa"/>
            <w:tcBorders>
              <w:left w:val="single" w:sz="4" w:space="0" w:color="000000"/>
              <w:bottom w:val="single" w:sz="4" w:space="0" w:color="000000"/>
            </w:tcBorders>
          </w:tcPr>
          <w:p w:rsidR="00A014C3" w:rsidRPr="00C92821" w:rsidRDefault="00A014C3" w:rsidP="00F4002E">
            <w:pPr>
              <w:pStyle w:val="ConsPlusCell"/>
              <w:snapToGrid w:val="0"/>
              <w:rPr>
                <w:sz w:val="22"/>
                <w:szCs w:val="22"/>
              </w:rPr>
            </w:pPr>
          </w:p>
        </w:tc>
        <w:tc>
          <w:tcPr>
            <w:tcW w:w="851" w:type="dxa"/>
            <w:tcBorders>
              <w:left w:val="single" w:sz="4" w:space="0" w:color="000000"/>
              <w:bottom w:val="single" w:sz="4" w:space="0" w:color="000000"/>
            </w:tcBorders>
          </w:tcPr>
          <w:p w:rsidR="00A014C3" w:rsidRPr="00C92821" w:rsidRDefault="00A014C3" w:rsidP="00F4002E">
            <w:pPr>
              <w:pStyle w:val="ConsPlusCell"/>
              <w:snapToGrid w:val="0"/>
              <w:rPr>
                <w:sz w:val="22"/>
                <w:szCs w:val="22"/>
              </w:rPr>
            </w:pPr>
          </w:p>
        </w:tc>
        <w:tc>
          <w:tcPr>
            <w:tcW w:w="850"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p>
        </w:tc>
        <w:tc>
          <w:tcPr>
            <w:tcW w:w="850"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p>
        </w:tc>
        <w:tc>
          <w:tcPr>
            <w:tcW w:w="852"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p>
        </w:tc>
        <w:tc>
          <w:tcPr>
            <w:tcW w:w="852"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p>
        </w:tc>
        <w:tc>
          <w:tcPr>
            <w:tcW w:w="847"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p>
        </w:tc>
      </w:tr>
      <w:tr w:rsidR="00A014C3" w:rsidRPr="00C92821" w:rsidTr="00F4002E">
        <w:trPr>
          <w:trHeight w:val="304"/>
        </w:trPr>
        <w:tc>
          <w:tcPr>
            <w:tcW w:w="567" w:type="dxa"/>
            <w:tcBorders>
              <w:left w:val="single" w:sz="4" w:space="0" w:color="000000"/>
            </w:tcBorders>
          </w:tcPr>
          <w:p w:rsidR="00A014C3" w:rsidRPr="00C92821" w:rsidRDefault="00A014C3" w:rsidP="00F4002E">
            <w:pPr>
              <w:spacing w:after="0" w:line="240" w:lineRule="auto"/>
              <w:rPr>
                <w:rFonts w:ascii="Times New Roman" w:hAnsi="Times New Roman" w:cs="Times New Roman"/>
              </w:rPr>
            </w:pPr>
          </w:p>
        </w:tc>
        <w:tc>
          <w:tcPr>
            <w:tcW w:w="993" w:type="dxa"/>
            <w:vMerge/>
            <w:tcBorders>
              <w:left w:val="single" w:sz="4" w:space="0" w:color="000000"/>
            </w:tcBorders>
          </w:tcPr>
          <w:p w:rsidR="00A014C3" w:rsidRPr="00C92821" w:rsidRDefault="00A014C3" w:rsidP="00F4002E">
            <w:pPr>
              <w:spacing w:after="0" w:line="240" w:lineRule="auto"/>
              <w:rPr>
                <w:rFonts w:ascii="Times New Roman" w:hAnsi="Times New Roman" w:cs="Times New Roman"/>
              </w:rPr>
            </w:pPr>
          </w:p>
        </w:tc>
        <w:tc>
          <w:tcPr>
            <w:tcW w:w="1843" w:type="dxa"/>
            <w:vMerge/>
            <w:tcBorders>
              <w:left w:val="single" w:sz="4" w:space="0" w:color="000000"/>
            </w:tcBorders>
          </w:tcPr>
          <w:p w:rsidR="00A014C3" w:rsidRPr="00C92821" w:rsidRDefault="00A014C3" w:rsidP="00F4002E">
            <w:pPr>
              <w:spacing w:after="0" w:line="240" w:lineRule="auto"/>
              <w:rPr>
                <w:rFonts w:ascii="Times New Roman" w:hAnsi="Times New Roman" w:cs="Times New Roman"/>
              </w:rPr>
            </w:pPr>
          </w:p>
        </w:tc>
        <w:tc>
          <w:tcPr>
            <w:tcW w:w="1418" w:type="dxa"/>
            <w:tcBorders>
              <w:left w:val="single" w:sz="4" w:space="0" w:color="000000"/>
              <w:bottom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иные  вне</w:t>
            </w:r>
            <w:r w:rsidR="00F4002E">
              <w:rPr>
                <w:rFonts w:ascii="Times New Roman" w:hAnsi="Times New Roman" w:cs="Times New Roman"/>
              </w:rPr>
              <w:t>-</w:t>
            </w:r>
            <w:r w:rsidRPr="00C92821">
              <w:rPr>
                <w:rFonts w:ascii="Times New Roman" w:hAnsi="Times New Roman" w:cs="Times New Roman"/>
              </w:rPr>
              <w:t xml:space="preserve">бюджетные    </w:t>
            </w:r>
            <w:r w:rsidRPr="00C92821">
              <w:rPr>
                <w:rFonts w:ascii="Times New Roman" w:hAnsi="Times New Roman" w:cs="Times New Roman"/>
              </w:rPr>
              <w:br/>
              <w:t xml:space="preserve">источники       </w:t>
            </w:r>
          </w:p>
        </w:tc>
        <w:tc>
          <w:tcPr>
            <w:tcW w:w="851" w:type="dxa"/>
            <w:tcBorders>
              <w:left w:val="single" w:sz="4" w:space="0" w:color="000000"/>
              <w:bottom w:val="single" w:sz="4" w:space="0" w:color="000000"/>
            </w:tcBorders>
          </w:tcPr>
          <w:p w:rsidR="00A014C3" w:rsidRPr="00C92821" w:rsidRDefault="00A014C3" w:rsidP="00F4002E">
            <w:pPr>
              <w:pStyle w:val="ConsPlusCell"/>
              <w:snapToGrid w:val="0"/>
              <w:rPr>
                <w:sz w:val="22"/>
                <w:szCs w:val="22"/>
              </w:rPr>
            </w:pPr>
          </w:p>
        </w:tc>
        <w:tc>
          <w:tcPr>
            <w:tcW w:w="851" w:type="dxa"/>
            <w:tcBorders>
              <w:left w:val="single" w:sz="4" w:space="0" w:color="000000"/>
              <w:bottom w:val="single" w:sz="4" w:space="0" w:color="000000"/>
            </w:tcBorders>
          </w:tcPr>
          <w:p w:rsidR="00A014C3" w:rsidRPr="00C92821" w:rsidRDefault="00A014C3" w:rsidP="00F4002E">
            <w:pPr>
              <w:pStyle w:val="ConsPlusCell"/>
              <w:snapToGrid w:val="0"/>
              <w:rPr>
                <w:sz w:val="22"/>
                <w:szCs w:val="22"/>
              </w:rPr>
            </w:pPr>
          </w:p>
        </w:tc>
        <w:tc>
          <w:tcPr>
            <w:tcW w:w="850"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p>
        </w:tc>
        <w:tc>
          <w:tcPr>
            <w:tcW w:w="850"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p>
        </w:tc>
        <w:tc>
          <w:tcPr>
            <w:tcW w:w="852"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p>
        </w:tc>
        <w:tc>
          <w:tcPr>
            <w:tcW w:w="852"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p>
        </w:tc>
        <w:tc>
          <w:tcPr>
            <w:tcW w:w="847"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p>
        </w:tc>
      </w:tr>
      <w:tr w:rsidR="00A014C3" w:rsidRPr="00C92821" w:rsidTr="00F4002E">
        <w:trPr>
          <w:trHeight w:val="2939"/>
        </w:trPr>
        <w:tc>
          <w:tcPr>
            <w:tcW w:w="567" w:type="dxa"/>
            <w:tcBorders>
              <w:left w:val="single" w:sz="4" w:space="0" w:color="000000"/>
              <w:bottom w:val="single" w:sz="4" w:space="0" w:color="000000"/>
            </w:tcBorders>
          </w:tcPr>
          <w:p w:rsidR="00A014C3" w:rsidRPr="00C92821" w:rsidRDefault="00A014C3" w:rsidP="00F4002E">
            <w:pPr>
              <w:spacing w:after="0" w:line="240" w:lineRule="auto"/>
              <w:rPr>
                <w:rFonts w:ascii="Times New Roman" w:hAnsi="Times New Roman" w:cs="Times New Roman"/>
              </w:rPr>
            </w:pPr>
          </w:p>
        </w:tc>
        <w:tc>
          <w:tcPr>
            <w:tcW w:w="993" w:type="dxa"/>
            <w:vMerge/>
            <w:tcBorders>
              <w:left w:val="single" w:sz="4" w:space="0" w:color="000000"/>
              <w:bottom w:val="single" w:sz="4" w:space="0" w:color="000000"/>
            </w:tcBorders>
          </w:tcPr>
          <w:p w:rsidR="00A014C3" w:rsidRPr="00C92821" w:rsidRDefault="00A014C3" w:rsidP="00F4002E">
            <w:pPr>
              <w:spacing w:after="0" w:line="240" w:lineRule="auto"/>
              <w:rPr>
                <w:rFonts w:ascii="Times New Roman" w:hAnsi="Times New Roman" w:cs="Times New Roman"/>
              </w:rPr>
            </w:pPr>
          </w:p>
        </w:tc>
        <w:tc>
          <w:tcPr>
            <w:tcW w:w="1843" w:type="dxa"/>
            <w:vMerge/>
            <w:tcBorders>
              <w:left w:val="single" w:sz="4" w:space="0" w:color="000000"/>
              <w:bottom w:val="single" w:sz="4" w:space="0" w:color="000000"/>
            </w:tcBorders>
          </w:tcPr>
          <w:p w:rsidR="00A014C3" w:rsidRPr="00C92821" w:rsidRDefault="00A014C3" w:rsidP="00F4002E">
            <w:pPr>
              <w:spacing w:after="0" w:line="240" w:lineRule="auto"/>
              <w:rPr>
                <w:rFonts w:ascii="Times New Roman" w:hAnsi="Times New Roman" w:cs="Times New Roman"/>
              </w:rPr>
            </w:pPr>
          </w:p>
        </w:tc>
        <w:tc>
          <w:tcPr>
            <w:tcW w:w="1418" w:type="dxa"/>
            <w:tcBorders>
              <w:left w:val="single" w:sz="4" w:space="0" w:color="000000"/>
              <w:bottom w:val="single" w:sz="4" w:space="0" w:color="000000"/>
            </w:tcBorders>
          </w:tcPr>
          <w:p w:rsidR="00A014C3" w:rsidRPr="00C92821" w:rsidRDefault="00A014C3" w:rsidP="00F4002E">
            <w:pPr>
              <w:snapToGrid w:val="0"/>
              <w:spacing w:after="0" w:line="240" w:lineRule="auto"/>
              <w:rPr>
                <w:rFonts w:ascii="Times New Roman" w:hAnsi="Times New Roman" w:cs="Times New Roman"/>
              </w:rPr>
            </w:pPr>
            <w:r w:rsidRPr="00C92821">
              <w:rPr>
                <w:rFonts w:ascii="Times New Roman" w:hAnsi="Times New Roman" w:cs="Times New Roman"/>
              </w:rPr>
              <w:t>Районный бюджет</w:t>
            </w:r>
          </w:p>
        </w:tc>
        <w:tc>
          <w:tcPr>
            <w:tcW w:w="851" w:type="dxa"/>
            <w:tcBorders>
              <w:left w:val="single" w:sz="4" w:space="0" w:color="000000"/>
              <w:bottom w:val="single" w:sz="4" w:space="0" w:color="000000"/>
            </w:tcBorders>
          </w:tcPr>
          <w:p w:rsidR="00A014C3" w:rsidRPr="00C92821" w:rsidRDefault="00A014C3" w:rsidP="00F4002E">
            <w:pPr>
              <w:pStyle w:val="ConsPlusCell"/>
              <w:snapToGrid w:val="0"/>
              <w:rPr>
                <w:sz w:val="22"/>
                <w:szCs w:val="22"/>
              </w:rPr>
            </w:pPr>
            <w:r w:rsidRPr="00C92821">
              <w:rPr>
                <w:sz w:val="22"/>
                <w:szCs w:val="22"/>
              </w:rPr>
              <w:t>10,0</w:t>
            </w:r>
          </w:p>
          <w:p w:rsidR="00A014C3" w:rsidRPr="00C92821" w:rsidRDefault="00A014C3" w:rsidP="00F4002E">
            <w:pPr>
              <w:spacing w:after="0" w:line="240" w:lineRule="auto"/>
              <w:rPr>
                <w:rFonts w:ascii="Times New Roman" w:hAnsi="Times New Roman" w:cs="Times New Roman"/>
                <w:lang w:eastAsia="ar-SA"/>
              </w:rPr>
            </w:pPr>
          </w:p>
          <w:p w:rsidR="00A014C3" w:rsidRPr="00C92821" w:rsidRDefault="00A014C3" w:rsidP="00F4002E">
            <w:pPr>
              <w:spacing w:after="0" w:line="240" w:lineRule="auto"/>
              <w:rPr>
                <w:rFonts w:ascii="Times New Roman" w:hAnsi="Times New Roman" w:cs="Times New Roman"/>
                <w:lang w:eastAsia="ar-SA"/>
              </w:rPr>
            </w:pPr>
          </w:p>
          <w:p w:rsidR="00A014C3" w:rsidRPr="00C92821" w:rsidRDefault="00A014C3" w:rsidP="00F4002E">
            <w:pPr>
              <w:spacing w:after="0" w:line="240" w:lineRule="auto"/>
              <w:rPr>
                <w:rFonts w:ascii="Times New Roman" w:hAnsi="Times New Roman" w:cs="Times New Roman"/>
                <w:lang w:eastAsia="ar-SA"/>
              </w:rPr>
            </w:pPr>
          </w:p>
          <w:p w:rsidR="00A014C3" w:rsidRPr="00C92821" w:rsidRDefault="00A014C3" w:rsidP="00F4002E">
            <w:pPr>
              <w:spacing w:after="0" w:line="240" w:lineRule="auto"/>
              <w:rPr>
                <w:rFonts w:ascii="Times New Roman" w:hAnsi="Times New Roman" w:cs="Times New Roman"/>
                <w:lang w:eastAsia="ar-SA"/>
              </w:rPr>
            </w:pPr>
          </w:p>
          <w:p w:rsidR="00A014C3" w:rsidRPr="00C92821" w:rsidRDefault="00A014C3" w:rsidP="00F4002E">
            <w:pPr>
              <w:spacing w:after="0" w:line="240" w:lineRule="auto"/>
              <w:rPr>
                <w:rFonts w:ascii="Times New Roman" w:hAnsi="Times New Roman" w:cs="Times New Roman"/>
                <w:lang w:eastAsia="ar-SA"/>
              </w:rPr>
            </w:pPr>
          </w:p>
          <w:p w:rsidR="00A014C3" w:rsidRPr="00C92821" w:rsidRDefault="00A014C3" w:rsidP="00F4002E">
            <w:pPr>
              <w:spacing w:after="0" w:line="240" w:lineRule="auto"/>
              <w:rPr>
                <w:rFonts w:ascii="Times New Roman" w:hAnsi="Times New Roman" w:cs="Times New Roman"/>
                <w:lang w:eastAsia="ar-SA"/>
              </w:rPr>
            </w:pPr>
            <w:r w:rsidRPr="00C92821">
              <w:rPr>
                <w:rFonts w:ascii="Times New Roman" w:hAnsi="Times New Roman" w:cs="Times New Roman"/>
                <w:lang w:eastAsia="ar-SA"/>
              </w:rPr>
              <w:t>5,0</w:t>
            </w:r>
          </w:p>
          <w:p w:rsidR="00A014C3" w:rsidRPr="00C92821" w:rsidRDefault="00A014C3" w:rsidP="00F4002E">
            <w:pPr>
              <w:spacing w:after="0" w:line="240" w:lineRule="auto"/>
              <w:rPr>
                <w:rFonts w:ascii="Times New Roman" w:hAnsi="Times New Roman" w:cs="Times New Roman"/>
                <w:lang w:eastAsia="ar-SA"/>
              </w:rPr>
            </w:pPr>
          </w:p>
          <w:p w:rsidR="00A014C3" w:rsidRPr="00C92821" w:rsidRDefault="00A014C3" w:rsidP="00F4002E">
            <w:pPr>
              <w:spacing w:after="0" w:line="240" w:lineRule="auto"/>
              <w:rPr>
                <w:rFonts w:ascii="Times New Roman" w:hAnsi="Times New Roman" w:cs="Times New Roman"/>
                <w:lang w:eastAsia="ar-SA"/>
              </w:rPr>
            </w:pPr>
          </w:p>
          <w:p w:rsidR="00A014C3" w:rsidRPr="00C92821" w:rsidRDefault="00A014C3" w:rsidP="00F4002E">
            <w:pPr>
              <w:spacing w:after="0" w:line="240" w:lineRule="auto"/>
              <w:rPr>
                <w:rFonts w:ascii="Times New Roman" w:hAnsi="Times New Roman" w:cs="Times New Roman"/>
                <w:lang w:eastAsia="ar-SA"/>
              </w:rPr>
            </w:pPr>
          </w:p>
          <w:p w:rsidR="00A014C3" w:rsidRPr="00C92821" w:rsidRDefault="00A014C3" w:rsidP="00F4002E">
            <w:pPr>
              <w:spacing w:after="0" w:line="240" w:lineRule="auto"/>
              <w:rPr>
                <w:rFonts w:ascii="Times New Roman" w:hAnsi="Times New Roman" w:cs="Times New Roman"/>
                <w:lang w:eastAsia="ar-SA"/>
              </w:rPr>
            </w:pPr>
          </w:p>
          <w:p w:rsidR="00A014C3" w:rsidRPr="00C92821" w:rsidRDefault="00A014C3" w:rsidP="00F4002E">
            <w:pPr>
              <w:spacing w:after="0" w:line="240" w:lineRule="auto"/>
              <w:rPr>
                <w:rFonts w:ascii="Times New Roman" w:hAnsi="Times New Roman" w:cs="Times New Roman"/>
                <w:lang w:eastAsia="ar-SA"/>
              </w:rPr>
            </w:pPr>
            <w:r w:rsidRPr="00C92821">
              <w:rPr>
                <w:rFonts w:ascii="Times New Roman" w:hAnsi="Times New Roman" w:cs="Times New Roman"/>
                <w:lang w:eastAsia="ar-SA"/>
              </w:rPr>
              <w:t>5,0</w:t>
            </w:r>
          </w:p>
          <w:p w:rsidR="00A014C3" w:rsidRPr="00C92821" w:rsidRDefault="00A014C3" w:rsidP="00F4002E">
            <w:pPr>
              <w:pStyle w:val="ConsPlusCell"/>
              <w:snapToGrid w:val="0"/>
              <w:rPr>
                <w:sz w:val="22"/>
                <w:szCs w:val="22"/>
              </w:rPr>
            </w:pPr>
          </w:p>
        </w:tc>
        <w:tc>
          <w:tcPr>
            <w:tcW w:w="851" w:type="dxa"/>
            <w:tcBorders>
              <w:left w:val="single" w:sz="4" w:space="0" w:color="000000"/>
              <w:bottom w:val="single" w:sz="4" w:space="0" w:color="000000"/>
            </w:tcBorders>
          </w:tcPr>
          <w:p w:rsidR="00A014C3" w:rsidRPr="00C92821" w:rsidRDefault="00A014C3" w:rsidP="00F4002E">
            <w:pPr>
              <w:pStyle w:val="ConsPlusCell"/>
              <w:snapToGrid w:val="0"/>
              <w:rPr>
                <w:sz w:val="22"/>
                <w:szCs w:val="22"/>
              </w:rPr>
            </w:pPr>
            <w:r w:rsidRPr="00C92821">
              <w:rPr>
                <w:sz w:val="22"/>
                <w:szCs w:val="22"/>
              </w:rPr>
              <w:t>10,0</w:t>
            </w:r>
          </w:p>
          <w:p w:rsidR="00A014C3" w:rsidRPr="00C92821" w:rsidRDefault="00A014C3" w:rsidP="00F4002E">
            <w:pPr>
              <w:spacing w:after="0" w:line="240" w:lineRule="auto"/>
              <w:rPr>
                <w:rFonts w:ascii="Times New Roman" w:hAnsi="Times New Roman" w:cs="Times New Roman"/>
                <w:lang w:eastAsia="ar-SA"/>
              </w:rPr>
            </w:pPr>
          </w:p>
          <w:p w:rsidR="00A014C3" w:rsidRPr="00C92821" w:rsidRDefault="00A014C3" w:rsidP="00F4002E">
            <w:pPr>
              <w:spacing w:after="0" w:line="240" w:lineRule="auto"/>
              <w:rPr>
                <w:rFonts w:ascii="Times New Roman" w:hAnsi="Times New Roman" w:cs="Times New Roman"/>
                <w:lang w:eastAsia="ar-SA"/>
              </w:rPr>
            </w:pPr>
          </w:p>
          <w:p w:rsidR="00A014C3" w:rsidRPr="00C92821" w:rsidRDefault="00A014C3" w:rsidP="00F4002E">
            <w:pPr>
              <w:spacing w:after="0" w:line="240" w:lineRule="auto"/>
              <w:rPr>
                <w:rFonts w:ascii="Times New Roman" w:hAnsi="Times New Roman" w:cs="Times New Roman"/>
                <w:lang w:eastAsia="ar-SA"/>
              </w:rPr>
            </w:pPr>
          </w:p>
          <w:p w:rsidR="00A014C3" w:rsidRPr="00C92821" w:rsidRDefault="00A014C3" w:rsidP="00F4002E">
            <w:pPr>
              <w:spacing w:after="0" w:line="240" w:lineRule="auto"/>
              <w:rPr>
                <w:rFonts w:ascii="Times New Roman" w:hAnsi="Times New Roman" w:cs="Times New Roman"/>
                <w:lang w:eastAsia="ar-SA"/>
              </w:rPr>
            </w:pPr>
          </w:p>
          <w:p w:rsidR="00A014C3" w:rsidRPr="00C92821" w:rsidRDefault="00A014C3" w:rsidP="00F4002E">
            <w:pPr>
              <w:spacing w:after="0" w:line="240" w:lineRule="auto"/>
              <w:rPr>
                <w:rFonts w:ascii="Times New Roman" w:hAnsi="Times New Roman" w:cs="Times New Roman"/>
                <w:lang w:eastAsia="ar-SA"/>
              </w:rPr>
            </w:pPr>
          </w:p>
          <w:p w:rsidR="00A014C3" w:rsidRPr="00C92821" w:rsidRDefault="00A014C3" w:rsidP="00F4002E">
            <w:pPr>
              <w:spacing w:after="0" w:line="240" w:lineRule="auto"/>
              <w:rPr>
                <w:rFonts w:ascii="Times New Roman" w:hAnsi="Times New Roman" w:cs="Times New Roman"/>
                <w:lang w:eastAsia="ar-SA"/>
              </w:rPr>
            </w:pPr>
            <w:r w:rsidRPr="00C92821">
              <w:rPr>
                <w:rFonts w:ascii="Times New Roman" w:hAnsi="Times New Roman" w:cs="Times New Roman"/>
                <w:lang w:eastAsia="ar-SA"/>
              </w:rPr>
              <w:t>5,0</w:t>
            </w:r>
          </w:p>
          <w:p w:rsidR="00A014C3" w:rsidRPr="00C92821" w:rsidRDefault="00A014C3" w:rsidP="00F4002E">
            <w:pPr>
              <w:spacing w:after="0" w:line="240" w:lineRule="auto"/>
              <w:rPr>
                <w:rFonts w:ascii="Times New Roman" w:hAnsi="Times New Roman" w:cs="Times New Roman"/>
                <w:lang w:eastAsia="ar-SA"/>
              </w:rPr>
            </w:pPr>
          </w:p>
          <w:p w:rsidR="00A014C3" w:rsidRPr="00C92821" w:rsidRDefault="00A014C3" w:rsidP="00F4002E">
            <w:pPr>
              <w:spacing w:after="0" w:line="240" w:lineRule="auto"/>
              <w:rPr>
                <w:rFonts w:ascii="Times New Roman" w:hAnsi="Times New Roman" w:cs="Times New Roman"/>
                <w:lang w:eastAsia="ar-SA"/>
              </w:rPr>
            </w:pPr>
          </w:p>
          <w:p w:rsidR="00A014C3" w:rsidRPr="00C92821" w:rsidRDefault="00A014C3" w:rsidP="00F4002E">
            <w:pPr>
              <w:spacing w:after="0" w:line="240" w:lineRule="auto"/>
              <w:rPr>
                <w:rFonts w:ascii="Times New Roman" w:hAnsi="Times New Roman" w:cs="Times New Roman"/>
                <w:lang w:eastAsia="ar-SA"/>
              </w:rPr>
            </w:pPr>
          </w:p>
          <w:p w:rsidR="00A014C3" w:rsidRPr="00C92821" w:rsidRDefault="00A014C3" w:rsidP="00F4002E">
            <w:pPr>
              <w:spacing w:after="0" w:line="240" w:lineRule="auto"/>
              <w:rPr>
                <w:rFonts w:ascii="Times New Roman" w:hAnsi="Times New Roman" w:cs="Times New Roman"/>
                <w:lang w:eastAsia="ar-SA"/>
              </w:rPr>
            </w:pPr>
          </w:p>
          <w:p w:rsidR="00A014C3" w:rsidRPr="00C92821" w:rsidRDefault="00A014C3" w:rsidP="00F4002E">
            <w:pPr>
              <w:spacing w:after="0" w:line="240" w:lineRule="auto"/>
              <w:rPr>
                <w:rFonts w:ascii="Times New Roman" w:hAnsi="Times New Roman" w:cs="Times New Roman"/>
                <w:lang w:eastAsia="ar-SA"/>
              </w:rPr>
            </w:pPr>
            <w:r w:rsidRPr="00C92821">
              <w:rPr>
                <w:rFonts w:ascii="Times New Roman" w:hAnsi="Times New Roman" w:cs="Times New Roman"/>
                <w:lang w:eastAsia="ar-SA"/>
              </w:rPr>
              <w:t>5,0</w:t>
            </w:r>
          </w:p>
          <w:p w:rsidR="00A014C3" w:rsidRPr="00C92821" w:rsidRDefault="00A014C3" w:rsidP="00F4002E">
            <w:pPr>
              <w:spacing w:after="0" w:line="240" w:lineRule="auto"/>
              <w:rPr>
                <w:rFonts w:ascii="Times New Roman" w:hAnsi="Times New Roman" w:cs="Times New Roman"/>
                <w:lang w:eastAsia="ar-SA"/>
              </w:rPr>
            </w:pPr>
          </w:p>
        </w:tc>
        <w:tc>
          <w:tcPr>
            <w:tcW w:w="850"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r w:rsidRPr="00C92821">
              <w:rPr>
                <w:sz w:val="22"/>
                <w:szCs w:val="22"/>
              </w:rPr>
              <w:t>10,0</w:t>
            </w:r>
          </w:p>
          <w:p w:rsidR="00A014C3" w:rsidRPr="00C92821" w:rsidRDefault="00A014C3" w:rsidP="00F4002E">
            <w:pPr>
              <w:pStyle w:val="ConsPlusCell"/>
              <w:snapToGrid w:val="0"/>
              <w:rPr>
                <w:sz w:val="22"/>
                <w:szCs w:val="22"/>
              </w:rPr>
            </w:pPr>
          </w:p>
          <w:p w:rsidR="00A014C3" w:rsidRPr="00C92821" w:rsidRDefault="00A014C3" w:rsidP="00F4002E">
            <w:pPr>
              <w:spacing w:after="0" w:line="240" w:lineRule="auto"/>
              <w:rPr>
                <w:rFonts w:ascii="Times New Roman" w:hAnsi="Times New Roman" w:cs="Times New Roman"/>
                <w:lang w:eastAsia="ar-SA"/>
              </w:rPr>
            </w:pPr>
          </w:p>
          <w:p w:rsidR="00A014C3" w:rsidRPr="00C92821" w:rsidRDefault="00A014C3" w:rsidP="00F4002E">
            <w:pPr>
              <w:spacing w:after="0" w:line="240" w:lineRule="auto"/>
              <w:rPr>
                <w:rFonts w:ascii="Times New Roman" w:hAnsi="Times New Roman" w:cs="Times New Roman"/>
                <w:lang w:eastAsia="ar-SA"/>
              </w:rPr>
            </w:pPr>
          </w:p>
          <w:p w:rsidR="00A014C3" w:rsidRPr="00C92821" w:rsidRDefault="00A014C3" w:rsidP="00F4002E">
            <w:pPr>
              <w:spacing w:after="0" w:line="240" w:lineRule="auto"/>
              <w:rPr>
                <w:rFonts w:ascii="Times New Roman" w:hAnsi="Times New Roman" w:cs="Times New Roman"/>
                <w:lang w:eastAsia="ar-SA"/>
              </w:rPr>
            </w:pPr>
          </w:p>
          <w:p w:rsidR="00A014C3" w:rsidRPr="00C92821" w:rsidRDefault="00A014C3" w:rsidP="00F4002E">
            <w:pPr>
              <w:spacing w:after="0" w:line="240" w:lineRule="auto"/>
              <w:rPr>
                <w:rFonts w:ascii="Times New Roman" w:hAnsi="Times New Roman" w:cs="Times New Roman"/>
                <w:lang w:eastAsia="ar-SA"/>
              </w:rPr>
            </w:pPr>
          </w:p>
          <w:p w:rsidR="00A014C3" w:rsidRPr="00C92821" w:rsidRDefault="00A014C3" w:rsidP="00F4002E">
            <w:pPr>
              <w:spacing w:after="0" w:line="240" w:lineRule="auto"/>
              <w:rPr>
                <w:rFonts w:ascii="Times New Roman" w:hAnsi="Times New Roman" w:cs="Times New Roman"/>
                <w:lang w:eastAsia="ar-SA"/>
              </w:rPr>
            </w:pPr>
            <w:r w:rsidRPr="00C92821">
              <w:rPr>
                <w:rFonts w:ascii="Times New Roman" w:hAnsi="Times New Roman" w:cs="Times New Roman"/>
                <w:lang w:eastAsia="ar-SA"/>
              </w:rPr>
              <w:t>5,0</w:t>
            </w:r>
          </w:p>
          <w:p w:rsidR="00A014C3" w:rsidRPr="00C92821" w:rsidRDefault="00A014C3" w:rsidP="00F4002E">
            <w:pPr>
              <w:spacing w:after="0" w:line="240" w:lineRule="auto"/>
              <w:rPr>
                <w:rFonts w:ascii="Times New Roman" w:hAnsi="Times New Roman" w:cs="Times New Roman"/>
                <w:lang w:eastAsia="ar-SA"/>
              </w:rPr>
            </w:pPr>
          </w:p>
          <w:p w:rsidR="00A014C3" w:rsidRPr="00C92821" w:rsidRDefault="00A014C3" w:rsidP="00F4002E">
            <w:pPr>
              <w:spacing w:after="0" w:line="240" w:lineRule="auto"/>
              <w:rPr>
                <w:rFonts w:ascii="Times New Roman" w:hAnsi="Times New Roman" w:cs="Times New Roman"/>
                <w:lang w:eastAsia="ar-SA"/>
              </w:rPr>
            </w:pPr>
          </w:p>
          <w:p w:rsidR="00A014C3" w:rsidRPr="00C92821" w:rsidRDefault="00A014C3" w:rsidP="00F4002E">
            <w:pPr>
              <w:spacing w:after="0" w:line="240" w:lineRule="auto"/>
              <w:rPr>
                <w:rFonts w:ascii="Times New Roman" w:hAnsi="Times New Roman" w:cs="Times New Roman"/>
                <w:lang w:eastAsia="ar-SA"/>
              </w:rPr>
            </w:pPr>
          </w:p>
          <w:p w:rsidR="00A014C3" w:rsidRPr="00C92821" w:rsidRDefault="00A014C3" w:rsidP="00F4002E">
            <w:pPr>
              <w:spacing w:after="0" w:line="240" w:lineRule="auto"/>
              <w:rPr>
                <w:rFonts w:ascii="Times New Roman" w:hAnsi="Times New Roman" w:cs="Times New Roman"/>
                <w:lang w:eastAsia="ar-SA"/>
              </w:rPr>
            </w:pPr>
          </w:p>
          <w:p w:rsidR="00A014C3" w:rsidRPr="00C92821" w:rsidRDefault="00A014C3" w:rsidP="00F4002E">
            <w:pPr>
              <w:spacing w:after="0" w:line="240" w:lineRule="auto"/>
              <w:rPr>
                <w:rFonts w:ascii="Times New Roman" w:hAnsi="Times New Roman" w:cs="Times New Roman"/>
                <w:lang w:eastAsia="ar-SA"/>
              </w:rPr>
            </w:pPr>
            <w:r w:rsidRPr="00C92821">
              <w:rPr>
                <w:rFonts w:ascii="Times New Roman" w:hAnsi="Times New Roman" w:cs="Times New Roman"/>
                <w:lang w:eastAsia="ar-SA"/>
              </w:rPr>
              <w:t>5,0</w:t>
            </w:r>
          </w:p>
          <w:p w:rsidR="00A014C3" w:rsidRPr="00C92821" w:rsidRDefault="00A014C3" w:rsidP="00F4002E">
            <w:pPr>
              <w:spacing w:after="0" w:line="240" w:lineRule="auto"/>
              <w:rPr>
                <w:rFonts w:ascii="Times New Roman" w:hAnsi="Times New Roman" w:cs="Times New Roman"/>
                <w:lang w:eastAsia="ar-SA"/>
              </w:rPr>
            </w:pPr>
          </w:p>
        </w:tc>
        <w:tc>
          <w:tcPr>
            <w:tcW w:w="850"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r w:rsidRPr="00C92821">
              <w:rPr>
                <w:sz w:val="22"/>
                <w:szCs w:val="22"/>
              </w:rPr>
              <w:t>17,0</w:t>
            </w:r>
          </w:p>
          <w:p w:rsidR="00A014C3" w:rsidRPr="00C92821" w:rsidRDefault="00A014C3" w:rsidP="00F4002E">
            <w:pPr>
              <w:pStyle w:val="ConsPlusCell"/>
              <w:snapToGrid w:val="0"/>
              <w:rPr>
                <w:sz w:val="22"/>
                <w:szCs w:val="22"/>
              </w:rPr>
            </w:pPr>
          </w:p>
          <w:p w:rsidR="00A014C3" w:rsidRPr="00C92821" w:rsidRDefault="00A014C3" w:rsidP="00F4002E">
            <w:pPr>
              <w:pStyle w:val="ConsPlusCell"/>
              <w:snapToGrid w:val="0"/>
              <w:rPr>
                <w:sz w:val="22"/>
                <w:szCs w:val="22"/>
              </w:rPr>
            </w:pPr>
          </w:p>
          <w:p w:rsidR="00A014C3" w:rsidRPr="00C92821" w:rsidRDefault="00A014C3" w:rsidP="00F4002E">
            <w:pPr>
              <w:pStyle w:val="ConsPlusCell"/>
              <w:snapToGrid w:val="0"/>
              <w:rPr>
                <w:sz w:val="22"/>
                <w:szCs w:val="22"/>
              </w:rPr>
            </w:pPr>
          </w:p>
          <w:p w:rsidR="00A014C3" w:rsidRPr="00C92821" w:rsidRDefault="00A014C3" w:rsidP="00F4002E">
            <w:pPr>
              <w:pStyle w:val="ConsPlusCell"/>
              <w:snapToGrid w:val="0"/>
              <w:rPr>
                <w:sz w:val="22"/>
                <w:szCs w:val="22"/>
              </w:rPr>
            </w:pPr>
          </w:p>
          <w:p w:rsidR="00A014C3" w:rsidRPr="00C92821" w:rsidRDefault="00A014C3" w:rsidP="00F4002E">
            <w:pPr>
              <w:pStyle w:val="ConsPlusCell"/>
              <w:snapToGrid w:val="0"/>
              <w:rPr>
                <w:sz w:val="22"/>
                <w:szCs w:val="22"/>
              </w:rPr>
            </w:pPr>
          </w:p>
          <w:p w:rsidR="00A014C3" w:rsidRPr="00C92821" w:rsidRDefault="00A014C3" w:rsidP="00F4002E">
            <w:pPr>
              <w:pStyle w:val="ConsPlusCell"/>
              <w:snapToGrid w:val="0"/>
              <w:rPr>
                <w:sz w:val="22"/>
                <w:szCs w:val="22"/>
              </w:rPr>
            </w:pPr>
            <w:r w:rsidRPr="00C92821">
              <w:rPr>
                <w:sz w:val="22"/>
                <w:szCs w:val="22"/>
              </w:rPr>
              <w:t>6,0</w:t>
            </w:r>
          </w:p>
          <w:p w:rsidR="00A014C3" w:rsidRPr="00C92821" w:rsidRDefault="00A014C3" w:rsidP="00F4002E">
            <w:pPr>
              <w:pStyle w:val="ConsPlusCell"/>
              <w:snapToGrid w:val="0"/>
              <w:rPr>
                <w:sz w:val="22"/>
                <w:szCs w:val="22"/>
              </w:rPr>
            </w:pPr>
          </w:p>
          <w:p w:rsidR="00A014C3" w:rsidRPr="00C92821" w:rsidRDefault="00A014C3" w:rsidP="00F4002E">
            <w:pPr>
              <w:pStyle w:val="ConsPlusCell"/>
              <w:snapToGrid w:val="0"/>
              <w:rPr>
                <w:sz w:val="22"/>
                <w:szCs w:val="22"/>
              </w:rPr>
            </w:pPr>
          </w:p>
          <w:p w:rsidR="00A014C3" w:rsidRPr="00C92821" w:rsidRDefault="00A014C3" w:rsidP="00F4002E">
            <w:pPr>
              <w:pStyle w:val="ConsPlusCell"/>
              <w:snapToGrid w:val="0"/>
              <w:rPr>
                <w:sz w:val="22"/>
                <w:szCs w:val="22"/>
              </w:rPr>
            </w:pPr>
          </w:p>
          <w:p w:rsidR="00A014C3" w:rsidRPr="00C92821" w:rsidRDefault="00A014C3" w:rsidP="00F4002E">
            <w:pPr>
              <w:pStyle w:val="ConsPlusCell"/>
              <w:snapToGrid w:val="0"/>
              <w:rPr>
                <w:sz w:val="22"/>
                <w:szCs w:val="22"/>
              </w:rPr>
            </w:pPr>
          </w:p>
          <w:p w:rsidR="00A014C3" w:rsidRPr="00C92821" w:rsidRDefault="00A014C3" w:rsidP="00F4002E">
            <w:pPr>
              <w:pStyle w:val="ConsPlusCell"/>
              <w:snapToGrid w:val="0"/>
              <w:rPr>
                <w:sz w:val="22"/>
                <w:szCs w:val="22"/>
              </w:rPr>
            </w:pPr>
            <w:r w:rsidRPr="00C92821">
              <w:rPr>
                <w:sz w:val="22"/>
                <w:szCs w:val="22"/>
              </w:rPr>
              <w:t>11,0</w:t>
            </w:r>
          </w:p>
          <w:p w:rsidR="00A014C3" w:rsidRPr="00C92821" w:rsidRDefault="00A014C3" w:rsidP="00F4002E">
            <w:pPr>
              <w:pStyle w:val="ConsPlusCell"/>
              <w:snapToGrid w:val="0"/>
              <w:rPr>
                <w:sz w:val="22"/>
                <w:szCs w:val="22"/>
              </w:rPr>
            </w:pPr>
          </w:p>
        </w:tc>
        <w:tc>
          <w:tcPr>
            <w:tcW w:w="852"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r w:rsidRPr="00C92821">
              <w:rPr>
                <w:sz w:val="22"/>
                <w:szCs w:val="22"/>
              </w:rPr>
              <w:t>20,0</w:t>
            </w:r>
          </w:p>
          <w:p w:rsidR="00A014C3" w:rsidRPr="00C92821" w:rsidRDefault="00A014C3" w:rsidP="00F4002E">
            <w:pPr>
              <w:pStyle w:val="ConsPlusCell"/>
              <w:snapToGrid w:val="0"/>
              <w:rPr>
                <w:sz w:val="22"/>
                <w:szCs w:val="22"/>
              </w:rPr>
            </w:pPr>
          </w:p>
          <w:p w:rsidR="00A014C3" w:rsidRPr="00C92821" w:rsidRDefault="00A014C3" w:rsidP="00F4002E">
            <w:pPr>
              <w:pStyle w:val="ConsPlusCell"/>
              <w:snapToGrid w:val="0"/>
              <w:rPr>
                <w:sz w:val="22"/>
                <w:szCs w:val="22"/>
              </w:rPr>
            </w:pPr>
          </w:p>
          <w:p w:rsidR="00A014C3" w:rsidRPr="00C92821" w:rsidRDefault="00A014C3" w:rsidP="00F4002E">
            <w:pPr>
              <w:pStyle w:val="ConsPlusCell"/>
              <w:snapToGrid w:val="0"/>
              <w:rPr>
                <w:sz w:val="22"/>
                <w:szCs w:val="22"/>
              </w:rPr>
            </w:pPr>
          </w:p>
          <w:p w:rsidR="00A014C3" w:rsidRPr="00C92821" w:rsidRDefault="00A014C3" w:rsidP="00F4002E">
            <w:pPr>
              <w:pStyle w:val="ConsPlusCell"/>
              <w:snapToGrid w:val="0"/>
              <w:rPr>
                <w:sz w:val="22"/>
                <w:szCs w:val="22"/>
              </w:rPr>
            </w:pPr>
          </w:p>
          <w:p w:rsidR="00A014C3" w:rsidRPr="00C92821" w:rsidRDefault="00A014C3" w:rsidP="00F4002E">
            <w:pPr>
              <w:pStyle w:val="ConsPlusCell"/>
              <w:snapToGrid w:val="0"/>
              <w:rPr>
                <w:sz w:val="22"/>
                <w:szCs w:val="22"/>
              </w:rPr>
            </w:pPr>
          </w:p>
          <w:p w:rsidR="00A014C3" w:rsidRPr="00C92821" w:rsidRDefault="00A014C3" w:rsidP="00F4002E">
            <w:pPr>
              <w:pStyle w:val="ConsPlusCell"/>
              <w:snapToGrid w:val="0"/>
              <w:rPr>
                <w:sz w:val="22"/>
                <w:szCs w:val="22"/>
              </w:rPr>
            </w:pPr>
            <w:r w:rsidRPr="00C92821">
              <w:rPr>
                <w:sz w:val="22"/>
                <w:szCs w:val="22"/>
              </w:rPr>
              <w:t>10,0</w:t>
            </w:r>
          </w:p>
          <w:p w:rsidR="00A014C3" w:rsidRPr="00C92821" w:rsidRDefault="00A014C3" w:rsidP="00F4002E">
            <w:pPr>
              <w:pStyle w:val="ConsPlusCell"/>
              <w:snapToGrid w:val="0"/>
              <w:rPr>
                <w:sz w:val="22"/>
                <w:szCs w:val="22"/>
              </w:rPr>
            </w:pPr>
          </w:p>
          <w:p w:rsidR="00A014C3" w:rsidRPr="00C92821" w:rsidRDefault="00A014C3" w:rsidP="00F4002E">
            <w:pPr>
              <w:pStyle w:val="ConsPlusCell"/>
              <w:snapToGrid w:val="0"/>
              <w:rPr>
                <w:sz w:val="22"/>
                <w:szCs w:val="22"/>
              </w:rPr>
            </w:pPr>
          </w:p>
          <w:p w:rsidR="00A014C3" w:rsidRPr="00C92821" w:rsidRDefault="00A014C3" w:rsidP="00F4002E">
            <w:pPr>
              <w:pStyle w:val="ConsPlusCell"/>
              <w:snapToGrid w:val="0"/>
              <w:rPr>
                <w:sz w:val="22"/>
                <w:szCs w:val="22"/>
              </w:rPr>
            </w:pPr>
          </w:p>
          <w:p w:rsidR="00A014C3" w:rsidRPr="00C92821" w:rsidRDefault="00A014C3" w:rsidP="00F4002E">
            <w:pPr>
              <w:pStyle w:val="ConsPlusCell"/>
              <w:snapToGrid w:val="0"/>
              <w:rPr>
                <w:sz w:val="22"/>
                <w:szCs w:val="22"/>
              </w:rPr>
            </w:pPr>
          </w:p>
          <w:p w:rsidR="00A014C3" w:rsidRPr="00C92821" w:rsidRDefault="00A014C3" w:rsidP="00F4002E">
            <w:pPr>
              <w:pStyle w:val="ConsPlusCell"/>
              <w:snapToGrid w:val="0"/>
              <w:rPr>
                <w:sz w:val="22"/>
                <w:szCs w:val="22"/>
              </w:rPr>
            </w:pPr>
            <w:r w:rsidRPr="00C92821">
              <w:rPr>
                <w:sz w:val="22"/>
                <w:szCs w:val="22"/>
              </w:rPr>
              <w:t>10,0</w:t>
            </w:r>
          </w:p>
          <w:p w:rsidR="00A014C3" w:rsidRPr="00C92821" w:rsidRDefault="00A014C3" w:rsidP="00F4002E">
            <w:pPr>
              <w:pStyle w:val="ConsPlusCell"/>
              <w:snapToGrid w:val="0"/>
              <w:rPr>
                <w:sz w:val="22"/>
                <w:szCs w:val="22"/>
              </w:rPr>
            </w:pPr>
          </w:p>
        </w:tc>
        <w:tc>
          <w:tcPr>
            <w:tcW w:w="852" w:type="dxa"/>
            <w:tcBorders>
              <w:left w:val="single" w:sz="4" w:space="0" w:color="000000"/>
              <w:bottom w:val="single" w:sz="4" w:space="0" w:color="000000"/>
              <w:right w:val="single" w:sz="4" w:space="0" w:color="000000"/>
            </w:tcBorders>
          </w:tcPr>
          <w:p w:rsidR="00A014C3" w:rsidRPr="00C92821" w:rsidRDefault="00A014C3" w:rsidP="00F4002E">
            <w:pPr>
              <w:pStyle w:val="ConsPlusCell"/>
              <w:snapToGrid w:val="0"/>
              <w:rPr>
                <w:sz w:val="22"/>
                <w:szCs w:val="22"/>
              </w:rPr>
            </w:pPr>
            <w:r w:rsidRPr="00C92821">
              <w:rPr>
                <w:sz w:val="22"/>
                <w:szCs w:val="22"/>
              </w:rPr>
              <w:t>20,0</w:t>
            </w:r>
          </w:p>
          <w:p w:rsidR="00A014C3" w:rsidRPr="00C92821" w:rsidRDefault="00A014C3" w:rsidP="00F4002E">
            <w:pPr>
              <w:spacing w:after="0" w:line="240" w:lineRule="auto"/>
              <w:rPr>
                <w:rFonts w:ascii="Times New Roman" w:hAnsi="Times New Roman" w:cs="Times New Roman"/>
                <w:lang w:eastAsia="ar-SA"/>
              </w:rPr>
            </w:pPr>
          </w:p>
          <w:p w:rsidR="00A014C3" w:rsidRPr="00C92821" w:rsidRDefault="00A014C3" w:rsidP="00F4002E">
            <w:pPr>
              <w:spacing w:after="0" w:line="240" w:lineRule="auto"/>
              <w:rPr>
                <w:rFonts w:ascii="Times New Roman" w:hAnsi="Times New Roman" w:cs="Times New Roman"/>
                <w:lang w:eastAsia="ar-SA"/>
              </w:rPr>
            </w:pPr>
          </w:p>
          <w:p w:rsidR="00A014C3" w:rsidRPr="00C92821" w:rsidRDefault="00A014C3" w:rsidP="00F4002E">
            <w:pPr>
              <w:spacing w:after="0" w:line="240" w:lineRule="auto"/>
              <w:rPr>
                <w:rFonts w:ascii="Times New Roman" w:hAnsi="Times New Roman" w:cs="Times New Roman"/>
                <w:lang w:eastAsia="ar-SA"/>
              </w:rPr>
            </w:pPr>
          </w:p>
          <w:p w:rsidR="00A014C3" w:rsidRPr="00C92821" w:rsidRDefault="00A014C3" w:rsidP="00F4002E">
            <w:pPr>
              <w:spacing w:after="0" w:line="240" w:lineRule="auto"/>
              <w:rPr>
                <w:rFonts w:ascii="Times New Roman" w:hAnsi="Times New Roman" w:cs="Times New Roman"/>
                <w:lang w:eastAsia="ar-SA"/>
              </w:rPr>
            </w:pPr>
          </w:p>
          <w:p w:rsidR="00A014C3" w:rsidRPr="00C92821" w:rsidRDefault="00A014C3" w:rsidP="00F4002E">
            <w:pPr>
              <w:spacing w:after="0" w:line="240" w:lineRule="auto"/>
              <w:rPr>
                <w:rFonts w:ascii="Times New Roman" w:hAnsi="Times New Roman" w:cs="Times New Roman"/>
                <w:lang w:eastAsia="ar-SA"/>
              </w:rPr>
            </w:pPr>
          </w:p>
          <w:p w:rsidR="00A014C3" w:rsidRPr="00C92821" w:rsidRDefault="00A014C3" w:rsidP="00F4002E">
            <w:pPr>
              <w:spacing w:after="0" w:line="240" w:lineRule="auto"/>
              <w:rPr>
                <w:rFonts w:ascii="Times New Roman" w:hAnsi="Times New Roman" w:cs="Times New Roman"/>
                <w:lang w:eastAsia="ar-SA"/>
              </w:rPr>
            </w:pPr>
            <w:r w:rsidRPr="00C92821">
              <w:rPr>
                <w:rFonts w:ascii="Times New Roman" w:hAnsi="Times New Roman" w:cs="Times New Roman"/>
                <w:lang w:eastAsia="ar-SA"/>
              </w:rPr>
              <w:t>10,0</w:t>
            </w:r>
          </w:p>
          <w:p w:rsidR="00A014C3" w:rsidRPr="00C92821" w:rsidRDefault="00A014C3" w:rsidP="00F4002E">
            <w:pPr>
              <w:spacing w:after="0" w:line="240" w:lineRule="auto"/>
              <w:rPr>
                <w:rFonts w:ascii="Times New Roman" w:hAnsi="Times New Roman" w:cs="Times New Roman"/>
                <w:lang w:eastAsia="ar-SA"/>
              </w:rPr>
            </w:pPr>
          </w:p>
          <w:p w:rsidR="00A014C3" w:rsidRPr="00C92821" w:rsidRDefault="00A014C3" w:rsidP="00F4002E">
            <w:pPr>
              <w:spacing w:after="0" w:line="240" w:lineRule="auto"/>
              <w:rPr>
                <w:rFonts w:ascii="Times New Roman" w:hAnsi="Times New Roman" w:cs="Times New Roman"/>
                <w:lang w:eastAsia="ar-SA"/>
              </w:rPr>
            </w:pPr>
          </w:p>
          <w:p w:rsidR="00A014C3" w:rsidRPr="00C92821" w:rsidRDefault="00A014C3" w:rsidP="00F4002E">
            <w:pPr>
              <w:spacing w:after="0" w:line="240" w:lineRule="auto"/>
              <w:rPr>
                <w:rFonts w:ascii="Times New Roman" w:hAnsi="Times New Roman" w:cs="Times New Roman"/>
                <w:lang w:eastAsia="ar-SA"/>
              </w:rPr>
            </w:pPr>
          </w:p>
          <w:p w:rsidR="00A014C3" w:rsidRPr="00C92821" w:rsidRDefault="00A014C3" w:rsidP="00F4002E">
            <w:pPr>
              <w:spacing w:after="0" w:line="240" w:lineRule="auto"/>
              <w:rPr>
                <w:rFonts w:ascii="Times New Roman" w:hAnsi="Times New Roman" w:cs="Times New Roman"/>
                <w:lang w:eastAsia="ar-SA"/>
              </w:rPr>
            </w:pPr>
          </w:p>
          <w:p w:rsidR="00A014C3" w:rsidRPr="00C92821" w:rsidRDefault="00A014C3" w:rsidP="00F4002E">
            <w:pPr>
              <w:spacing w:after="0" w:line="240" w:lineRule="auto"/>
              <w:rPr>
                <w:rFonts w:ascii="Times New Roman" w:hAnsi="Times New Roman" w:cs="Times New Roman"/>
                <w:lang w:eastAsia="ar-SA"/>
              </w:rPr>
            </w:pPr>
            <w:r w:rsidRPr="00C92821">
              <w:rPr>
                <w:rFonts w:ascii="Times New Roman" w:hAnsi="Times New Roman" w:cs="Times New Roman"/>
                <w:lang w:eastAsia="ar-SA"/>
              </w:rPr>
              <w:t>10,0</w:t>
            </w:r>
          </w:p>
          <w:p w:rsidR="00A014C3" w:rsidRPr="00C92821" w:rsidRDefault="00A014C3" w:rsidP="00F4002E">
            <w:pPr>
              <w:pStyle w:val="ConsPlusCell"/>
              <w:snapToGrid w:val="0"/>
              <w:rPr>
                <w:sz w:val="22"/>
                <w:szCs w:val="22"/>
              </w:rPr>
            </w:pPr>
          </w:p>
        </w:tc>
        <w:tc>
          <w:tcPr>
            <w:tcW w:w="847" w:type="dxa"/>
            <w:tcBorders>
              <w:left w:val="single" w:sz="4" w:space="0" w:color="000000"/>
              <w:bottom w:val="single" w:sz="4" w:space="0" w:color="000000"/>
              <w:right w:val="single" w:sz="4" w:space="0" w:color="000000"/>
            </w:tcBorders>
          </w:tcPr>
          <w:p w:rsidR="00A014C3" w:rsidRPr="00C92821" w:rsidRDefault="00A014C3" w:rsidP="00F4002E">
            <w:pPr>
              <w:spacing w:after="0" w:line="240" w:lineRule="auto"/>
              <w:rPr>
                <w:rFonts w:ascii="Times New Roman" w:hAnsi="Times New Roman" w:cs="Times New Roman"/>
              </w:rPr>
            </w:pPr>
            <w:r w:rsidRPr="00C92821">
              <w:rPr>
                <w:rFonts w:ascii="Times New Roman" w:hAnsi="Times New Roman" w:cs="Times New Roman"/>
              </w:rPr>
              <w:t>87,0</w:t>
            </w:r>
          </w:p>
          <w:p w:rsidR="00A014C3" w:rsidRPr="00C92821" w:rsidRDefault="00A014C3" w:rsidP="00F4002E">
            <w:pPr>
              <w:spacing w:after="0" w:line="240" w:lineRule="auto"/>
              <w:rPr>
                <w:rFonts w:ascii="Times New Roman" w:hAnsi="Times New Roman" w:cs="Times New Roman"/>
              </w:rPr>
            </w:pPr>
          </w:p>
          <w:p w:rsidR="00A014C3" w:rsidRPr="00C92821" w:rsidRDefault="00A014C3" w:rsidP="00F4002E">
            <w:pPr>
              <w:spacing w:after="0" w:line="240" w:lineRule="auto"/>
              <w:rPr>
                <w:rFonts w:ascii="Times New Roman" w:hAnsi="Times New Roman" w:cs="Times New Roman"/>
              </w:rPr>
            </w:pPr>
          </w:p>
          <w:p w:rsidR="00A014C3" w:rsidRPr="00C92821" w:rsidRDefault="00A014C3" w:rsidP="00F4002E">
            <w:pPr>
              <w:spacing w:after="0" w:line="240" w:lineRule="auto"/>
              <w:rPr>
                <w:rFonts w:ascii="Times New Roman" w:hAnsi="Times New Roman" w:cs="Times New Roman"/>
              </w:rPr>
            </w:pPr>
          </w:p>
          <w:p w:rsidR="00A014C3" w:rsidRPr="00C92821" w:rsidRDefault="00A014C3" w:rsidP="00F4002E">
            <w:pPr>
              <w:spacing w:after="0" w:line="240" w:lineRule="auto"/>
              <w:rPr>
                <w:rFonts w:ascii="Times New Roman" w:hAnsi="Times New Roman" w:cs="Times New Roman"/>
              </w:rPr>
            </w:pPr>
          </w:p>
          <w:p w:rsidR="00A014C3" w:rsidRPr="00C92821" w:rsidRDefault="00A014C3" w:rsidP="00F4002E">
            <w:pPr>
              <w:spacing w:after="0" w:line="240" w:lineRule="auto"/>
              <w:rPr>
                <w:rFonts w:ascii="Times New Roman" w:hAnsi="Times New Roman" w:cs="Times New Roman"/>
              </w:rPr>
            </w:pPr>
          </w:p>
          <w:p w:rsidR="00A014C3" w:rsidRPr="00C92821" w:rsidRDefault="00A014C3" w:rsidP="00F4002E">
            <w:pPr>
              <w:spacing w:after="0" w:line="240" w:lineRule="auto"/>
              <w:rPr>
                <w:rFonts w:ascii="Times New Roman" w:hAnsi="Times New Roman" w:cs="Times New Roman"/>
              </w:rPr>
            </w:pPr>
            <w:r w:rsidRPr="00C92821">
              <w:rPr>
                <w:rFonts w:ascii="Times New Roman" w:hAnsi="Times New Roman" w:cs="Times New Roman"/>
              </w:rPr>
              <w:t>41,0</w:t>
            </w:r>
          </w:p>
          <w:p w:rsidR="00A014C3" w:rsidRPr="00C92821" w:rsidRDefault="00A014C3" w:rsidP="00F4002E">
            <w:pPr>
              <w:spacing w:after="0" w:line="240" w:lineRule="auto"/>
              <w:rPr>
                <w:rFonts w:ascii="Times New Roman" w:hAnsi="Times New Roman" w:cs="Times New Roman"/>
              </w:rPr>
            </w:pPr>
          </w:p>
          <w:p w:rsidR="00A014C3" w:rsidRPr="00C92821" w:rsidRDefault="00A014C3" w:rsidP="00F4002E">
            <w:pPr>
              <w:spacing w:after="0" w:line="240" w:lineRule="auto"/>
              <w:rPr>
                <w:rFonts w:ascii="Times New Roman" w:hAnsi="Times New Roman" w:cs="Times New Roman"/>
              </w:rPr>
            </w:pPr>
          </w:p>
          <w:p w:rsidR="00A014C3" w:rsidRPr="00C92821" w:rsidRDefault="00A014C3" w:rsidP="00F4002E">
            <w:pPr>
              <w:spacing w:after="0" w:line="240" w:lineRule="auto"/>
              <w:rPr>
                <w:rFonts w:ascii="Times New Roman" w:hAnsi="Times New Roman" w:cs="Times New Roman"/>
              </w:rPr>
            </w:pPr>
          </w:p>
          <w:p w:rsidR="00A014C3" w:rsidRPr="00C92821" w:rsidRDefault="00A014C3" w:rsidP="00F4002E">
            <w:pPr>
              <w:spacing w:after="0" w:line="240" w:lineRule="auto"/>
              <w:rPr>
                <w:rFonts w:ascii="Times New Roman" w:hAnsi="Times New Roman" w:cs="Times New Roman"/>
              </w:rPr>
            </w:pPr>
          </w:p>
          <w:p w:rsidR="00A014C3" w:rsidRPr="00C92821" w:rsidRDefault="00A014C3" w:rsidP="00F4002E">
            <w:pPr>
              <w:spacing w:after="0" w:line="240" w:lineRule="auto"/>
              <w:rPr>
                <w:rFonts w:ascii="Times New Roman" w:hAnsi="Times New Roman" w:cs="Times New Roman"/>
              </w:rPr>
            </w:pPr>
            <w:r w:rsidRPr="00C92821">
              <w:rPr>
                <w:rFonts w:ascii="Times New Roman" w:hAnsi="Times New Roman" w:cs="Times New Roman"/>
              </w:rPr>
              <w:t>46,0</w:t>
            </w:r>
          </w:p>
        </w:tc>
      </w:tr>
    </w:tbl>
    <w:p w:rsidR="00A014C3" w:rsidRDefault="00A014C3" w:rsidP="00613CB8">
      <w:pPr>
        <w:pStyle w:val="ConsPlusTitle"/>
        <w:ind w:left="5529" w:hanging="426"/>
        <w:contextualSpacing/>
        <w:jc w:val="center"/>
        <w:rPr>
          <w:rFonts w:asciiTheme="minorHAnsi" w:eastAsiaTheme="minorEastAsia" w:hAnsiTheme="minorHAnsi" w:cstheme="minorBidi"/>
          <w:b w:val="0"/>
          <w:bCs w:val="0"/>
          <w:sz w:val="22"/>
          <w:szCs w:val="22"/>
        </w:rPr>
      </w:pPr>
    </w:p>
    <w:p w:rsidR="00F4002E" w:rsidRDefault="00F4002E" w:rsidP="00F4002E">
      <w:pPr>
        <w:spacing w:after="0" w:line="240" w:lineRule="auto"/>
        <w:jc w:val="center"/>
        <w:rPr>
          <w:rFonts w:ascii="Times New Roman" w:hAnsi="Times New Roman"/>
        </w:rPr>
      </w:pPr>
      <w:r>
        <w:rPr>
          <w:rFonts w:ascii="Times New Roman" w:hAnsi="Times New Roman"/>
        </w:rPr>
        <w:t>___________</w:t>
      </w:r>
    </w:p>
    <w:p w:rsidR="00F4002E" w:rsidRDefault="00F4002E" w:rsidP="00613CB8">
      <w:pPr>
        <w:pStyle w:val="ConsPlusTitle"/>
        <w:ind w:left="5529" w:hanging="426"/>
        <w:contextualSpacing/>
        <w:jc w:val="center"/>
        <w:rPr>
          <w:rFonts w:asciiTheme="minorHAnsi" w:eastAsiaTheme="minorEastAsia" w:hAnsiTheme="minorHAnsi" w:cstheme="minorBidi"/>
          <w:b w:val="0"/>
          <w:bCs w:val="0"/>
          <w:sz w:val="22"/>
          <w:szCs w:val="22"/>
        </w:rPr>
      </w:pPr>
    </w:p>
    <w:p w:rsidR="00E07D3D" w:rsidRPr="00753E9A" w:rsidRDefault="00E07D3D" w:rsidP="00E07D3D">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lastRenderedPageBreak/>
        <w:t>АДМИНИСТРАЦИЯ</w:t>
      </w:r>
      <w:r w:rsidRPr="00753E9A">
        <w:rPr>
          <w:rFonts w:ascii="Times New Roman" w:hAnsi="Times New Roman" w:cs="Times New Roman"/>
          <w:sz w:val="22"/>
          <w:szCs w:val="22"/>
        </w:rPr>
        <w:t xml:space="preserve"> ТУЖИНСКОГО МУНИЦИПАЛЬНОГО РАЙОНА</w:t>
      </w:r>
    </w:p>
    <w:p w:rsidR="00E07D3D" w:rsidRDefault="00E07D3D" w:rsidP="00E07D3D">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E07D3D" w:rsidRPr="00753E9A" w:rsidRDefault="00E07D3D" w:rsidP="00E07D3D">
      <w:pPr>
        <w:pStyle w:val="ConsPlusTitle"/>
        <w:contextualSpacing/>
        <w:jc w:val="center"/>
        <w:rPr>
          <w:rFonts w:ascii="Times New Roman" w:hAnsi="Times New Roman" w:cs="Times New Roman"/>
          <w:b w:val="0"/>
          <w:sz w:val="22"/>
          <w:szCs w:val="22"/>
        </w:rPr>
      </w:pPr>
    </w:p>
    <w:p w:rsidR="00E07D3D" w:rsidRDefault="00E07D3D" w:rsidP="00E07D3D">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E07D3D" w:rsidRPr="00753E9A" w:rsidRDefault="00E07D3D" w:rsidP="00E07D3D">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E07D3D" w:rsidRPr="00D95D93" w:rsidTr="00E07D3D">
        <w:tc>
          <w:tcPr>
            <w:tcW w:w="1773" w:type="dxa"/>
            <w:tcBorders>
              <w:bottom w:val="single" w:sz="4" w:space="0" w:color="auto"/>
            </w:tcBorders>
          </w:tcPr>
          <w:p w:rsidR="00E07D3D" w:rsidRPr="00AB4D86" w:rsidRDefault="00F4002E" w:rsidP="00E07D3D">
            <w:pPr>
              <w:tabs>
                <w:tab w:val="left" w:pos="0"/>
              </w:tabs>
              <w:spacing w:after="0" w:line="240" w:lineRule="auto"/>
              <w:contextualSpacing/>
              <w:jc w:val="center"/>
              <w:rPr>
                <w:rFonts w:ascii="Times New Roman" w:hAnsi="Times New Roman"/>
              </w:rPr>
            </w:pPr>
            <w:r>
              <w:rPr>
                <w:rFonts w:ascii="Times New Roman" w:hAnsi="Times New Roman"/>
              </w:rPr>
              <w:t>02.12.2021</w:t>
            </w:r>
          </w:p>
        </w:tc>
        <w:tc>
          <w:tcPr>
            <w:tcW w:w="2873" w:type="dxa"/>
          </w:tcPr>
          <w:p w:rsidR="00E07D3D" w:rsidRPr="00AB4D86" w:rsidRDefault="00E07D3D" w:rsidP="00E07D3D">
            <w:pPr>
              <w:spacing w:after="0" w:line="240" w:lineRule="auto"/>
              <w:contextualSpacing/>
              <w:jc w:val="center"/>
              <w:rPr>
                <w:rFonts w:ascii="Times New Roman" w:hAnsi="Times New Roman"/>
                <w:position w:val="-6"/>
              </w:rPr>
            </w:pPr>
          </w:p>
        </w:tc>
        <w:tc>
          <w:tcPr>
            <w:tcW w:w="3292" w:type="dxa"/>
          </w:tcPr>
          <w:p w:rsidR="00E07D3D" w:rsidRPr="00D95D93" w:rsidRDefault="00E07D3D" w:rsidP="00E07D3D">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E07D3D" w:rsidRPr="00D95D93" w:rsidRDefault="00F4002E" w:rsidP="00E07D3D">
            <w:pPr>
              <w:spacing w:after="0" w:line="240" w:lineRule="auto"/>
              <w:contextualSpacing/>
              <w:jc w:val="center"/>
              <w:rPr>
                <w:rFonts w:ascii="Times New Roman" w:hAnsi="Times New Roman"/>
              </w:rPr>
            </w:pPr>
            <w:r>
              <w:rPr>
                <w:rFonts w:ascii="Times New Roman" w:hAnsi="Times New Roman"/>
              </w:rPr>
              <w:t>362</w:t>
            </w:r>
          </w:p>
        </w:tc>
      </w:tr>
      <w:tr w:rsidR="00E07D3D" w:rsidRPr="00D95D93" w:rsidTr="00E07D3D">
        <w:trPr>
          <w:trHeight w:val="217"/>
        </w:trPr>
        <w:tc>
          <w:tcPr>
            <w:tcW w:w="9781" w:type="dxa"/>
            <w:gridSpan w:val="4"/>
          </w:tcPr>
          <w:p w:rsidR="00E07D3D" w:rsidRDefault="00E07D3D" w:rsidP="00E07D3D">
            <w:pPr>
              <w:tabs>
                <w:tab w:val="left" w:pos="2765"/>
              </w:tabs>
              <w:spacing w:after="0" w:line="240" w:lineRule="auto"/>
              <w:contextualSpacing/>
              <w:jc w:val="center"/>
              <w:rPr>
                <w:rFonts w:ascii="Times New Roman" w:hAnsi="Times New Roman"/>
              </w:rPr>
            </w:pPr>
          </w:p>
          <w:p w:rsidR="00E07D3D" w:rsidRDefault="00E07D3D" w:rsidP="00E07D3D">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E07D3D" w:rsidRPr="00753E9A" w:rsidRDefault="00E07D3D" w:rsidP="00E07D3D">
            <w:pPr>
              <w:tabs>
                <w:tab w:val="left" w:pos="2765"/>
              </w:tabs>
              <w:spacing w:after="0" w:line="240" w:lineRule="auto"/>
              <w:contextualSpacing/>
              <w:jc w:val="center"/>
              <w:rPr>
                <w:rFonts w:ascii="Times New Roman" w:hAnsi="Times New Roman"/>
              </w:rPr>
            </w:pPr>
          </w:p>
        </w:tc>
      </w:tr>
    </w:tbl>
    <w:p w:rsidR="00F4002E" w:rsidRPr="00F4002E" w:rsidRDefault="00F4002E" w:rsidP="00F4002E">
      <w:pPr>
        <w:spacing w:after="0" w:line="240" w:lineRule="auto"/>
        <w:ind w:firstLine="709"/>
        <w:jc w:val="center"/>
        <w:rPr>
          <w:rFonts w:ascii="Times New Roman" w:hAnsi="Times New Roman" w:cs="Times New Roman"/>
          <w:b/>
          <w:color w:val="000000"/>
        </w:rPr>
      </w:pPr>
      <w:r w:rsidRPr="00F4002E">
        <w:rPr>
          <w:rFonts w:ascii="Times New Roman" w:hAnsi="Times New Roman" w:cs="Times New Roman"/>
          <w:b/>
          <w:color w:val="000000"/>
        </w:rPr>
        <w:t>О внесении изменений в постановление администрации Тужинского муниципального района от 09.10.2017 № 393</w:t>
      </w:r>
    </w:p>
    <w:p w:rsidR="00E07D3D" w:rsidRPr="00F4002E" w:rsidRDefault="00E07D3D" w:rsidP="00F4002E">
      <w:pPr>
        <w:pStyle w:val="heading"/>
        <w:shd w:val="clear" w:color="auto" w:fill="auto"/>
        <w:spacing w:before="0" w:beforeAutospacing="0" w:after="0" w:afterAutospacing="0"/>
        <w:jc w:val="both"/>
        <w:rPr>
          <w:b/>
          <w:sz w:val="22"/>
          <w:szCs w:val="22"/>
        </w:rPr>
      </w:pPr>
    </w:p>
    <w:p w:rsidR="00F4002E" w:rsidRPr="00F4002E" w:rsidRDefault="00F4002E" w:rsidP="00F4002E">
      <w:pPr>
        <w:autoSpaceDE w:val="0"/>
        <w:autoSpaceDN w:val="0"/>
        <w:adjustRightInd w:val="0"/>
        <w:spacing w:after="0" w:line="240" w:lineRule="auto"/>
        <w:ind w:right="-227" w:firstLine="707"/>
        <w:jc w:val="both"/>
        <w:rPr>
          <w:rFonts w:ascii="Times New Roman" w:hAnsi="Times New Roman" w:cs="Times New Roman"/>
        </w:rPr>
      </w:pPr>
      <w:r w:rsidRPr="00F4002E">
        <w:rPr>
          <w:rFonts w:ascii="Times New Roman" w:hAnsi="Times New Roman" w:cs="Times New Roman"/>
        </w:rPr>
        <w:t xml:space="preserve">В соответствии с </w:t>
      </w:r>
      <w:r>
        <w:rPr>
          <w:rFonts w:ascii="Times New Roman" w:hAnsi="Times New Roman" w:cs="Times New Roman"/>
        </w:rPr>
        <w:t>решением Тужинской</w:t>
      </w:r>
      <w:r w:rsidRPr="00F4002E">
        <w:rPr>
          <w:rFonts w:ascii="Times New Roman" w:hAnsi="Times New Roman" w:cs="Times New Roman"/>
        </w:rPr>
        <w:t xml:space="preserve"> районной Думы от 15.11.2021 № 3/18 «О внесении изменений в решение Тужинской </w:t>
      </w:r>
      <w:r>
        <w:rPr>
          <w:rFonts w:ascii="Times New Roman" w:hAnsi="Times New Roman" w:cs="Times New Roman"/>
        </w:rPr>
        <w:t>районной Думы</w:t>
      </w:r>
      <w:r w:rsidRPr="00F4002E">
        <w:rPr>
          <w:rFonts w:ascii="Times New Roman" w:hAnsi="Times New Roman" w:cs="Times New Roman"/>
        </w:rPr>
        <w:t xml:space="preserve"> от 21.12.2020 № 53/385», постановлением администрации Тужинского муниципального района от 19.02.2015 № 89 «О разработке, реализации </w:t>
      </w:r>
      <w:r>
        <w:rPr>
          <w:rFonts w:ascii="Times New Roman" w:hAnsi="Times New Roman" w:cs="Times New Roman"/>
        </w:rPr>
        <w:br/>
      </w:r>
      <w:r w:rsidRPr="00F4002E">
        <w:rPr>
          <w:rFonts w:ascii="Times New Roman" w:hAnsi="Times New Roman" w:cs="Times New Roman"/>
        </w:rPr>
        <w:t>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F4002E" w:rsidRPr="00F4002E" w:rsidRDefault="00F4002E" w:rsidP="00F4002E">
      <w:pPr>
        <w:autoSpaceDE w:val="0"/>
        <w:snapToGrid w:val="0"/>
        <w:spacing w:after="0" w:line="240" w:lineRule="auto"/>
        <w:ind w:right="-227" w:firstLine="709"/>
        <w:jc w:val="both"/>
        <w:rPr>
          <w:rFonts w:ascii="Times New Roman" w:hAnsi="Times New Roman" w:cs="Times New Roman"/>
        </w:rPr>
      </w:pPr>
      <w:r w:rsidRPr="00F4002E">
        <w:rPr>
          <w:rFonts w:ascii="Times New Roman" w:hAnsi="Times New Roman" w:cs="Times New Roman"/>
        </w:rPr>
        <w:t xml:space="preserve">1. Внести изменения в постановление администрации Тужинского муниципального района </w:t>
      </w:r>
      <w:r>
        <w:rPr>
          <w:rFonts w:ascii="Times New Roman" w:hAnsi="Times New Roman" w:cs="Times New Roman"/>
        </w:rPr>
        <w:br/>
      </w:r>
      <w:r w:rsidRPr="00F4002E">
        <w:rPr>
          <w:rFonts w:ascii="Times New Roman" w:hAnsi="Times New Roman" w:cs="Times New Roman"/>
        </w:rPr>
        <w:t xml:space="preserve">от 09.10.2017 № 393 «Об утверждении  муниципальной программы Тужинского муниципального района  «Поддержка и развитие малого и среднего предпринимательства» на 2020 – 2025 годы (далее – постановление, муниципальная программа соответственно), утвердив изменения в муниципальной программе согласно приложению.  </w:t>
      </w:r>
    </w:p>
    <w:p w:rsidR="00F4002E" w:rsidRPr="00F4002E" w:rsidRDefault="00F4002E" w:rsidP="00F4002E">
      <w:pPr>
        <w:pStyle w:val="af2"/>
        <w:ind w:right="-227" w:firstLine="709"/>
        <w:rPr>
          <w:sz w:val="22"/>
          <w:szCs w:val="22"/>
        </w:rPr>
      </w:pPr>
      <w:r w:rsidRPr="00F4002E">
        <w:rPr>
          <w:sz w:val="22"/>
          <w:szCs w:val="22"/>
        </w:rPr>
        <w:t xml:space="preserve">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w:t>
      </w:r>
    </w:p>
    <w:p w:rsidR="00E07D3D" w:rsidRDefault="00E07D3D" w:rsidP="00E07D3D">
      <w:pPr>
        <w:pStyle w:val="a4"/>
        <w:ind w:right="-710"/>
        <w:rPr>
          <w:rFonts w:ascii="Times New Roman" w:hAnsi="Times New Roman"/>
          <w:b/>
          <w:lang w:val="ru-RU"/>
        </w:rPr>
      </w:pPr>
    </w:p>
    <w:p w:rsidR="00E07D3D" w:rsidRPr="003906CE" w:rsidRDefault="00E07D3D" w:rsidP="00E07D3D">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E07D3D" w:rsidRPr="003906CE" w:rsidRDefault="00E07D3D" w:rsidP="00E07D3D">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E07D3D" w:rsidRDefault="00E07D3D" w:rsidP="00E07D3D">
      <w:pPr>
        <w:pStyle w:val="a4"/>
        <w:ind w:right="-710"/>
        <w:jc w:val="both"/>
        <w:rPr>
          <w:rFonts w:ascii="Times New Roman" w:hAnsi="Times New Roman"/>
          <w:b/>
          <w:lang w:val="ru-RU"/>
        </w:rPr>
      </w:pPr>
    </w:p>
    <w:p w:rsidR="00E07D3D" w:rsidRDefault="00E07D3D" w:rsidP="00E07D3D">
      <w:pPr>
        <w:spacing w:after="0" w:line="240" w:lineRule="auto"/>
        <w:ind w:left="6521"/>
        <w:jc w:val="both"/>
        <w:rPr>
          <w:rFonts w:ascii="Times New Roman" w:hAnsi="Times New Roman"/>
          <w:color w:val="000000"/>
        </w:rPr>
      </w:pPr>
      <w:r w:rsidRPr="0028621F">
        <w:rPr>
          <w:rFonts w:ascii="Times New Roman" w:hAnsi="Times New Roman"/>
          <w:color w:val="000000"/>
        </w:rPr>
        <w:t>Приложение</w:t>
      </w:r>
    </w:p>
    <w:p w:rsidR="00E07D3D" w:rsidRPr="0028621F" w:rsidRDefault="00E07D3D" w:rsidP="00E07D3D">
      <w:pPr>
        <w:spacing w:after="0" w:line="240" w:lineRule="auto"/>
        <w:ind w:left="6521"/>
        <w:jc w:val="both"/>
        <w:rPr>
          <w:rFonts w:ascii="Times New Roman" w:hAnsi="Times New Roman"/>
          <w:color w:val="000000"/>
        </w:rPr>
      </w:pPr>
    </w:p>
    <w:p w:rsidR="00E07D3D" w:rsidRPr="0028621F" w:rsidRDefault="00E07D3D" w:rsidP="00E07D3D">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r>
        <w:rPr>
          <w:rFonts w:ascii="Times New Roman" w:hAnsi="Times New Roman"/>
          <w:color w:val="000000"/>
        </w:rPr>
        <w:t>Ы</w:t>
      </w:r>
    </w:p>
    <w:p w:rsidR="00E07D3D" w:rsidRPr="0028621F" w:rsidRDefault="00E07D3D" w:rsidP="00E07D3D">
      <w:pPr>
        <w:spacing w:after="0" w:line="240" w:lineRule="auto"/>
        <w:ind w:left="6521"/>
        <w:jc w:val="both"/>
        <w:rPr>
          <w:rFonts w:ascii="Times New Roman" w:hAnsi="Times New Roman"/>
          <w:color w:val="000000"/>
        </w:rPr>
      </w:pPr>
    </w:p>
    <w:p w:rsidR="00E07D3D" w:rsidRDefault="00E07D3D" w:rsidP="00E07D3D">
      <w:pPr>
        <w:spacing w:after="0" w:line="240" w:lineRule="auto"/>
        <w:ind w:left="6521"/>
        <w:rPr>
          <w:rFonts w:ascii="Times New Roman" w:hAnsi="Times New Roman"/>
          <w:color w:val="000000"/>
        </w:rPr>
      </w:pPr>
      <w:r>
        <w:rPr>
          <w:rFonts w:ascii="Times New Roman" w:hAnsi="Times New Roman"/>
          <w:color w:val="000000"/>
        </w:rPr>
        <w:t xml:space="preserve">постановлением администрации </w:t>
      </w:r>
      <w:r w:rsidRPr="0028621F">
        <w:rPr>
          <w:rFonts w:ascii="Times New Roman" w:hAnsi="Times New Roman"/>
          <w:color w:val="000000"/>
        </w:rPr>
        <w:t xml:space="preserve">Тужинского муниципального района </w:t>
      </w:r>
    </w:p>
    <w:p w:rsidR="00E07D3D" w:rsidRDefault="00E07D3D" w:rsidP="00E07D3D">
      <w:pPr>
        <w:spacing w:after="0" w:line="240" w:lineRule="auto"/>
        <w:ind w:left="6521"/>
        <w:rPr>
          <w:rStyle w:val="FontStyle13"/>
        </w:rPr>
      </w:pPr>
      <w:r>
        <w:rPr>
          <w:rStyle w:val="FontStyle13"/>
        </w:rPr>
        <w:t xml:space="preserve">от </w:t>
      </w:r>
      <w:r w:rsidR="00F4002E">
        <w:rPr>
          <w:rStyle w:val="FontStyle13"/>
        </w:rPr>
        <w:t>02.11.2021</w:t>
      </w:r>
      <w:r>
        <w:rPr>
          <w:rStyle w:val="FontStyle13"/>
        </w:rPr>
        <w:t xml:space="preserve"> № </w:t>
      </w:r>
      <w:r w:rsidR="00F4002E">
        <w:rPr>
          <w:rStyle w:val="FontStyle13"/>
        </w:rPr>
        <w:t>362</w:t>
      </w:r>
    </w:p>
    <w:p w:rsidR="00F4002E" w:rsidRDefault="00F4002E" w:rsidP="00E07D3D">
      <w:pPr>
        <w:spacing w:after="0" w:line="240" w:lineRule="auto"/>
        <w:ind w:left="6521"/>
        <w:rPr>
          <w:rStyle w:val="FontStyle13"/>
        </w:rPr>
      </w:pPr>
    </w:p>
    <w:p w:rsidR="00F4002E" w:rsidRPr="00F4002E" w:rsidRDefault="00F4002E" w:rsidP="00F4002E">
      <w:pPr>
        <w:autoSpaceDE w:val="0"/>
        <w:autoSpaceDN w:val="0"/>
        <w:adjustRightInd w:val="0"/>
        <w:spacing w:after="0" w:line="240" w:lineRule="auto"/>
        <w:jc w:val="center"/>
        <w:outlineLvl w:val="0"/>
        <w:rPr>
          <w:rFonts w:ascii="Times New Roman" w:hAnsi="Times New Roman" w:cs="Times New Roman"/>
          <w:b/>
        </w:rPr>
      </w:pPr>
      <w:r w:rsidRPr="00F4002E">
        <w:rPr>
          <w:rFonts w:ascii="Times New Roman" w:hAnsi="Times New Roman" w:cs="Times New Roman"/>
          <w:b/>
        </w:rPr>
        <w:t>ИЗМЕНЕНИЯ</w:t>
      </w:r>
    </w:p>
    <w:p w:rsidR="00F4002E" w:rsidRPr="00F4002E" w:rsidRDefault="00F4002E" w:rsidP="00F4002E">
      <w:pPr>
        <w:autoSpaceDE w:val="0"/>
        <w:autoSpaceDN w:val="0"/>
        <w:adjustRightInd w:val="0"/>
        <w:spacing w:after="0" w:line="240" w:lineRule="auto"/>
        <w:jc w:val="center"/>
        <w:outlineLvl w:val="0"/>
        <w:rPr>
          <w:rFonts w:ascii="Times New Roman" w:hAnsi="Times New Roman" w:cs="Times New Roman"/>
          <w:b/>
        </w:rPr>
      </w:pPr>
      <w:r w:rsidRPr="00F4002E">
        <w:rPr>
          <w:rFonts w:ascii="Times New Roman" w:hAnsi="Times New Roman" w:cs="Times New Roman"/>
          <w:b/>
        </w:rPr>
        <w:t>в муниципальной программе Тужинского муниципального района</w:t>
      </w:r>
    </w:p>
    <w:p w:rsidR="00F4002E" w:rsidRPr="00F4002E" w:rsidRDefault="00F4002E" w:rsidP="00F4002E">
      <w:pPr>
        <w:autoSpaceDE w:val="0"/>
        <w:autoSpaceDN w:val="0"/>
        <w:adjustRightInd w:val="0"/>
        <w:spacing w:after="0" w:line="240" w:lineRule="auto"/>
        <w:jc w:val="center"/>
        <w:outlineLvl w:val="0"/>
        <w:rPr>
          <w:rFonts w:ascii="Times New Roman" w:hAnsi="Times New Roman" w:cs="Times New Roman"/>
          <w:b/>
        </w:rPr>
      </w:pPr>
      <w:r w:rsidRPr="00F4002E">
        <w:rPr>
          <w:rFonts w:ascii="Times New Roman" w:hAnsi="Times New Roman" w:cs="Times New Roman"/>
          <w:b/>
        </w:rPr>
        <w:t xml:space="preserve">«Поддержка и развитие малого и среднего предпринимательства» </w:t>
      </w:r>
    </w:p>
    <w:p w:rsidR="00F4002E" w:rsidRPr="00F4002E" w:rsidRDefault="00F4002E" w:rsidP="00F4002E">
      <w:pPr>
        <w:autoSpaceDE w:val="0"/>
        <w:autoSpaceDN w:val="0"/>
        <w:adjustRightInd w:val="0"/>
        <w:spacing w:after="0" w:line="240" w:lineRule="auto"/>
        <w:jc w:val="center"/>
        <w:outlineLvl w:val="0"/>
        <w:rPr>
          <w:rFonts w:ascii="Times New Roman" w:hAnsi="Times New Roman" w:cs="Times New Roman"/>
          <w:b/>
        </w:rPr>
      </w:pPr>
      <w:r w:rsidRPr="00F4002E">
        <w:rPr>
          <w:rFonts w:ascii="Times New Roman" w:hAnsi="Times New Roman" w:cs="Times New Roman"/>
          <w:b/>
        </w:rPr>
        <w:t>на 2020-2025 годы</w:t>
      </w:r>
    </w:p>
    <w:p w:rsidR="00F4002E" w:rsidRPr="00F4002E" w:rsidRDefault="00F4002E" w:rsidP="00F4002E">
      <w:pPr>
        <w:autoSpaceDE w:val="0"/>
        <w:autoSpaceDN w:val="0"/>
        <w:adjustRightInd w:val="0"/>
        <w:spacing w:after="0" w:line="240" w:lineRule="auto"/>
        <w:jc w:val="center"/>
        <w:outlineLvl w:val="0"/>
        <w:rPr>
          <w:rFonts w:ascii="Times New Roman" w:hAnsi="Times New Roman" w:cs="Times New Roman"/>
          <w:b/>
        </w:rPr>
      </w:pPr>
    </w:p>
    <w:p w:rsidR="00F4002E" w:rsidRPr="00F4002E" w:rsidRDefault="00F4002E" w:rsidP="00CF4378">
      <w:pPr>
        <w:pStyle w:val="ConsPlusNormal"/>
        <w:suppressAutoHyphens/>
        <w:ind w:right="-368" w:firstLine="709"/>
        <w:jc w:val="both"/>
        <w:outlineLvl w:val="1"/>
        <w:rPr>
          <w:sz w:val="22"/>
          <w:szCs w:val="22"/>
        </w:rPr>
      </w:pPr>
      <w:r w:rsidRPr="00F4002E">
        <w:rPr>
          <w:sz w:val="22"/>
          <w:szCs w:val="22"/>
        </w:rPr>
        <w:t>1. Строку  «Объем финансового обеспечения муниципальной программы» паспорта муниципальной программы изложить в новой редакции следующего содержания:</w:t>
      </w:r>
    </w:p>
    <w:p w:rsidR="00F4002E" w:rsidRPr="00F4002E" w:rsidRDefault="00F4002E" w:rsidP="00CF4378">
      <w:pPr>
        <w:pStyle w:val="ConsPlusNormal"/>
        <w:suppressAutoHyphens/>
        <w:ind w:firstLine="709"/>
        <w:outlineLvl w:val="1"/>
        <w:rPr>
          <w:sz w:val="22"/>
          <w:szCs w:val="22"/>
        </w:rPr>
      </w:pPr>
    </w:p>
    <w:tbl>
      <w:tblPr>
        <w:tblW w:w="10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0"/>
        <w:gridCol w:w="4373"/>
        <w:gridCol w:w="5677"/>
        <w:gridCol w:w="250"/>
      </w:tblGrid>
      <w:tr w:rsidR="00F4002E" w:rsidRPr="00F4002E" w:rsidTr="00CF4378">
        <w:trPr>
          <w:trHeight w:val="1250"/>
        </w:trPr>
        <w:tc>
          <w:tcPr>
            <w:tcW w:w="250" w:type="dxa"/>
            <w:tcBorders>
              <w:top w:val="nil"/>
              <w:left w:val="nil"/>
              <w:bottom w:val="nil"/>
            </w:tcBorders>
          </w:tcPr>
          <w:p w:rsidR="00F4002E" w:rsidRPr="00F4002E" w:rsidRDefault="00F4002E" w:rsidP="00CF4378">
            <w:pPr>
              <w:pStyle w:val="ConsPlusNormal"/>
              <w:suppressAutoHyphens/>
              <w:ind w:firstLine="709"/>
              <w:outlineLvl w:val="1"/>
              <w:rPr>
                <w:sz w:val="22"/>
                <w:szCs w:val="22"/>
              </w:rPr>
            </w:pPr>
            <w:r w:rsidRPr="00F4002E">
              <w:rPr>
                <w:sz w:val="22"/>
                <w:szCs w:val="22"/>
              </w:rPr>
              <w:t xml:space="preserve">    «</w:t>
            </w:r>
          </w:p>
        </w:tc>
        <w:tc>
          <w:tcPr>
            <w:tcW w:w="4373" w:type="dxa"/>
          </w:tcPr>
          <w:p w:rsidR="00F4002E" w:rsidRPr="00F4002E" w:rsidRDefault="00F4002E" w:rsidP="00CF4378">
            <w:pPr>
              <w:pStyle w:val="ConsPlusNormal"/>
              <w:suppressAutoHyphens/>
              <w:ind w:firstLine="709"/>
              <w:outlineLvl w:val="1"/>
              <w:rPr>
                <w:sz w:val="22"/>
                <w:szCs w:val="22"/>
              </w:rPr>
            </w:pPr>
            <w:r w:rsidRPr="00F4002E">
              <w:rPr>
                <w:sz w:val="22"/>
                <w:szCs w:val="22"/>
              </w:rPr>
              <w:t>Объем финансового обеспечения муниципальной программы</w:t>
            </w:r>
          </w:p>
        </w:tc>
        <w:tc>
          <w:tcPr>
            <w:tcW w:w="5677" w:type="dxa"/>
          </w:tcPr>
          <w:p w:rsidR="00F4002E" w:rsidRPr="00F4002E" w:rsidRDefault="00F4002E" w:rsidP="00CF4378">
            <w:pPr>
              <w:pStyle w:val="ConsPlusNormal"/>
              <w:suppressAutoHyphens/>
              <w:ind w:firstLine="709"/>
              <w:outlineLvl w:val="1"/>
              <w:rPr>
                <w:sz w:val="22"/>
                <w:szCs w:val="22"/>
              </w:rPr>
            </w:pPr>
            <w:r w:rsidRPr="00F4002E">
              <w:rPr>
                <w:sz w:val="22"/>
                <w:szCs w:val="22"/>
              </w:rPr>
              <w:t>всего: 65,0 тыс. рублей</w:t>
            </w:r>
          </w:p>
          <w:p w:rsidR="00F4002E" w:rsidRPr="00F4002E" w:rsidRDefault="00F4002E" w:rsidP="00CF4378">
            <w:pPr>
              <w:pStyle w:val="ConsPlusNormal"/>
              <w:suppressAutoHyphens/>
              <w:ind w:firstLine="709"/>
              <w:outlineLvl w:val="1"/>
              <w:rPr>
                <w:sz w:val="22"/>
                <w:szCs w:val="22"/>
              </w:rPr>
            </w:pPr>
            <w:r w:rsidRPr="00F4002E">
              <w:rPr>
                <w:sz w:val="22"/>
                <w:szCs w:val="22"/>
              </w:rPr>
              <w:t>в том числе:</w:t>
            </w:r>
          </w:p>
          <w:p w:rsidR="00F4002E" w:rsidRPr="00F4002E" w:rsidRDefault="00F4002E" w:rsidP="00CF4378">
            <w:pPr>
              <w:pStyle w:val="ConsPlusNormal"/>
              <w:suppressAutoHyphens/>
              <w:ind w:firstLine="709"/>
              <w:outlineLvl w:val="1"/>
              <w:rPr>
                <w:sz w:val="22"/>
                <w:szCs w:val="22"/>
              </w:rPr>
            </w:pPr>
            <w:r w:rsidRPr="00F4002E">
              <w:rPr>
                <w:sz w:val="22"/>
                <w:szCs w:val="22"/>
              </w:rPr>
              <w:t>средства  федерального бюджета- 0 тыс. рублей;</w:t>
            </w:r>
          </w:p>
          <w:p w:rsidR="00F4002E" w:rsidRPr="00F4002E" w:rsidRDefault="00F4002E" w:rsidP="00CF4378">
            <w:pPr>
              <w:pStyle w:val="ConsPlusNormal"/>
              <w:suppressAutoHyphens/>
              <w:ind w:firstLine="709"/>
              <w:outlineLvl w:val="1"/>
              <w:rPr>
                <w:sz w:val="22"/>
                <w:szCs w:val="22"/>
              </w:rPr>
            </w:pPr>
            <w:r w:rsidRPr="00F4002E">
              <w:rPr>
                <w:sz w:val="22"/>
                <w:szCs w:val="22"/>
              </w:rPr>
              <w:t>средства областного бюджета – 0 тыс. рублей;</w:t>
            </w:r>
          </w:p>
          <w:p w:rsidR="00F4002E" w:rsidRPr="00F4002E" w:rsidRDefault="00F4002E" w:rsidP="00CF4378">
            <w:pPr>
              <w:pStyle w:val="ConsPlusNormal"/>
              <w:suppressAutoHyphens/>
              <w:ind w:firstLine="709"/>
              <w:outlineLvl w:val="1"/>
              <w:rPr>
                <w:sz w:val="22"/>
                <w:szCs w:val="22"/>
              </w:rPr>
            </w:pPr>
            <w:r w:rsidRPr="00F4002E">
              <w:rPr>
                <w:sz w:val="22"/>
                <w:szCs w:val="22"/>
              </w:rPr>
              <w:t xml:space="preserve">средства районного бюджета -  65,0 тыс. рублей                </w:t>
            </w:r>
          </w:p>
        </w:tc>
        <w:tc>
          <w:tcPr>
            <w:tcW w:w="250" w:type="dxa"/>
            <w:tcBorders>
              <w:top w:val="nil"/>
              <w:bottom w:val="nil"/>
              <w:right w:val="nil"/>
            </w:tcBorders>
          </w:tcPr>
          <w:p w:rsidR="00F4002E" w:rsidRPr="00F4002E" w:rsidRDefault="00F4002E" w:rsidP="00CF4378">
            <w:pPr>
              <w:spacing w:after="0" w:line="240" w:lineRule="auto"/>
              <w:ind w:firstLine="709"/>
              <w:rPr>
                <w:rFonts w:ascii="Times New Roman" w:eastAsia="Times New Roman" w:hAnsi="Times New Roman" w:cs="Times New Roman"/>
              </w:rPr>
            </w:pPr>
          </w:p>
          <w:p w:rsidR="00F4002E" w:rsidRPr="00F4002E" w:rsidRDefault="00F4002E" w:rsidP="00CF4378">
            <w:pPr>
              <w:spacing w:after="0" w:line="240" w:lineRule="auto"/>
              <w:ind w:firstLine="709"/>
              <w:rPr>
                <w:rFonts w:ascii="Times New Roman" w:eastAsia="Times New Roman" w:hAnsi="Times New Roman" w:cs="Times New Roman"/>
              </w:rPr>
            </w:pPr>
          </w:p>
          <w:p w:rsidR="00F4002E" w:rsidRPr="00F4002E" w:rsidRDefault="00F4002E" w:rsidP="00CF4378">
            <w:pPr>
              <w:spacing w:after="0" w:line="240" w:lineRule="auto"/>
              <w:ind w:firstLine="709"/>
              <w:rPr>
                <w:rFonts w:ascii="Times New Roman" w:eastAsia="Times New Roman" w:hAnsi="Times New Roman" w:cs="Times New Roman"/>
              </w:rPr>
            </w:pPr>
          </w:p>
          <w:p w:rsidR="00F4002E" w:rsidRPr="00F4002E" w:rsidRDefault="00F4002E" w:rsidP="00CF4378">
            <w:pPr>
              <w:pStyle w:val="ConsPlusNormal"/>
              <w:suppressAutoHyphens/>
              <w:ind w:firstLine="709"/>
              <w:outlineLvl w:val="1"/>
              <w:rPr>
                <w:sz w:val="22"/>
                <w:szCs w:val="22"/>
              </w:rPr>
            </w:pPr>
          </w:p>
          <w:p w:rsidR="00F4002E" w:rsidRPr="00F4002E" w:rsidRDefault="00F4002E" w:rsidP="00CF4378">
            <w:pPr>
              <w:pStyle w:val="ConsPlusNormal"/>
              <w:suppressAutoHyphens/>
              <w:ind w:firstLine="709"/>
              <w:outlineLvl w:val="1"/>
              <w:rPr>
                <w:sz w:val="22"/>
                <w:szCs w:val="22"/>
              </w:rPr>
            </w:pPr>
            <w:r w:rsidRPr="00F4002E">
              <w:rPr>
                <w:sz w:val="22"/>
                <w:szCs w:val="22"/>
              </w:rPr>
              <w:t>»</w:t>
            </w:r>
          </w:p>
        </w:tc>
      </w:tr>
    </w:tbl>
    <w:p w:rsidR="00F4002E" w:rsidRPr="00F4002E" w:rsidRDefault="00F4002E" w:rsidP="00CF4378">
      <w:pPr>
        <w:pStyle w:val="a4"/>
        <w:suppressAutoHyphens/>
        <w:ind w:firstLine="709"/>
        <w:rPr>
          <w:rFonts w:ascii="Times New Roman" w:hAnsi="Times New Roman"/>
        </w:rPr>
      </w:pPr>
      <w:r w:rsidRPr="00F4002E">
        <w:rPr>
          <w:rFonts w:ascii="Times New Roman" w:hAnsi="Times New Roman"/>
        </w:rPr>
        <w:t xml:space="preserve">                           </w:t>
      </w:r>
    </w:p>
    <w:p w:rsidR="00F4002E" w:rsidRPr="00F4002E" w:rsidRDefault="00F4002E" w:rsidP="00CF4378">
      <w:pPr>
        <w:pStyle w:val="ConsPlusNormal"/>
        <w:suppressAutoHyphens/>
        <w:ind w:right="-461" w:firstLine="709"/>
        <w:jc w:val="both"/>
        <w:outlineLvl w:val="1"/>
        <w:rPr>
          <w:sz w:val="22"/>
          <w:szCs w:val="22"/>
        </w:rPr>
      </w:pPr>
      <w:r w:rsidRPr="00F4002E">
        <w:rPr>
          <w:sz w:val="22"/>
          <w:szCs w:val="22"/>
        </w:rPr>
        <w:t xml:space="preserve">2. </w:t>
      </w:r>
      <w:r w:rsidR="0054292D">
        <w:rPr>
          <w:sz w:val="22"/>
          <w:szCs w:val="22"/>
        </w:rPr>
        <w:t xml:space="preserve">Абзац второй и таблицу раздела </w:t>
      </w:r>
      <w:r w:rsidRPr="00F4002E">
        <w:rPr>
          <w:sz w:val="22"/>
          <w:szCs w:val="22"/>
        </w:rPr>
        <w:t>5 муниципальной программы «Ресурсное обеспечение муниципальной программы»  изложить в новой редакции следующего содержания:</w:t>
      </w:r>
    </w:p>
    <w:p w:rsidR="00F4002E" w:rsidRDefault="00F4002E" w:rsidP="00CF4378">
      <w:pPr>
        <w:autoSpaceDE w:val="0"/>
        <w:autoSpaceDN w:val="0"/>
        <w:adjustRightInd w:val="0"/>
        <w:spacing w:after="0" w:line="240" w:lineRule="auto"/>
        <w:ind w:right="-461" w:firstLine="709"/>
        <w:jc w:val="both"/>
        <w:rPr>
          <w:rFonts w:ascii="Times New Roman" w:hAnsi="Times New Roman" w:cs="Times New Roman"/>
        </w:rPr>
      </w:pPr>
      <w:r w:rsidRPr="00F4002E">
        <w:rPr>
          <w:rFonts w:ascii="Times New Roman" w:hAnsi="Times New Roman" w:cs="Times New Roman"/>
        </w:rPr>
        <w:t>«Общий объем финансирования муниципальной программы составит 65,0 тыс. рублей. Направлением финансирования муниципальной программы являются прочие расходы.</w:t>
      </w:r>
    </w:p>
    <w:p w:rsidR="00CF4378" w:rsidRDefault="00CF4378" w:rsidP="00CF4378">
      <w:pPr>
        <w:autoSpaceDE w:val="0"/>
        <w:autoSpaceDN w:val="0"/>
        <w:adjustRightInd w:val="0"/>
        <w:spacing w:after="0" w:line="240" w:lineRule="auto"/>
        <w:ind w:right="-461" w:firstLine="709"/>
        <w:jc w:val="both"/>
        <w:rPr>
          <w:rFonts w:ascii="Times New Roman" w:hAnsi="Times New Roman" w:cs="Times New Roman"/>
        </w:rPr>
      </w:pPr>
    </w:p>
    <w:p w:rsidR="00CF4378" w:rsidRPr="00F4002E" w:rsidRDefault="00CF4378" w:rsidP="00CF4378">
      <w:pPr>
        <w:autoSpaceDE w:val="0"/>
        <w:autoSpaceDN w:val="0"/>
        <w:adjustRightInd w:val="0"/>
        <w:spacing w:after="0" w:line="240" w:lineRule="auto"/>
        <w:ind w:right="-461" w:firstLine="709"/>
        <w:jc w:val="both"/>
        <w:rPr>
          <w:rFonts w:ascii="Times New Roman" w:hAnsi="Times New Roman" w:cs="Times New Roman"/>
        </w:rPr>
      </w:pPr>
    </w:p>
    <w:p w:rsidR="00F4002E" w:rsidRPr="00F4002E" w:rsidRDefault="00F4002E" w:rsidP="00CF4378">
      <w:pPr>
        <w:autoSpaceDE w:val="0"/>
        <w:autoSpaceDN w:val="0"/>
        <w:adjustRightInd w:val="0"/>
        <w:spacing w:after="0" w:line="240" w:lineRule="auto"/>
        <w:ind w:firstLine="709"/>
        <w:jc w:val="right"/>
        <w:rPr>
          <w:rFonts w:ascii="Times New Roman" w:hAnsi="Times New Roman" w:cs="Times New Roman"/>
        </w:rPr>
      </w:pPr>
      <w:r w:rsidRPr="00F4002E">
        <w:rPr>
          <w:rFonts w:ascii="Times New Roman" w:hAnsi="Times New Roman" w:cs="Times New Roman"/>
        </w:rPr>
        <w:lastRenderedPageBreak/>
        <w:t>Таблица</w:t>
      </w:r>
    </w:p>
    <w:p w:rsidR="00F4002E" w:rsidRPr="00F4002E" w:rsidRDefault="00F4002E" w:rsidP="00CF4378">
      <w:pPr>
        <w:autoSpaceDE w:val="0"/>
        <w:autoSpaceDN w:val="0"/>
        <w:adjustRightInd w:val="0"/>
        <w:spacing w:after="0" w:line="240" w:lineRule="auto"/>
        <w:ind w:firstLine="709"/>
        <w:jc w:val="right"/>
        <w:rPr>
          <w:rFonts w:ascii="Times New Roman" w:hAnsi="Times New Roman" w:cs="Times New Roman"/>
        </w:rPr>
      </w:pPr>
      <w:r w:rsidRPr="00F4002E">
        <w:rPr>
          <w:rFonts w:ascii="Times New Roman" w:hAnsi="Times New Roman" w:cs="Times New Roman"/>
        </w:rPr>
        <w:t>(тыс. рублей)</w:t>
      </w:r>
    </w:p>
    <w:tbl>
      <w:tblPr>
        <w:tblW w:w="10516" w:type="dxa"/>
        <w:tblCellSpacing w:w="5" w:type="nil"/>
        <w:tblLayout w:type="fixed"/>
        <w:tblCellMar>
          <w:left w:w="75" w:type="dxa"/>
          <w:right w:w="75" w:type="dxa"/>
        </w:tblCellMar>
        <w:tblLook w:val="0000"/>
      </w:tblPr>
      <w:tblGrid>
        <w:gridCol w:w="217"/>
        <w:gridCol w:w="1701"/>
        <w:gridCol w:w="1843"/>
        <w:gridCol w:w="992"/>
        <w:gridCol w:w="992"/>
        <w:gridCol w:w="993"/>
        <w:gridCol w:w="992"/>
        <w:gridCol w:w="709"/>
        <w:gridCol w:w="1901"/>
        <w:gridCol w:w="176"/>
      </w:tblGrid>
      <w:tr w:rsidR="00F4002E" w:rsidRPr="00F4002E" w:rsidTr="00CF4378">
        <w:trPr>
          <w:trHeight w:val="813"/>
          <w:tblCellSpacing w:w="5" w:type="nil"/>
        </w:trPr>
        <w:tc>
          <w:tcPr>
            <w:tcW w:w="217" w:type="dxa"/>
            <w:tcBorders>
              <w:right w:val="single" w:sz="4" w:space="0" w:color="auto"/>
            </w:tcBorders>
            <w:vAlign w:val="center"/>
          </w:tcPr>
          <w:p w:rsidR="00F4002E" w:rsidRPr="00F4002E" w:rsidRDefault="00F4002E" w:rsidP="00CF4378">
            <w:pPr>
              <w:autoSpaceDE w:val="0"/>
              <w:autoSpaceDN w:val="0"/>
              <w:adjustRightInd w:val="0"/>
              <w:spacing w:after="0" w:line="240" w:lineRule="auto"/>
              <w:ind w:firstLine="709"/>
              <w:jc w:val="center"/>
              <w:rPr>
                <w:rFonts w:ascii="Times New Roman" w:hAnsi="Times New Roman" w:cs="Times New Roman"/>
                <w:b/>
              </w:rPr>
            </w:pPr>
            <w:r w:rsidRPr="00F4002E">
              <w:rPr>
                <w:rFonts w:ascii="Times New Roman" w:hAnsi="Times New Roman" w:cs="Times New Roman"/>
                <w:b/>
              </w:rPr>
              <w:t>«</w:t>
            </w:r>
          </w:p>
        </w:tc>
        <w:tc>
          <w:tcPr>
            <w:tcW w:w="1701" w:type="dxa"/>
            <w:tcBorders>
              <w:top w:val="single" w:sz="4" w:space="0" w:color="auto"/>
              <w:left w:val="single" w:sz="4" w:space="0" w:color="auto"/>
              <w:bottom w:val="single" w:sz="4" w:space="0" w:color="auto"/>
              <w:right w:val="single" w:sz="4" w:space="0" w:color="auto"/>
            </w:tcBorders>
            <w:vAlign w:val="center"/>
          </w:tcPr>
          <w:p w:rsidR="00F4002E" w:rsidRPr="00F4002E" w:rsidRDefault="00F4002E" w:rsidP="00CF4378">
            <w:pPr>
              <w:autoSpaceDE w:val="0"/>
              <w:autoSpaceDN w:val="0"/>
              <w:adjustRightInd w:val="0"/>
              <w:spacing w:after="0" w:line="240" w:lineRule="auto"/>
              <w:rPr>
                <w:rFonts w:ascii="Times New Roman" w:hAnsi="Times New Roman" w:cs="Times New Roman"/>
                <w:b/>
              </w:rPr>
            </w:pPr>
            <w:r w:rsidRPr="00F4002E">
              <w:rPr>
                <w:rFonts w:ascii="Times New Roman" w:hAnsi="Times New Roman" w:cs="Times New Roman"/>
                <w:b/>
              </w:rPr>
              <w:t>Источник фи</w:t>
            </w:r>
            <w:r w:rsidR="00CF4378">
              <w:rPr>
                <w:rFonts w:ascii="Times New Roman" w:hAnsi="Times New Roman" w:cs="Times New Roman"/>
                <w:b/>
              </w:rPr>
              <w:t>-</w:t>
            </w:r>
            <w:r w:rsidRPr="00F4002E">
              <w:rPr>
                <w:rFonts w:ascii="Times New Roman" w:hAnsi="Times New Roman" w:cs="Times New Roman"/>
                <w:b/>
              </w:rPr>
              <w:t>нансирования</w:t>
            </w:r>
          </w:p>
        </w:tc>
        <w:tc>
          <w:tcPr>
            <w:tcW w:w="1843" w:type="dxa"/>
            <w:tcBorders>
              <w:top w:val="single" w:sz="4" w:space="0" w:color="auto"/>
              <w:left w:val="single" w:sz="4" w:space="0" w:color="auto"/>
              <w:bottom w:val="single" w:sz="4" w:space="0" w:color="auto"/>
              <w:right w:val="single" w:sz="4" w:space="0" w:color="auto"/>
            </w:tcBorders>
            <w:vAlign w:val="center"/>
          </w:tcPr>
          <w:p w:rsidR="00F4002E" w:rsidRPr="00F4002E" w:rsidRDefault="00F4002E" w:rsidP="00CF4378">
            <w:pPr>
              <w:autoSpaceDE w:val="0"/>
              <w:autoSpaceDN w:val="0"/>
              <w:adjustRightInd w:val="0"/>
              <w:spacing w:after="0" w:line="240" w:lineRule="auto"/>
              <w:rPr>
                <w:rFonts w:ascii="Times New Roman" w:hAnsi="Times New Roman" w:cs="Times New Roman"/>
                <w:b/>
              </w:rPr>
            </w:pPr>
            <w:r w:rsidRPr="00F4002E">
              <w:rPr>
                <w:rFonts w:ascii="Times New Roman" w:hAnsi="Times New Roman" w:cs="Times New Roman"/>
                <w:b/>
              </w:rPr>
              <w:t>2020 год</w:t>
            </w:r>
          </w:p>
        </w:tc>
        <w:tc>
          <w:tcPr>
            <w:tcW w:w="992" w:type="dxa"/>
            <w:tcBorders>
              <w:top w:val="single" w:sz="4" w:space="0" w:color="auto"/>
              <w:left w:val="single" w:sz="4" w:space="0" w:color="auto"/>
              <w:bottom w:val="single" w:sz="4" w:space="0" w:color="auto"/>
              <w:right w:val="single" w:sz="4" w:space="0" w:color="auto"/>
            </w:tcBorders>
            <w:vAlign w:val="center"/>
          </w:tcPr>
          <w:p w:rsidR="00F4002E" w:rsidRPr="00F4002E" w:rsidRDefault="00F4002E" w:rsidP="00CF4378">
            <w:pPr>
              <w:autoSpaceDE w:val="0"/>
              <w:autoSpaceDN w:val="0"/>
              <w:adjustRightInd w:val="0"/>
              <w:spacing w:after="0" w:line="240" w:lineRule="auto"/>
              <w:rPr>
                <w:rFonts w:ascii="Times New Roman" w:hAnsi="Times New Roman" w:cs="Times New Roman"/>
                <w:b/>
              </w:rPr>
            </w:pPr>
            <w:r w:rsidRPr="00F4002E">
              <w:rPr>
                <w:rFonts w:ascii="Times New Roman" w:hAnsi="Times New Roman" w:cs="Times New Roman"/>
                <w:b/>
              </w:rPr>
              <w:t>2021 год</w:t>
            </w:r>
          </w:p>
        </w:tc>
        <w:tc>
          <w:tcPr>
            <w:tcW w:w="992" w:type="dxa"/>
            <w:tcBorders>
              <w:top w:val="single" w:sz="4" w:space="0" w:color="auto"/>
              <w:left w:val="single" w:sz="4" w:space="0" w:color="auto"/>
              <w:bottom w:val="single" w:sz="4" w:space="0" w:color="auto"/>
              <w:right w:val="single" w:sz="4" w:space="0" w:color="auto"/>
            </w:tcBorders>
            <w:vAlign w:val="center"/>
          </w:tcPr>
          <w:p w:rsidR="00F4002E" w:rsidRPr="00F4002E" w:rsidRDefault="00F4002E" w:rsidP="00CF4378">
            <w:pPr>
              <w:autoSpaceDE w:val="0"/>
              <w:autoSpaceDN w:val="0"/>
              <w:adjustRightInd w:val="0"/>
              <w:spacing w:after="0" w:line="240" w:lineRule="auto"/>
              <w:rPr>
                <w:rFonts w:ascii="Times New Roman" w:hAnsi="Times New Roman" w:cs="Times New Roman"/>
                <w:b/>
              </w:rPr>
            </w:pPr>
            <w:r w:rsidRPr="00F4002E">
              <w:rPr>
                <w:rFonts w:ascii="Times New Roman" w:hAnsi="Times New Roman" w:cs="Times New Roman"/>
                <w:b/>
              </w:rPr>
              <w:t>2022 год</w:t>
            </w:r>
          </w:p>
        </w:tc>
        <w:tc>
          <w:tcPr>
            <w:tcW w:w="993" w:type="dxa"/>
            <w:tcBorders>
              <w:top w:val="single" w:sz="4" w:space="0" w:color="auto"/>
              <w:left w:val="single" w:sz="4" w:space="0" w:color="auto"/>
              <w:bottom w:val="single" w:sz="4" w:space="0" w:color="auto"/>
              <w:right w:val="single" w:sz="4" w:space="0" w:color="auto"/>
            </w:tcBorders>
            <w:vAlign w:val="center"/>
          </w:tcPr>
          <w:p w:rsidR="00F4002E" w:rsidRPr="00F4002E" w:rsidRDefault="00F4002E" w:rsidP="00CF4378">
            <w:pPr>
              <w:autoSpaceDE w:val="0"/>
              <w:autoSpaceDN w:val="0"/>
              <w:adjustRightInd w:val="0"/>
              <w:spacing w:after="0" w:line="240" w:lineRule="auto"/>
              <w:rPr>
                <w:rFonts w:ascii="Times New Roman" w:hAnsi="Times New Roman" w:cs="Times New Roman"/>
                <w:b/>
              </w:rPr>
            </w:pPr>
            <w:r w:rsidRPr="00F4002E">
              <w:rPr>
                <w:rFonts w:ascii="Times New Roman" w:hAnsi="Times New Roman" w:cs="Times New Roman"/>
                <w:b/>
              </w:rPr>
              <w:t>2023 год</w:t>
            </w:r>
          </w:p>
        </w:tc>
        <w:tc>
          <w:tcPr>
            <w:tcW w:w="992" w:type="dxa"/>
            <w:tcBorders>
              <w:top w:val="single" w:sz="4" w:space="0" w:color="auto"/>
              <w:left w:val="single" w:sz="4" w:space="0" w:color="auto"/>
              <w:bottom w:val="single" w:sz="4" w:space="0" w:color="auto"/>
              <w:right w:val="single" w:sz="4" w:space="0" w:color="auto"/>
            </w:tcBorders>
            <w:vAlign w:val="center"/>
          </w:tcPr>
          <w:p w:rsidR="00F4002E" w:rsidRPr="00F4002E" w:rsidRDefault="00F4002E" w:rsidP="00CF4378">
            <w:pPr>
              <w:autoSpaceDE w:val="0"/>
              <w:autoSpaceDN w:val="0"/>
              <w:adjustRightInd w:val="0"/>
              <w:spacing w:after="0" w:line="240" w:lineRule="auto"/>
              <w:rPr>
                <w:rFonts w:ascii="Times New Roman" w:hAnsi="Times New Roman" w:cs="Times New Roman"/>
                <w:b/>
              </w:rPr>
            </w:pPr>
            <w:r w:rsidRPr="00F4002E">
              <w:rPr>
                <w:rFonts w:ascii="Times New Roman" w:hAnsi="Times New Roman" w:cs="Times New Roman"/>
                <w:b/>
              </w:rPr>
              <w:t>2024 год</w:t>
            </w:r>
          </w:p>
        </w:tc>
        <w:tc>
          <w:tcPr>
            <w:tcW w:w="709" w:type="dxa"/>
            <w:tcBorders>
              <w:top w:val="single" w:sz="4" w:space="0" w:color="auto"/>
              <w:left w:val="single" w:sz="4" w:space="0" w:color="auto"/>
              <w:bottom w:val="single" w:sz="4" w:space="0" w:color="auto"/>
              <w:right w:val="single" w:sz="4" w:space="0" w:color="auto"/>
            </w:tcBorders>
            <w:vAlign w:val="center"/>
          </w:tcPr>
          <w:p w:rsidR="00F4002E" w:rsidRPr="00F4002E" w:rsidRDefault="00F4002E" w:rsidP="00CF4378">
            <w:pPr>
              <w:autoSpaceDE w:val="0"/>
              <w:autoSpaceDN w:val="0"/>
              <w:adjustRightInd w:val="0"/>
              <w:spacing w:after="0" w:line="240" w:lineRule="auto"/>
              <w:rPr>
                <w:rFonts w:ascii="Times New Roman" w:hAnsi="Times New Roman" w:cs="Times New Roman"/>
                <w:b/>
              </w:rPr>
            </w:pPr>
            <w:r w:rsidRPr="00F4002E">
              <w:rPr>
                <w:rFonts w:ascii="Times New Roman" w:hAnsi="Times New Roman" w:cs="Times New Roman"/>
                <w:b/>
              </w:rPr>
              <w:t>2025 год</w:t>
            </w:r>
          </w:p>
        </w:tc>
        <w:tc>
          <w:tcPr>
            <w:tcW w:w="1901" w:type="dxa"/>
            <w:tcBorders>
              <w:top w:val="single" w:sz="4" w:space="0" w:color="auto"/>
              <w:left w:val="single" w:sz="4" w:space="0" w:color="auto"/>
              <w:bottom w:val="single" w:sz="4" w:space="0" w:color="auto"/>
              <w:right w:val="single" w:sz="4" w:space="0" w:color="auto"/>
            </w:tcBorders>
            <w:vAlign w:val="center"/>
          </w:tcPr>
          <w:p w:rsidR="00F4002E" w:rsidRPr="00F4002E" w:rsidRDefault="00F4002E" w:rsidP="00CF4378">
            <w:pPr>
              <w:tabs>
                <w:tab w:val="left" w:pos="885"/>
              </w:tabs>
              <w:autoSpaceDE w:val="0"/>
              <w:autoSpaceDN w:val="0"/>
              <w:adjustRightInd w:val="0"/>
              <w:spacing w:after="0" w:line="240" w:lineRule="auto"/>
              <w:rPr>
                <w:rFonts w:ascii="Times New Roman" w:hAnsi="Times New Roman" w:cs="Times New Roman"/>
                <w:b/>
              </w:rPr>
            </w:pPr>
            <w:r w:rsidRPr="00F4002E">
              <w:rPr>
                <w:rFonts w:ascii="Times New Roman" w:hAnsi="Times New Roman" w:cs="Times New Roman"/>
                <w:b/>
              </w:rPr>
              <w:t xml:space="preserve">Всего за период  реализации   </w:t>
            </w:r>
            <w:r w:rsidRPr="00F4002E">
              <w:rPr>
                <w:rFonts w:ascii="Times New Roman" w:hAnsi="Times New Roman" w:cs="Times New Roman"/>
                <w:b/>
              </w:rPr>
              <w:br/>
              <w:t>Муниципальной   программы</w:t>
            </w:r>
          </w:p>
        </w:tc>
        <w:tc>
          <w:tcPr>
            <w:tcW w:w="176" w:type="dxa"/>
            <w:tcBorders>
              <w:left w:val="single" w:sz="4" w:space="0" w:color="auto"/>
            </w:tcBorders>
            <w:vAlign w:val="center"/>
          </w:tcPr>
          <w:p w:rsidR="00F4002E" w:rsidRPr="00F4002E" w:rsidRDefault="00F4002E" w:rsidP="00CF4378">
            <w:pPr>
              <w:tabs>
                <w:tab w:val="left" w:pos="885"/>
              </w:tabs>
              <w:autoSpaceDE w:val="0"/>
              <w:autoSpaceDN w:val="0"/>
              <w:adjustRightInd w:val="0"/>
              <w:spacing w:after="0" w:line="240" w:lineRule="auto"/>
              <w:ind w:firstLine="709"/>
              <w:rPr>
                <w:rFonts w:ascii="Times New Roman" w:hAnsi="Times New Roman" w:cs="Times New Roman"/>
                <w:b/>
              </w:rPr>
            </w:pPr>
          </w:p>
        </w:tc>
      </w:tr>
      <w:tr w:rsidR="00F4002E" w:rsidRPr="00F4002E" w:rsidTr="00CF4378">
        <w:trPr>
          <w:trHeight w:val="564"/>
          <w:tblCellSpacing w:w="5" w:type="nil"/>
        </w:trPr>
        <w:tc>
          <w:tcPr>
            <w:tcW w:w="217" w:type="dxa"/>
            <w:tcBorders>
              <w:right w:val="single" w:sz="4" w:space="0" w:color="auto"/>
            </w:tcBorders>
          </w:tcPr>
          <w:p w:rsidR="00F4002E" w:rsidRPr="00F4002E" w:rsidRDefault="00F4002E" w:rsidP="00CF4378">
            <w:pPr>
              <w:autoSpaceDE w:val="0"/>
              <w:autoSpaceDN w:val="0"/>
              <w:adjustRightInd w:val="0"/>
              <w:spacing w:after="0" w:line="240" w:lineRule="auto"/>
              <w:ind w:firstLine="709"/>
              <w:rPr>
                <w:rFonts w:ascii="Times New Roman" w:hAnsi="Times New Roman" w:cs="Times New Roman"/>
              </w:rPr>
            </w:pPr>
          </w:p>
        </w:tc>
        <w:tc>
          <w:tcPr>
            <w:tcW w:w="1701" w:type="dxa"/>
            <w:tcBorders>
              <w:left w:val="single" w:sz="4" w:space="0" w:color="auto"/>
              <w:bottom w:val="single" w:sz="4" w:space="0" w:color="auto"/>
              <w:right w:val="single" w:sz="4" w:space="0" w:color="auto"/>
            </w:tcBorders>
          </w:tcPr>
          <w:p w:rsidR="00F4002E" w:rsidRPr="00F4002E" w:rsidRDefault="00F4002E" w:rsidP="00CF4378">
            <w:pPr>
              <w:autoSpaceDE w:val="0"/>
              <w:autoSpaceDN w:val="0"/>
              <w:adjustRightInd w:val="0"/>
              <w:spacing w:after="0" w:line="240" w:lineRule="auto"/>
              <w:rPr>
                <w:rFonts w:ascii="Times New Roman" w:hAnsi="Times New Roman" w:cs="Times New Roman"/>
              </w:rPr>
            </w:pPr>
            <w:r w:rsidRPr="00F4002E">
              <w:rPr>
                <w:rFonts w:ascii="Times New Roman" w:hAnsi="Times New Roman" w:cs="Times New Roman"/>
              </w:rPr>
              <w:t xml:space="preserve">Федеральный бюджет            </w:t>
            </w:r>
          </w:p>
        </w:tc>
        <w:tc>
          <w:tcPr>
            <w:tcW w:w="1843" w:type="dxa"/>
            <w:tcBorders>
              <w:left w:val="single" w:sz="4" w:space="0" w:color="auto"/>
              <w:bottom w:val="single" w:sz="4" w:space="0" w:color="auto"/>
              <w:right w:val="single" w:sz="4" w:space="0" w:color="auto"/>
            </w:tcBorders>
            <w:vAlign w:val="center"/>
          </w:tcPr>
          <w:p w:rsidR="00F4002E" w:rsidRPr="00F4002E" w:rsidRDefault="00F4002E" w:rsidP="00CF4378">
            <w:pPr>
              <w:autoSpaceDE w:val="0"/>
              <w:autoSpaceDN w:val="0"/>
              <w:adjustRightInd w:val="0"/>
              <w:spacing w:after="0" w:line="240" w:lineRule="auto"/>
              <w:rPr>
                <w:rFonts w:ascii="Times New Roman" w:hAnsi="Times New Roman" w:cs="Times New Roman"/>
              </w:rPr>
            </w:pPr>
            <w:r w:rsidRPr="00F4002E">
              <w:rPr>
                <w:rFonts w:ascii="Times New Roman" w:hAnsi="Times New Roman" w:cs="Times New Roman"/>
              </w:rPr>
              <w:t>0</w:t>
            </w:r>
          </w:p>
        </w:tc>
        <w:tc>
          <w:tcPr>
            <w:tcW w:w="992" w:type="dxa"/>
            <w:tcBorders>
              <w:left w:val="single" w:sz="4" w:space="0" w:color="auto"/>
              <w:bottom w:val="single" w:sz="4" w:space="0" w:color="auto"/>
              <w:right w:val="single" w:sz="4" w:space="0" w:color="auto"/>
            </w:tcBorders>
            <w:vAlign w:val="center"/>
          </w:tcPr>
          <w:p w:rsidR="00F4002E" w:rsidRPr="00F4002E" w:rsidRDefault="00F4002E" w:rsidP="00CF4378">
            <w:pPr>
              <w:autoSpaceDE w:val="0"/>
              <w:autoSpaceDN w:val="0"/>
              <w:adjustRightInd w:val="0"/>
              <w:spacing w:after="0" w:line="240" w:lineRule="auto"/>
              <w:rPr>
                <w:rFonts w:ascii="Times New Roman" w:hAnsi="Times New Roman" w:cs="Times New Roman"/>
              </w:rPr>
            </w:pPr>
            <w:r w:rsidRPr="00F4002E">
              <w:rPr>
                <w:rFonts w:ascii="Times New Roman" w:hAnsi="Times New Roman" w:cs="Times New Roman"/>
              </w:rPr>
              <w:t>0</w:t>
            </w:r>
          </w:p>
        </w:tc>
        <w:tc>
          <w:tcPr>
            <w:tcW w:w="992" w:type="dxa"/>
            <w:tcBorders>
              <w:left w:val="single" w:sz="4" w:space="0" w:color="auto"/>
              <w:bottom w:val="single" w:sz="4" w:space="0" w:color="auto"/>
              <w:right w:val="single" w:sz="4" w:space="0" w:color="auto"/>
            </w:tcBorders>
            <w:vAlign w:val="center"/>
          </w:tcPr>
          <w:p w:rsidR="00F4002E" w:rsidRPr="00F4002E" w:rsidRDefault="00F4002E" w:rsidP="00CF4378">
            <w:pPr>
              <w:autoSpaceDE w:val="0"/>
              <w:autoSpaceDN w:val="0"/>
              <w:adjustRightInd w:val="0"/>
              <w:spacing w:after="0" w:line="240" w:lineRule="auto"/>
              <w:rPr>
                <w:rFonts w:ascii="Times New Roman" w:hAnsi="Times New Roman" w:cs="Times New Roman"/>
              </w:rPr>
            </w:pPr>
            <w:r w:rsidRPr="00F4002E">
              <w:rPr>
                <w:rFonts w:ascii="Times New Roman" w:hAnsi="Times New Roman" w:cs="Times New Roman"/>
              </w:rPr>
              <w:t>0</w:t>
            </w:r>
          </w:p>
        </w:tc>
        <w:tc>
          <w:tcPr>
            <w:tcW w:w="993" w:type="dxa"/>
            <w:tcBorders>
              <w:left w:val="single" w:sz="4" w:space="0" w:color="auto"/>
              <w:bottom w:val="single" w:sz="4" w:space="0" w:color="auto"/>
              <w:right w:val="single" w:sz="4" w:space="0" w:color="auto"/>
            </w:tcBorders>
            <w:vAlign w:val="center"/>
          </w:tcPr>
          <w:p w:rsidR="00F4002E" w:rsidRPr="00F4002E" w:rsidRDefault="00F4002E" w:rsidP="00CF4378">
            <w:pPr>
              <w:autoSpaceDE w:val="0"/>
              <w:autoSpaceDN w:val="0"/>
              <w:adjustRightInd w:val="0"/>
              <w:spacing w:after="0" w:line="240" w:lineRule="auto"/>
              <w:rPr>
                <w:rFonts w:ascii="Times New Roman" w:hAnsi="Times New Roman" w:cs="Times New Roman"/>
              </w:rPr>
            </w:pPr>
            <w:r w:rsidRPr="00F4002E">
              <w:rPr>
                <w:rFonts w:ascii="Times New Roman" w:hAnsi="Times New Roman" w:cs="Times New Roman"/>
              </w:rPr>
              <w:t>0</w:t>
            </w:r>
          </w:p>
        </w:tc>
        <w:tc>
          <w:tcPr>
            <w:tcW w:w="992" w:type="dxa"/>
            <w:tcBorders>
              <w:left w:val="single" w:sz="4" w:space="0" w:color="auto"/>
              <w:bottom w:val="single" w:sz="4" w:space="0" w:color="auto"/>
              <w:right w:val="single" w:sz="4" w:space="0" w:color="auto"/>
            </w:tcBorders>
            <w:vAlign w:val="center"/>
          </w:tcPr>
          <w:p w:rsidR="00F4002E" w:rsidRPr="00F4002E" w:rsidRDefault="00F4002E" w:rsidP="00CF4378">
            <w:pPr>
              <w:autoSpaceDE w:val="0"/>
              <w:autoSpaceDN w:val="0"/>
              <w:adjustRightInd w:val="0"/>
              <w:spacing w:after="0" w:line="240" w:lineRule="auto"/>
              <w:rPr>
                <w:rFonts w:ascii="Times New Roman" w:hAnsi="Times New Roman" w:cs="Times New Roman"/>
              </w:rPr>
            </w:pPr>
            <w:r w:rsidRPr="00F4002E">
              <w:rPr>
                <w:rFonts w:ascii="Times New Roman" w:hAnsi="Times New Roman" w:cs="Times New Roman"/>
              </w:rPr>
              <w:t>0</w:t>
            </w:r>
          </w:p>
        </w:tc>
        <w:tc>
          <w:tcPr>
            <w:tcW w:w="709" w:type="dxa"/>
            <w:tcBorders>
              <w:left w:val="single" w:sz="4" w:space="0" w:color="auto"/>
              <w:bottom w:val="single" w:sz="4" w:space="0" w:color="auto"/>
              <w:right w:val="single" w:sz="4" w:space="0" w:color="auto"/>
            </w:tcBorders>
            <w:vAlign w:val="center"/>
          </w:tcPr>
          <w:p w:rsidR="00F4002E" w:rsidRPr="00F4002E" w:rsidRDefault="00F4002E" w:rsidP="00CF4378">
            <w:pPr>
              <w:autoSpaceDE w:val="0"/>
              <w:autoSpaceDN w:val="0"/>
              <w:adjustRightInd w:val="0"/>
              <w:spacing w:after="0" w:line="240" w:lineRule="auto"/>
              <w:rPr>
                <w:rFonts w:ascii="Times New Roman" w:hAnsi="Times New Roman" w:cs="Times New Roman"/>
              </w:rPr>
            </w:pPr>
            <w:r w:rsidRPr="00F4002E">
              <w:rPr>
                <w:rFonts w:ascii="Times New Roman" w:hAnsi="Times New Roman" w:cs="Times New Roman"/>
              </w:rPr>
              <w:t>0</w:t>
            </w:r>
          </w:p>
        </w:tc>
        <w:tc>
          <w:tcPr>
            <w:tcW w:w="1901" w:type="dxa"/>
            <w:tcBorders>
              <w:left w:val="single" w:sz="4" w:space="0" w:color="auto"/>
              <w:bottom w:val="single" w:sz="4" w:space="0" w:color="auto"/>
              <w:right w:val="single" w:sz="4" w:space="0" w:color="auto"/>
            </w:tcBorders>
            <w:vAlign w:val="center"/>
          </w:tcPr>
          <w:p w:rsidR="00F4002E" w:rsidRPr="00F4002E" w:rsidRDefault="00F4002E" w:rsidP="00CF4378">
            <w:pPr>
              <w:tabs>
                <w:tab w:val="left" w:pos="1725"/>
                <w:tab w:val="left" w:pos="1845"/>
              </w:tabs>
              <w:autoSpaceDE w:val="0"/>
              <w:autoSpaceDN w:val="0"/>
              <w:adjustRightInd w:val="0"/>
              <w:spacing w:after="0" w:line="240" w:lineRule="auto"/>
              <w:rPr>
                <w:rFonts w:ascii="Times New Roman" w:hAnsi="Times New Roman" w:cs="Times New Roman"/>
              </w:rPr>
            </w:pPr>
            <w:r w:rsidRPr="00F4002E">
              <w:rPr>
                <w:rFonts w:ascii="Times New Roman" w:hAnsi="Times New Roman" w:cs="Times New Roman"/>
              </w:rPr>
              <w:t>0</w:t>
            </w:r>
          </w:p>
        </w:tc>
        <w:tc>
          <w:tcPr>
            <w:tcW w:w="176" w:type="dxa"/>
            <w:tcBorders>
              <w:left w:val="single" w:sz="4" w:space="0" w:color="auto"/>
            </w:tcBorders>
            <w:vAlign w:val="center"/>
          </w:tcPr>
          <w:p w:rsidR="00F4002E" w:rsidRPr="00F4002E" w:rsidRDefault="00F4002E" w:rsidP="00CF4378">
            <w:pPr>
              <w:tabs>
                <w:tab w:val="left" w:pos="1725"/>
                <w:tab w:val="left" w:pos="1845"/>
              </w:tabs>
              <w:autoSpaceDE w:val="0"/>
              <w:autoSpaceDN w:val="0"/>
              <w:adjustRightInd w:val="0"/>
              <w:spacing w:after="0" w:line="240" w:lineRule="auto"/>
              <w:ind w:firstLine="709"/>
              <w:jc w:val="center"/>
              <w:rPr>
                <w:rFonts w:ascii="Times New Roman" w:hAnsi="Times New Roman" w:cs="Times New Roman"/>
              </w:rPr>
            </w:pPr>
          </w:p>
        </w:tc>
      </w:tr>
      <w:tr w:rsidR="00F4002E" w:rsidRPr="00F4002E" w:rsidTr="00CF4378">
        <w:trPr>
          <w:trHeight w:val="274"/>
          <w:tblCellSpacing w:w="5" w:type="nil"/>
        </w:trPr>
        <w:tc>
          <w:tcPr>
            <w:tcW w:w="217" w:type="dxa"/>
            <w:tcBorders>
              <w:right w:val="single" w:sz="4" w:space="0" w:color="auto"/>
            </w:tcBorders>
          </w:tcPr>
          <w:p w:rsidR="00F4002E" w:rsidRPr="00F4002E" w:rsidRDefault="00F4002E" w:rsidP="00CF4378">
            <w:pPr>
              <w:autoSpaceDE w:val="0"/>
              <w:autoSpaceDN w:val="0"/>
              <w:adjustRightInd w:val="0"/>
              <w:spacing w:after="0" w:line="240" w:lineRule="auto"/>
              <w:ind w:firstLine="709"/>
              <w:rPr>
                <w:rFonts w:ascii="Times New Roman" w:hAnsi="Times New Roman" w:cs="Times New Roman"/>
              </w:rPr>
            </w:pPr>
          </w:p>
        </w:tc>
        <w:tc>
          <w:tcPr>
            <w:tcW w:w="1701" w:type="dxa"/>
            <w:tcBorders>
              <w:left w:val="single" w:sz="4" w:space="0" w:color="auto"/>
              <w:bottom w:val="single" w:sz="4" w:space="0" w:color="auto"/>
              <w:right w:val="single" w:sz="4" w:space="0" w:color="auto"/>
            </w:tcBorders>
          </w:tcPr>
          <w:p w:rsidR="00F4002E" w:rsidRPr="00F4002E" w:rsidRDefault="00F4002E" w:rsidP="00CF4378">
            <w:pPr>
              <w:autoSpaceDE w:val="0"/>
              <w:autoSpaceDN w:val="0"/>
              <w:adjustRightInd w:val="0"/>
              <w:spacing w:after="0" w:line="240" w:lineRule="auto"/>
              <w:rPr>
                <w:rFonts w:ascii="Times New Roman" w:hAnsi="Times New Roman" w:cs="Times New Roman"/>
              </w:rPr>
            </w:pPr>
            <w:r w:rsidRPr="00F4002E">
              <w:rPr>
                <w:rFonts w:ascii="Times New Roman" w:hAnsi="Times New Roman" w:cs="Times New Roman"/>
              </w:rPr>
              <w:t xml:space="preserve">Областной бюджет              </w:t>
            </w:r>
          </w:p>
        </w:tc>
        <w:tc>
          <w:tcPr>
            <w:tcW w:w="1843" w:type="dxa"/>
            <w:tcBorders>
              <w:left w:val="single" w:sz="4" w:space="0" w:color="auto"/>
              <w:bottom w:val="single" w:sz="4" w:space="0" w:color="auto"/>
              <w:right w:val="single" w:sz="4" w:space="0" w:color="auto"/>
            </w:tcBorders>
            <w:vAlign w:val="center"/>
          </w:tcPr>
          <w:p w:rsidR="00F4002E" w:rsidRPr="00F4002E" w:rsidRDefault="00F4002E" w:rsidP="00CF4378">
            <w:pPr>
              <w:autoSpaceDE w:val="0"/>
              <w:autoSpaceDN w:val="0"/>
              <w:adjustRightInd w:val="0"/>
              <w:spacing w:after="0" w:line="240" w:lineRule="auto"/>
              <w:rPr>
                <w:rFonts w:ascii="Times New Roman" w:hAnsi="Times New Roman" w:cs="Times New Roman"/>
              </w:rPr>
            </w:pPr>
            <w:r w:rsidRPr="00F4002E">
              <w:rPr>
                <w:rFonts w:ascii="Times New Roman" w:hAnsi="Times New Roman" w:cs="Times New Roman"/>
              </w:rPr>
              <w:t>0</w:t>
            </w:r>
          </w:p>
        </w:tc>
        <w:tc>
          <w:tcPr>
            <w:tcW w:w="992" w:type="dxa"/>
            <w:tcBorders>
              <w:left w:val="single" w:sz="4" w:space="0" w:color="auto"/>
              <w:bottom w:val="single" w:sz="4" w:space="0" w:color="auto"/>
              <w:right w:val="single" w:sz="4" w:space="0" w:color="auto"/>
            </w:tcBorders>
            <w:vAlign w:val="center"/>
          </w:tcPr>
          <w:p w:rsidR="00F4002E" w:rsidRPr="00F4002E" w:rsidRDefault="00F4002E" w:rsidP="00CF4378">
            <w:pPr>
              <w:autoSpaceDE w:val="0"/>
              <w:autoSpaceDN w:val="0"/>
              <w:adjustRightInd w:val="0"/>
              <w:spacing w:after="0" w:line="240" w:lineRule="auto"/>
              <w:rPr>
                <w:rFonts w:ascii="Times New Roman" w:hAnsi="Times New Roman" w:cs="Times New Roman"/>
              </w:rPr>
            </w:pPr>
            <w:r w:rsidRPr="00F4002E">
              <w:rPr>
                <w:rFonts w:ascii="Times New Roman" w:hAnsi="Times New Roman" w:cs="Times New Roman"/>
              </w:rPr>
              <w:t>0</w:t>
            </w:r>
          </w:p>
        </w:tc>
        <w:tc>
          <w:tcPr>
            <w:tcW w:w="992" w:type="dxa"/>
            <w:tcBorders>
              <w:left w:val="single" w:sz="4" w:space="0" w:color="auto"/>
              <w:bottom w:val="single" w:sz="4" w:space="0" w:color="auto"/>
              <w:right w:val="single" w:sz="4" w:space="0" w:color="auto"/>
            </w:tcBorders>
            <w:vAlign w:val="center"/>
          </w:tcPr>
          <w:p w:rsidR="00F4002E" w:rsidRPr="00F4002E" w:rsidRDefault="00F4002E" w:rsidP="00CF4378">
            <w:pPr>
              <w:autoSpaceDE w:val="0"/>
              <w:autoSpaceDN w:val="0"/>
              <w:adjustRightInd w:val="0"/>
              <w:spacing w:after="0" w:line="240" w:lineRule="auto"/>
              <w:rPr>
                <w:rFonts w:ascii="Times New Roman" w:hAnsi="Times New Roman" w:cs="Times New Roman"/>
              </w:rPr>
            </w:pPr>
            <w:r w:rsidRPr="00F4002E">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F4002E" w:rsidRPr="00F4002E" w:rsidRDefault="00F4002E" w:rsidP="00CF4378">
            <w:pPr>
              <w:autoSpaceDE w:val="0"/>
              <w:autoSpaceDN w:val="0"/>
              <w:adjustRightInd w:val="0"/>
              <w:spacing w:after="0" w:line="240" w:lineRule="auto"/>
              <w:rPr>
                <w:rFonts w:ascii="Times New Roman" w:hAnsi="Times New Roman" w:cs="Times New Roman"/>
              </w:rPr>
            </w:pPr>
            <w:r w:rsidRPr="00F4002E">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F4002E" w:rsidRPr="00F4002E" w:rsidRDefault="00F4002E" w:rsidP="00CF4378">
            <w:pPr>
              <w:autoSpaceDE w:val="0"/>
              <w:autoSpaceDN w:val="0"/>
              <w:adjustRightInd w:val="0"/>
              <w:spacing w:after="0" w:line="240" w:lineRule="auto"/>
              <w:rPr>
                <w:rFonts w:ascii="Times New Roman" w:hAnsi="Times New Roman" w:cs="Times New Roman"/>
              </w:rPr>
            </w:pPr>
            <w:r w:rsidRPr="00F4002E">
              <w:rPr>
                <w:rFonts w:ascii="Times New Roman" w:hAnsi="Times New Roman" w:cs="Times New Roman"/>
              </w:rPr>
              <w:t>0</w:t>
            </w:r>
          </w:p>
        </w:tc>
        <w:tc>
          <w:tcPr>
            <w:tcW w:w="709" w:type="dxa"/>
            <w:tcBorders>
              <w:left w:val="single" w:sz="4" w:space="0" w:color="auto"/>
              <w:bottom w:val="single" w:sz="4" w:space="0" w:color="auto"/>
              <w:right w:val="single" w:sz="4" w:space="0" w:color="auto"/>
            </w:tcBorders>
          </w:tcPr>
          <w:p w:rsidR="00F4002E" w:rsidRPr="00F4002E" w:rsidRDefault="00F4002E" w:rsidP="00CF4378">
            <w:pPr>
              <w:autoSpaceDE w:val="0"/>
              <w:autoSpaceDN w:val="0"/>
              <w:adjustRightInd w:val="0"/>
              <w:spacing w:after="0" w:line="240" w:lineRule="auto"/>
              <w:rPr>
                <w:rFonts w:ascii="Times New Roman" w:hAnsi="Times New Roman" w:cs="Times New Roman"/>
              </w:rPr>
            </w:pPr>
            <w:r w:rsidRPr="00F4002E">
              <w:rPr>
                <w:rFonts w:ascii="Times New Roman" w:hAnsi="Times New Roman" w:cs="Times New Roman"/>
              </w:rPr>
              <w:t>0</w:t>
            </w:r>
          </w:p>
        </w:tc>
        <w:tc>
          <w:tcPr>
            <w:tcW w:w="1901" w:type="dxa"/>
            <w:tcBorders>
              <w:left w:val="single" w:sz="4" w:space="0" w:color="auto"/>
              <w:bottom w:val="single" w:sz="4" w:space="0" w:color="auto"/>
              <w:right w:val="single" w:sz="4" w:space="0" w:color="auto"/>
            </w:tcBorders>
            <w:vAlign w:val="center"/>
          </w:tcPr>
          <w:p w:rsidR="00F4002E" w:rsidRPr="00F4002E" w:rsidRDefault="00F4002E" w:rsidP="00CF4378">
            <w:pPr>
              <w:autoSpaceDE w:val="0"/>
              <w:autoSpaceDN w:val="0"/>
              <w:adjustRightInd w:val="0"/>
              <w:spacing w:after="0" w:line="240" w:lineRule="auto"/>
              <w:rPr>
                <w:rFonts w:ascii="Times New Roman" w:hAnsi="Times New Roman" w:cs="Times New Roman"/>
              </w:rPr>
            </w:pPr>
            <w:r w:rsidRPr="00F4002E">
              <w:rPr>
                <w:rFonts w:ascii="Times New Roman" w:hAnsi="Times New Roman" w:cs="Times New Roman"/>
              </w:rPr>
              <w:t>0</w:t>
            </w:r>
          </w:p>
        </w:tc>
        <w:tc>
          <w:tcPr>
            <w:tcW w:w="176" w:type="dxa"/>
            <w:tcBorders>
              <w:left w:val="single" w:sz="4" w:space="0" w:color="auto"/>
            </w:tcBorders>
            <w:vAlign w:val="center"/>
          </w:tcPr>
          <w:p w:rsidR="00F4002E" w:rsidRPr="00F4002E" w:rsidRDefault="00F4002E" w:rsidP="00CF4378">
            <w:pPr>
              <w:autoSpaceDE w:val="0"/>
              <w:autoSpaceDN w:val="0"/>
              <w:adjustRightInd w:val="0"/>
              <w:spacing w:after="0" w:line="240" w:lineRule="auto"/>
              <w:ind w:firstLine="709"/>
              <w:jc w:val="center"/>
              <w:rPr>
                <w:rFonts w:ascii="Times New Roman" w:hAnsi="Times New Roman" w:cs="Times New Roman"/>
              </w:rPr>
            </w:pPr>
          </w:p>
        </w:tc>
      </w:tr>
      <w:tr w:rsidR="00F4002E" w:rsidRPr="00F4002E" w:rsidTr="00CF4378">
        <w:trPr>
          <w:trHeight w:val="274"/>
          <w:tblCellSpacing w:w="5" w:type="nil"/>
        </w:trPr>
        <w:tc>
          <w:tcPr>
            <w:tcW w:w="217" w:type="dxa"/>
            <w:tcBorders>
              <w:right w:val="single" w:sz="4" w:space="0" w:color="auto"/>
            </w:tcBorders>
          </w:tcPr>
          <w:p w:rsidR="00F4002E" w:rsidRPr="00F4002E" w:rsidRDefault="00F4002E" w:rsidP="00CF4378">
            <w:pPr>
              <w:autoSpaceDE w:val="0"/>
              <w:autoSpaceDN w:val="0"/>
              <w:adjustRightInd w:val="0"/>
              <w:spacing w:after="0" w:line="240" w:lineRule="auto"/>
              <w:ind w:firstLine="709"/>
              <w:rPr>
                <w:rFonts w:ascii="Times New Roman" w:hAnsi="Times New Roman" w:cs="Times New Roman"/>
              </w:rPr>
            </w:pPr>
          </w:p>
        </w:tc>
        <w:tc>
          <w:tcPr>
            <w:tcW w:w="1701" w:type="dxa"/>
            <w:tcBorders>
              <w:left w:val="single" w:sz="4" w:space="0" w:color="auto"/>
              <w:bottom w:val="single" w:sz="4" w:space="0" w:color="auto"/>
              <w:right w:val="single" w:sz="4" w:space="0" w:color="auto"/>
            </w:tcBorders>
          </w:tcPr>
          <w:p w:rsidR="00F4002E" w:rsidRPr="00F4002E" w:rsidRDefault="00F4002E" w:rsidP="00CF4378">
            <w:pPr>
              <w:autoSpaceDE w:val="0"/>
              <w:autoSpaceDN w:val="0"/>
              <w:adjustRightInd w:val="0"/>
              <w:spacing w:after="0" w:line="240" w:lineRule="auto"/>
              <w:rPr>
                <w:rFonts w:ascii="Times New Roman" w:hAnsi="Times New Roman" w:cs="Times New Roman"/>
              </w:rPr>
            </w:pPr>
            <w:r w:rsidRPr="00F4002E">
              <w:rPr>
                <w:rFonts w:ascii="Times New Roman" w:hAnsi="Times New Roman" w:cs="Times New Roman"/>
              </w:rPr>
              <w:t xml:space="preserve">Районный бюджет               </w:t>
            </w:r>
          </w:p>
        </w:tc>
        <w:tc>
          <w:tcPr>
            <w:tcW w:w="1843" w:type="dxa"/>
            <w:tcBorders>
              <w:left w:val="single" w:sz="4" w:space="0" w:color="auto"/>
              <w:bottom w:val="single" w:sz="4" w:space="0" w:color="auto"/>
              <w:right w:val="single" w:sz="4" w:space="0" w:color="auto"/>
            </w:tcBorders>
            <w:vAlign w:val="center"/>
          </w:tcPr>
          <w:p w:rsidR="00F4002E" w:rsidRPr="00F4002E" w:rsidRDefault="00F4002E" w:rsidP="00CF4378">
            <w:pPr>
              <w:autoSpaceDE w:val="0"/>
              <w:autoSpaceDN w:val="0"/>
              <w:adjustRightInd w:val="0"/>
              <w:spacing w:after="0" w:line="240" w:lineRule="auto"/>
              <w:rPr>
                <w:rFonts w:ascii="Times New Roman" w:hAnsi="Times New Roman" w:cs="Times New Roman"/>
              </w:rPr>
            </w:pPr>
            <w:r w:rsidRPr="00F4002E">
              <w:rPr>
                <w:rFonts w:ascii="Times New Roman" w:hAnsi="Times New Roman" w:cs="Times New Roman"/>
              </w:rPr>
              <w:t>5</w:t>
            </w:r>
          </w:p>
        </w:tc>
        <w:tc>
          <w:tcPr>
            <w:tcW w:w="992" w:type="dxa"/>
            <w:tcBorders>
              <w:left w:val="single" w:sz="4" w:space="0" w:color="auto"/>
              <w:bottom w:val="single" w:sz="4" w:space="0" w:color="auto"/>
              <w:right w:val="single" w:sz="4" w:space="0" w:color="auto"/>
            </w:tcBorders>
            <w:vAlign w:val="center"/>
          </w:tcPr>
          <w:p w:rsidR="00F4002E" w:rsidRPr="00F4002E" w:rsidRDefault="00F4002E" w:rsidP="00CF4378">
            <w:pPr>
              <w:autoSpaceDE w:val="0"/>
              <w:autoSpaceDN w:val="0"/>
              <w:adjustRightInd w:val="0"/>
              <w:spacing w:after="0" w:line="240" w:lineRule="auto"/>
              <w:rPr>
                <w:rFonts w:ascii="Times New Roman" w:hAnsi="Times New Roman" w:cs="Times New Roman"/>
              </w:rPr>
            </w:pPr>
            <w:r w:rsidRPr="00F4002E">
              <w:rPr>
                <w:rFonts w:ascii="Times New Roman" w:hAnsi="Times New Roman" w:cs="Times New Roman"/>
              </w:rPr>
              <w:t>0</w:t>
            </w:r>
          </w:p>
        </w:tc>
        <w:tc>
          <w:tcPr>
            <w:tcW w:w="992" w:type="dxa"/>
            <w:tcBorders>
              <w:left w:val="single" w:sz="4" w:space="0" w:color="auto"/>
              <w:bottom w:val="single" w:sz="4" w:space="0" w:color="auto"/>
              <w:right w:val="single" w:sz="4" w:space="0" w:color="auto"/>
            </w:tcBorders>
            <w:vAlign w:val="center"/>
          </w:tcPr>
          <w:p w:rsidR="00F4002E" w:rsidRPr="00F4002E" w:rsidRDefault="00F4002E" w:rsidP="00CF4378">
            <w:pPr>
              <w:autoSpaceDE w:val="0"/>
              <w:autoSpaceDN w:val="0"/>
              <w:adjustRightInd w:val="0"/>
              <w:spacing w:after="0" w:line="240" w:lineRule="auto"/>
              <w:rPr>
                <w:rFonts w:ascii="Times New Roman" w:hAnsi="Times New Roman" w:cs="Times New Roman"/>
              </w:rPr>
            </w:pPr>
            <w:r w:rsidRPr="00F4002E">
              <w:rPr>
                <w:rFonts w:ascii="Times New Roman" w:hAnsi="Times New Roman" w:cs="Times New Roman"/>
              </w:rPr>
              <w:t>15</w:t>
            </w:r>
          </w:p>
        </w:tc>
        <w:tc>
          <w:tcPr>
            <w:tcW w:w="993" w:type="dxa"/>
            <w:tcBorders>
              <w:left w:val="single" w:sz="4" w:space="0" w:color="auto"/>
              <w:bottom w:val="single" w:sz="4" w:space="0" w:color="auto"/>
              <w:right w:val="single" w:sz="4" w:space="0" w:color="auto"/>
            </w:tcBorders>
            <w:vAlign w:val="center"/>
          </w:tcPr>
          <w:p w:rsidR="00F4002E" w:rsidRPr="00F4002E" w:rsidRDefault="00F4002E" w:rsidP="00CF4378">
            <w:pPr>
              <w:autoSpaceDE w:val="0"/>
              <w:autoSpaceDN w:val="0"/>
              <w:adjustRightInd w:val="0"/>
              <w:spacing w:after="0" w:line="240" w:lineRule="auto"/>
              <w:rPr>
                <w:rFonts w:ascii="Times New Roman" w:hAnsi="Times New Roman" w:cs="Times New Roman"/>
              </w:rPr>
            </w:pPr>
            <w:r w:rsidRPr="00F4002E">
              <w:rPr>
                <w:rFonts w:ascii="Times New Roman" w:hAnsi="Times New Roman" w:cs="Times New Roman"/>
              </w:rPr>
              <w:t>15</w:t>
            </w:r>
          </w:p>
        </w:tc>
        <w:tc>
          <w:tcPr>
            <w:tcW w:w="992" w:type="dxa"/>
            <w:tcBorders>
              <w:left w:val="single" w:sz="4" w:space="0" w:color="auto"/>
              <w:bottom w:val="single" w:sz="4" w:space="0" w:color="auto"/>
              <w:right w:val="single" w:sz="4" w:space="0" w:color="auto"/>
            </w:tcBorders>
            <w:vAlign w:val="center"/>
          </w:tcPr>
          <w:p w:rsidR="00F4002E" w:rsidRPr="00F4002E" w:rsidRDefault="00F4002E" w:rsidP="00CF4378">
            <w:pPr>
              <w:autoSpaceDE w:val="0"/>
              <w:autoSpaceDN w:val="0"/>
              <w:adjustRightInd w:val="0"/>
              <w:spacing w:after="0" w:line="240" w:lineRule="auto"/>
              <w:rPr>
                <w:rFonts w:ascii="Times New Roman" w:hAnsi="Times New Roman" w:cs="Times New Roman"/>
              </w:rPr>
            </w:pPr>
            <w:r w:rsidRPr="00F4002E">
              <w:rPr>
                <w:rFonts w:ascii="Times New Roman" w:hAnsi="Times New Roman" w:cs="Times New Roman"/>
              </w:rPr>
              <w:t>15</w:t>
            </w:r>
          </w:p>
        </w:tc>
        <w:tc>
          <w:tcPr>
            <w:tcW w:w="709" w:type="dxa"/>
            <w:tcBorders>
              <w:left w:val="single" w:sz="4" w:space="0" w:color="auto"/>
              <w:bottom w:val="single" w:sz="4" w:space="0" w:color="auto"/>
              <w:right w:val="single" w:sz="4" w:space="0" w:color="auto"/>
            </w:tcBorders>
            <w:vAlign w:val="center"/>
          </w:tcPr>
          <w:p w:rsidR="00F4002E" w:rsidRPr="00F4002E" w:rsidRDefault="00F4002E" w:rsidP="00CF4378">
            <w:pPr>
              <w:autoSpaceDE w:val="0"/>
              <w:autoSpaceDN w:val="0"/>
              <w:adjustRightInd w:val="0"/>
              <w:spacing w:after="0" w:line="240" w:lineRule="auto"/>
              <w:rPr>
                <w:rFonts w:ascii="Times New Roman" w:hAnsi="Times New Roman" w:cs="Times New Roman"/>
              </w:rPr>
            </w:pPr>
            <w:r w:rsidRPr="00F4002E">
              <w:rPr>
                <w:rFonts w:ascii="Times New Roman" w:hAnsi="Times New Roman" w:cs="Times New Roman"/>
              </w:rPr>
              <w:t>15</w:t>
            </w:r>
          </w:p>
        </w:tc>
        <w:tc>
          <w:tcPr>
            <w:tcW w:w="1901" w:type="dxa"/>
            <w:tcBorders>
              <w:left w:val="single" w:sz="4" w:space="0" w:color="auto"/>
              <w:bottom w:val="single" w:sz="4" w:space="0" w:color="auto"/>
              <w:right w:val="single" w:sz="4" w:space="0" w:color="auto"/>
            </w:tcBorders>
            <w:vAlign w:val="center"/>
          </w:tcPr>
          <w:p w:rsidR="00F4002E" w:rsidRPr="00F4002E" w:rsidRDefault="00F4002E" w:rsidP="00CF4378">
            <w:pPr>
              <w:autoSpaceDE w:val="0"/>
              <w:autoSpaceDN w:val="0"/>
              <w:adjustRightInd w:val="0"/>
              <w:spacing w:after="0" w:line="240" w:lineRule="auto"/>
              <w:rPr>
                <w:rFonts w:ascii="Times New Roman" w:hAnsi="Times New Roman" w:cs="Times New Roman"/>
              </w:rPr>
            </w:pPr>
            <w:r w:rsidRPr="00F4002E">
              <w:rPr>
                <w:rFonts w:ascii="Times New Roman" w:hAnsi="Times New Roman" w:cs="Times New Roman"/>
              </w:rPr>
              <w:t>65</w:t>
            </w:r>
          </w:p>
        </w:tc>
        <w:tc>
          <w:tcPr>
            <w:tcW w:w="176" w:type="dxa"/>
            <w:tcBorders>
              <w:left w:val="single" w:sz="4" w:space="0" w:color="auto"/>
            </w:tcBorders>
            <w:vAlign w:val="center"/>
          </w:tcPr>
          <w:p w:rsidR="00F4002E" w:rsidRPr="00F4002E" w:rsidRDefault="00F4002E" w:rsidP="00CF4378">
            <w:pPr>
              <w:autoSpaceDE w:val="0"/>
              <w:autoSpaceDN w:val="0"/>
              <w:adjustRightInd w:val="0"/>
              <w:spacing w:after="0" w:line="240" w:lineRule="auto"/>
              <w:ind w:firstLine="709"/>
              <w:jc w:val="center"/>
              <w:rPr>
                <w:rFonts w:ascii="Times New Roman" w:hAnsi="Times New Roman" w:cs="Times New Roman"/>
              </w:rPr>
            </w:pPr>
          </w:p>
        </w:tc>
      </w:tr>
      <w:tr w:rsidR="00F4002E" w:rsidRPr="00F4002E" w:rsidTr="00CF4378">
        <w:trPr>
          <w:trHeight w:val="290"/>
          <w:tblCellSpacing w:w="5" w:type="nil"/>
        </w:trPr>
        <w:tc>
          <w:tcPr>
            <w:tcW w:w="217" w:type="dxa"/>
            <w:tcBorders>
              <w:right w:val="single" w:sz="4" w:space="0" w:color="auto"/>
            </w:tcBorders>
          </w:tcPr>
          <w:p w:rsidR="00F4002E" w:rsidRPr="00F4002E" w:rsidRDefault="00F4002E" w:rsidP="00CF4378">
            <w:pPr>
              <w:autoSpaceDE w:val="0"/>
              <w:autoSpaceDN w:val="0"/>
              <w:adjustRightInd w:val="0"/>
              <w:spacing w:after="0" w:line="240" w:lineRule="auto"/>
              <w:ind w:firstLine="709"/>
              <w:rPr>
                <w:rFonts w:ascii="Times New Roman" w:hAnsi="Times New Roman" w:cs="Times New Roman"/>
              </w:rPr>
            </w:pPr>
          </w:p>
        </w:tc>
        <w:tc>
          <w:tcPr>
            <w:tcW w:w="1701" w:type="dxa"/>
            <w:tcBorders>
              <w:left w:val="single" w:sz="4" w:space="0" w:color="auto"/>
              <w:bottom w:val="single" w:sz="4" w:space="0" w:color="auto"/>
              <w:right w:val="single" w:sz="4" w:space="0" w:color="auto"/>
            </w:tcBorders>
          </w:tcPr>
          <w:p w:rsidR="00F4002E" w:rsidRPr="00F4002E" w:rsidRDefault="00F4002E" w:rsidP="00CF4378">
            <w:pPr>
              <w:autoSpaceDE w:val="0"/>
              <w:autoSpaceDN w:val="0"/>
              <w:adjustRightInd w:val="0"/>
              <w:spacing w:after="0" w:line="240" w:lineRule="auto"/>
              <w:rPr>
                <w:rFonts w:ascii="Times New Roman" w:hAnsi="Times New Roman" w:cs="Times New Roman"/>
              </w:rPr>
            </w:pPr>
            <w:r w:rsidRPr="00F4002E">
              <w:rPr>
                <w:rFonts w:ascii="Times New Roman" w:hAnsi="Times New Roman" w:cs="Times New Roman"/>
              </w:rPr>
              <w:t xml:space="preserve">Итого                         </w:t>
            </w:r>
          </w:p>
        </w:tc>
        <w:tc>
          <w:tcPr>
            <w:tcW w:w="1843" w:type="dxa"/>
            <w:tcBorders>
              <w:left w:val="single" w:sz="4" w:space="0" w:color="auto"/>
              <w:bottom w:val="single" w:sz="4" w:space="0" w:color="auto"/>
              <w:right w:val="single" w:sz="4" w:space="0" w:color="auto"/>
            </w:tcBorders>
            <w:vAlign w:val="center"/>
          </w:tcPr>
          <w:p w:rsidR="00F4002E" w:rsidRPr="00F4002E" w:rsidRDefault="00F4002E" w:rsidP="00CF4378">
            <w:pPr>
              <w:autoSpaceDE w:val="0"/>
              <w:autoSpaceDN w:val="0"/>
              <w:adjustRightInd w:val="0"/>
              <w:spacing w:after="0" w:line="240" w:lineRule="auto"/>
              <w:rPr>
                <w:rFonts w:ascii="Times New Roman" w:hAnsi="Times New Roman" w:cs="Times New Roman"/>
              </w:rPr>
            </w:pPr>
            <w:r w:rsidRPr="00F4002E">
              <w:rPr>
                <w:rFonts w:ascii="Times New Roman" w:hAnsi="Times New Roman" w:cs="Times New Roman"/>
              </w:rPr>
              <w:t>5</w:t>
            </w:r>
          </w:p>
        </w:tc>
        <w:tc>
          <w:tcPr>
            <w:tcW w:w="992" w:type="dxa"/>
            <w:tcBorders>
              <w:left w:val="single" w:sz="4" w:space="0" w:color="auto"/>
              <w:bottom w:val="single" w:sz="4" w:space="0" w:color="auto"/>
              <w:right w:val="single" w:sz="4" w:space="0" w:color="auto"/>
            </w:tcBorders>
            <w:vAlign w:val="center"/>
          </w:tcPr>
          <w:p w:rsidR="00F4002E" w:rsidRPr="00F4002E" w:rsidRDefault="00F4002E" w:rsidP="00CF4378">
            <w:pPr>
              <w:autoSpaceDE w:val="0"/>
              <w:autoSpaceDN w:val="0"/>
              <w:adjustRightInd w:val="0"/>
              <w:spacing w:after="0" w:line="240" w:lineRule="auto"/>
              <w:rPr>
                <w:rFonts w:ascii="Times New Roman" w:hAnsi="Times New Roman" w:cs="Times New Roman"/>
              </w:rPr>
            </w:pPr>
            <w:r w:rsidRPr="00F4002E">
              <w:rPr>
                <w:rFonts w:ascii="Times New Roman" w:hAnsi="Times New Roman" w:cs="Times New Roman"/>
              </w:rPr>
              <w:t>0</w:t>
            </w:r>
          </w:p>
        </w:tc>
        <w:tc>
          <w:tcPr>
            <w:tcW w:w="992" w:type="dxa"/>
            <w:tcBorders>
              <w:left w:val="single" w:sz="4" w:space="0" w:color="auto"/>
              <w:bottom w:val="single" w:sz="4" w:space="0" w:color="auto"/>
              <w:right w:val="single" w:sz="4" w:space="0" w:color="auto"/>
            </w:tcBorders>
            <w:vAlign w:val="center"/>
          </w:tcPr>
          <w:p w:rsidR="00F4002E" w:rsidRPr="00F4002E" w:rsidRDefault="00F4002E" w:rsidP="00CF4378">
            <w:pPr>
              <w:autoSpaceDE w:val="0"/>
              <w:autoSpaceDN w:val="0"/>
              <w:adjustRightInd w:val="0"/>
              <w:spacing w:after="0" w:line="240" w:lineRule="auto"/>
              <w:rPr>
                <w:rFonts w:ascii="Times New Roman" w:hAnsi="Times New Roman" w:cs="Times New Roman"/>
              </w:rPr>
            </w:pPr>
            <w:r w:rsidRPr="00F4002E">
              <w:rPr>
                <w:rFonts w:ascii="Times New Roman" w:hAnsi="Times New Roman" w:cs="Times New Roman"/>
              </w:rPr>
              <w:t>15</w:t>
            </w:r>
          </w:p>
        </w:tc>
        <w:tc>
          <w:tcPr>
            <w:tcW w:w="993" w:type="dxa"/>
            <w:tcBorders>
              <w:left w:val="single" w:sz="4" w:space="0" w:color="auto"/>
              <w:bottom w:val="single" w:sz="4" w:space="0" w:color="auto"/>
              <w:right w:val="single" w:sz="4" w:space="0" w:color="auto"/>
            </w:tcBorders>
            <w:vAlign w:val="center"/>
          </w:tcPr>
          <w:p w:rsidR="00F4002E" w:rsidRPr="00F4002E" w:rsidRDefault="00F4002E" w:rsidP="00CF4378">
            <w:pPr>
              <w:autoSpaceDE w:val="0"/>
              <w:autoSpaceDN w:val="0"/>
              <w:adjustRightInd w:val="0"/>
              <w:spacing w:after="0" w:line="240" w:lineRule="auto"/>
              <w:rPr>
                <w:rFonts w:ascii="Times New Roman" w:hAnsi="Times New Roman" w:cs="Times New Roman"/>
              </w:rPr>
            </w:pPr>
            <w:r w:rsidRPr="00F4002E">
              <w:rPr>
                <w:rFonts w:ascii="Times New Roman" w:hAnsi="Times New Roman" w:cs="Times New Roman"/>
              </w:rPr>
              <w:t>15</w:t>
            </w:r>
          </w:p>
        </w:tc>
        <w:tc>
          <w:tcPr>
            <w:tcW w:w="992" w:type="dxa"/>
            <w:tcBorders>
              <w:left w:val="single" w:sz="4" w:space="0" w:color="auto"/>
              <w:bottom w:val="single" w:sz="4" w:space="0" w:color="auto"/>
              <w:right w:val="single" w:sz="4" w:space="0" w:color="auto"/>
            </w:tcBorders>
            <w:vAlign w:val="center"/>
          </w:tcPr>
          <w:p w:rsidR="00F4002E" w:rsidRPr="00F4002E" w:rsidRDefault="00F4002E" w:rsidP="00CF4378">
            <w:pPr>
              <w:autoSpaceDE w:val="0"/>
              <w:autoSpaceDN w:val="0"/>
              <w:adjustRightInd w:val="0"/>
              <w:spacing w:after="0" w:line="240" w:lineRule="auto"/>
              <w:rPr>
                <w:rFonts w:ascii="Times New Roman" w:hAnsi="Times New Roman" w:cs="Times New Roman"/>
              </w:rPr>
            </w:pPr>
            <w:r w:rsidRPr="00F4002E">
              <w:rPr>
                <w:rFonts w:ascii="Times New Roman" w:hAnsi="Times New Roman" w:cs="Times New Roman"/>
              </w:rPr>
              <w:t>15</w:t>
            </w:r>
          </w:p>
        </w:tc>
        <w:tc>
          <w:tcPr>
            <w:tcW w:w="709" w:type="dxa"/>
            <w:tcBorders>
              <w:left w:val="single" w:sz="4" w:space="0" w:color="auto"/>
              <w:bottom w:val="single" w:sz="4" w:space="0" w:color="auto"/>
              <w:right w:val="single" w:sz="4" w:space="0" w:color="auto"/>
            </w:tcBorders>
            <w:vAlign w:val="center"/>
          </w:tcPr>
          <w:p w:rsidR="00F4002E" w:rsidRPr="00F4002E" w:rsidRDefault="00F4002E" w:rsidP="00CF4378">
            <w:pPr>
              <w:autoSpaceDE w:val="0"/>
              <w:autoSpaceDN w:val="0"/>
              <w:adjustRightInd w:val="0"/>
              <w:spacing w:after="0" w:line="240" w:lineRule="auto"/>
              <w:rPr>
                <w:rFonts w:ascii="Times New Roman" w:hAnsi="Times New Roman" w:cs="Times New Roman"/>
              </w:rPr>
            </w:pPr>
            <w:r w:rsidRPr="00F4002E">
              <w:rPr>
                <w:rFonts w:ascii="Times New Roman" w:hAnsi="Times New Roman" w:cs="Times New Roman"/>
              </w:rPr>
              <w:t>15</w:t>
            </w:r>
          </w:p>
        </w:tc>
        <w:tc>
          <w:tcPr>
            <w:tcW w:w="1901" w:type="dxa"/>
            <w:tcBorders>
              <w:left w:val="single" w:sz="4" w:space="0" w:color="auto"/>
              <w:bottom w:val="single" w:sz="4" w:space="0" w:color="auto"/>
              <w:right w:val="single" w:sz="4" w:space="0" w:color="auto"/>
            </w:tcBorders>
            <w:vAlign w:val="center"/>
          </w:tcPr>
          <w:p w:rsidR="00F4002E" w:rsidRPr="00F4002E" w:rsidRDefault="00F4002E" w:rsidP="00CF4378">
            <w:pPr>
              <w:autoSpaceDE w:val="0"/>
              <w:autoSpaceDN w:val="0"/>
              <w:adjustRightInd w:val="0"/>
              <w:spacing w:after="0" w:line="240" w:lineRule="auto"/>
              <w:rPr>
                <w:rFonts w:ascii="Times New Roman" w:hAnsi="Times New Roman" w:cs="Times New Roman"/>
              </w:rPr>
            </w:pPr>
            <w:r w:rsidRPr="00F4002E">
              <w:rPr>
                <w:rFonts w:ascii="Times New Roman" w:hAnsi="Times New Roman" w:cs="Times New Roman"/>
              </w:rPr>
              <w:t>65</w:t>
            </w:r>
          </w:p>
        </w:tc>
        <w:tc>
          <w:tcPr>
            <w:tcW w:w="176" w:type="dxa"/>
            <w:tcBorders>
              <w:left w:val="single" w:sz="4" w:space="0" w:color="auto"/>
            </w:tcBorders>
            <w:vAlign w:val="center"/>
          </w:tcPr>
          <w:p w:rsidR="00F4002E" w:rsidRPr="00F4002E" w:rsidRDefault="00F4002E" w:rsidP="00CF4378">
            <w:pPr>
              <w:autoSpaceDE w:val="0"/>
              <w:autoSpaceDN w:val="0"/>
              <w:adjustRightInd w:val="0"/>
              <w:spacing w:after="0" w:line="240" w:lineRule="auto"/>
              <w:ind w:firstLine="709"/>
              <w:jc w:val="center"/>
              <w:rPr>
                <w:rFonts w:ascii="Times New Roman" w:hAnsi="Times New Roman" w:cs="Times New Roman"/>
              </w:rPr>
            </w:pPr>
            <w:r w:rsidRPr="00F4002E">
              <w:rPr>
                <w:rFonts w:ascii="Times New Roman" w:hAnsi="Times New Roman" w:cs="Times New Roman"/>
              </w:rPr>
              <w:t>»</w:t>
            </w:r>
          </w:p>
        </w:tc>
      </w:tr>
    </w:tbl>
    <w:p w:rsidR="00E07D3D" w:rsidRDefault="00E07D3D" w:rsidP="00E07D3D">
      <w:pPr>
        <w:pStyle w:val="ConsPlusTitle"/>
        <w:contextualSpacing/>
        <w:rPr>
          <w:rFonts w:asciiTheme="minorHAnsi" w:eastAsiaTheme="minorEastAsia" w:hAnsiTheme="minorHAnsi" w:cstheme="minorBidi"/>
          <w:b w:val="0"/>
          <w:bCs w:val="0"/>
          <w:sz w:val="22"/>
          <w:szCs w:val="22"/>
        </w:rPr>
      </w:pPr>
    </w:p>
    <w:p w:rsidR="00CF4378" w:rsidRDefault="00E07D3D" w:rsidP="00E07D3D">
      <w:pPr>
        <w:spacing w:after="0" w:line="240" w:lineRule="auto"/>
        <w:jc w:val="center"/>
        <w:rPr>
          <w:rFonts w:ascii="Times New Roman" w:hAnsi="Times New Roman"/>
        </w:rPr>
        <w:sectPr w:rsidR="00CF4378" w:rsidSect="008E24D3">
          <w:pgSz w:w="11906" w:h="16838"/>
          <w:pgMar w:top="851" w:right="992" w:bottom="851" w:left="1134" w:header="709" w:footer="709" w:gutter="0"/>
          <w:cols w:space="708"/>
          <w:docGrid w:linePitch="360"/>
        </w:sectPr>
      </w:pPr>
      <w:r>
        <w:rPr>
          <w:rFonts w:ascii="Times New Roman" w:hAnsi="Times New Roman"/>
        </w:rPr>
        <w:t>___________</w:t>
      </w:r>
    </w:p>
    <w:p w:rsidR="00CF4378" w:rsidRPr="00CF4378" w:rsidRDefault="00CF4378" w:rsidP="00CF4378">
      <w:pPr>
        <w:autoSpaceDE w:val="0"/>
        <w:autoSpaceDN w:val="0"/>
        <w:adjustRightInd w:val="0"/>
        <w:spacing w:after="0" w:line="240" w:lineRule="auto"/>
        <w:ind w:firstLine="708"/>
        <w:jc w:val="both"/>
        <w:outlineLvl w:val="0"/>
        <w:rPr>
          <w:rFonts w:ascii="Times New Roman" w:eastAsia="Times New Roman" w:hAnsi="Times New Roman" w:cs="Times New Roman"/>
        </w:rPr>
      </w:pPr>
      <w:r w:rsidRPr="00CF4378">
        <w:rPr>
          <w:rFonts w:ascii="Times New Roman" w:eastAsia="Times New Roman" w:hAnsi="Times New Roman" w:cs="Times New Roman"/>
        </w:rPr>
        <w:lastRenderedPageBreak/>
        <w:t>3. Приложение № 2 к муниципальной программе «Расходы на реализацию муниципальной программы за счет средств районного бюджета» изложить в новой редакции следующего содержания:</w:t>
      </w:r>
    </w:p>
    <w:p w:rsidR="00CF4378" w:rsidRPr="00CF4378" w:rsidRDefault="00CF4378" w:rsidP="00CF4378">
      <w:pPr>
        <w:autoSpaceDE w:val="0"/>
        <w:autoSpaceDN w:val="0"/>
        <w:adjustRightInd w:val="0"/>
        <w:spacing w:after="0" w:line="240" w:lineRule="auto"/>
        <w:outlineLvl w:val="0"/>
        <w:rPr>
          <w:rFonts w:ascii="Times New Roman" w:eastAsia="Times New Roman" w:hAnsi="Times New Roman" w:cs="Times New Roman"/>
        </w:rPr>
      </w:pPr>
    </w:p>
    <w:p w:rsidR="00CF4378" w:rsidRPr="00CF4378" w:rsidRDefault="00CF4378" w:rsidP="00CF4378">
      <w:pPr>
        <w:autoSpaceDE w:val="0"/>
        <w:autoSpaceDN w:val="0"/>
        <w:adjustRightInd w:val="0"/>
        <w:spacing w:after="0" w:line="240" w:lineRule="auto"/>
        <w:jc w:val="right"/>
        <w:outlineLvl w:val="0"/>
        <w:rPr>
          <w:rFonts w:ascii="Times New Roman" w:eastAsia="Times New Roman" w:hAnsi="Times New Roman" w:cs="Times New Roman"/>
        </w:rPr>
      </w:pPr>
      <w:r w:rsidRPr="00CF4378">
        <w:rPr>
          <w:rFonts w:ascii="Times New Roman" w:eastAsia="Times New Roman" w:hAnsi="Times New Roman" w:cs="Times New Roman"/>
        </w:rPr>
        <w:t>«Приложение N 2</w:t>
      </w:r>
    </w:p>
    <w:p w:rsidR="00CF4378" w:rsidRPr="00CF4378" w:rsidRDefault="00CF4378" w:rsidP="00CF4378">
      <w:pPr>
        <w:autoSpaceDE w:val="0"/>
        <w:autoSpaceDN w:val="0"/>
        <w:adjustRightInd w:val="0"/>
        <w:spacing w:after="0" w:line="240" w:lineRule="auto"/>
        <w:jc w:val="right"/>
        <w:rPr>
          <w:rFonts w:ascii="Times New Roman" w:eastAsia="Times New Roman" w:hAnsi="Times New Roman" w:cs="Times New Roman"/>
        </w:rPr>
      </w:pPr>
      <w:r w:rsidRPr="00CF4378">
        <w:rPr>
          <w:rFonts w:ascii="Times New Roman" w:eastAsia="Times New Roman" w:hAnsi="Times New Roman" w:cs="Times New Roman"/>
        </w:rPr>
        <w:t>к Муниципальной программе</w:t>
      </w:r>
    </w:p>
    <w:p w:rsidR="00CF4378" w:rsidRPr="00CF4378" w:rsidRDefault="00CF4378" w:rsidP="00CF4378">
      <w:pPr>
        <w:autoSpaceDE w:val="0"/>
        <w:autoSpaceDN w:val="0"/>
        <w:adjustRightInd w:val="0"/>
        <w:spacing w:after="0" w:line="240" w:lineRule="auto"/>
        <w:ind w:firstLine="540"/>
        <w:jc w:val="both"/>
        <w:rPr>
          <w:rFonts w:ascii="Times New Roman" w:eastAsia="Times New Roman" w:hAnsi="Times New Roman" w:cs="Times New Roman"/>
        </w:rPr>
      </w:pPr>
    </w:p>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b/>
          <w:bCs/>
        </w:rPr>
      </w:pPr>
      <w:r w:rsidRPr="00CF4378">
        <w:rPr>
          <w:rFonts w:ascii="Times New Roman" w:eastAsia="Times New Roman" w:hAnsi="Times New Roman" w:cs="Times New Roman"/>
          <w:b/>
          <w:bCs/>
        </w:rPr>
        <w:t>РАСХОДЫ</w:t>
      </w:r>
    </w:p>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b/>
          <w:bCs/>
        </w:rPr>
      </w:pPr>
      <w:r w:rsidRPr="00CF4378">
        <w:rPr>
          <w:rFonts w:ascii="Times New Roman" w:eastAsia="Times New Roman" w:hAnsi="Times New Roman" w:cs="Times New Roman"/>
          <w:b/>
          <w:bCs/>
        </w:rPr>
        <w:t>НА РЕАЛИЗАЦИЮ МУНИЦИПАЛЬНОЙ ПРОГРАММЫ</w:t>
      </w:r>
    </w:p>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b/>
          <w:bCs/>
        </w:rPr>
      </w:pPr>
      <w:r w:rsidRPr="00CF4378">
        <w:rPr>
          <w:rFonts w:ascii="Times New Roman" w:eastAsia="Times New Roman" w:hAnsi="Times New Roman" w:cs="Times New Roman"/>
          <w:b/>
          <w:bCs/>
        </w:rPr>
        <w:t>ЗА СЧЕТ СРЕДСТВ  РАЙОННОГО БЮДЖЕТА</w:t>
      </w:r>
    </w:p>
    <w:p w:rsidR="00CF4378" w:rsidRPr="00CF4378" w:rsidRDefault="00CF4378" w:rsidP="00CF4378">
      <w:pPr>
        <w:autoSpaceDE w:val="0"/>
        <w:autoSpaceDN w:val="0"/>
        <w:adjustRightInd w:val="0"/>
        <w:spacing w:after="0" w:line="240" w:lineRule="auto"/>
        <w:jc w:val="both"/>
        <w:rPr>
          <w:rFonts w:ascii="Times New Roman" w:eastAsia="Times New Roman" w:hAnsi="Times New Roman" w:cs="Times New Roman"/>
        </w:rPr>
      </w:pPr>
    </w:p>
    <w:tbl>
      <w:tblPr>
        <w:tblW w:w="15168"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2126"/>
        <w:gridCol w:w="2835"/>
        <w:gridCol w:w="3544"/>
        <w:gridCol w:w="850"/>
        <w:gridCol w:w="851"/>
        <w:gridCol w:w="850"/>
        <w:gridCol w:w="851"/>
        <w:gridCol w:w="850"/>
        <w:gridCol w:w="851"/>
        <w:gridCol w:w="992"/>
      </w:tblGrid>
      <w:tr w:rsidR="00CF4378" w:rsidRPr="00CF4378" w:rsidTr="00CF4378">
        <w:trPr>
          <w:trHeight w:val="79"/>
          <w:tblCellSpacing w:w="5" w:type="nil"/>
        </w:trPr>
        <w:tc>
          <w:tcPr>
            <w:tcW w:w="568" w:type="dxa"/>
            <w:vMerge w:val="restart"/>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b/>
              </w:rPr>
            </w:pPr>
            <w:r w:rsidRPr="00CF4378">
              <w:rPr>
                <w:rFonts w:ascii="Times New Roman" w:eastAsia="Times New Roman" w:hAnsi="Times New Roman" w:cs="Times New Roman"/>
                <w:b/>
              </w:rPr>
              <w:t>№ п/п</w:t>
            </w:r>
          </w:p>
        </w:tc>
        <w:tc>
          <w:tcPr>
            <w:tcW w:w="2126" w:type="dxa"/>
            <w:vMerge w:val="restart"/>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b/>
              </w:rPr>
            </w:pPr>
            <w:r w:rsidRPr="00CF4378">
              <w:rPr>
                <w:rFonts w:ascii="Times New Roman" w:eastAsia="Times New Roman" w:hAnsi="Times New Roman" w:cs="Times New Roman"/>
                <w:b/>
              </w:rPr>
              <w:t xml:space="preserve">  Статус   </w:t>
            </w:r>
          </w:p>
        </w:tc>
        <w:tc>
          <w:tcPr>
            <w:tcW w:w="2835" w:type="dxa"/>
            <w:vMerge w:val="restart"/>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b/>
              </w:rPr>
            </w:pPr>
            <w:r w:rsidRPr="00CF4378">
              <w:rPr>
                <w:rFonts w:ascii="Times New Roman" w:eastAsia="Times New Roman" w:hAnsi="Times New Roman" w:cs="Times New Roman"/>
                <w:b/>
              </w:rPr>
              <w:t xml:space="preserve">Наименование    </w:t>
            </w:r>
            <w:r w:rsidRPr="00CF4378">
              <w:rPr>
                <w:rFonts w:ascii="Times New Roman" w:eastAsia="Times New Roman" w:hAnsi="Times New Roman" w:cs="Times New Roman"/>
                <w:b/>
              </w:rPr>
              <w:br/>
              <w:t xml:space="preserve">  Муниципальной    </w:t>
            </w:r>
            <w:r w:rsidRPr="00CF4378">
              <w:rPr>
                <w:rFonts w:ascii="Times New Roman" w:eastAsia="Times New Roman" w:hAnsi="Times New Roman" w:cs="Times New Roman"/>
                <w:b/>
              </w:rPr>
              <w:br/>
              <w:t xml:space="preserve"> программы, отдельного мероприятия</w:t>
            </w:r>
          </w:p>
        </w:tc>
        <w:tc>
          <w:tcPr>
            <w:tcW w:w="3544" w:type="dxa"/>
            <w:vMerge w:val="restart"/>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b/>
              </w:rPr>
            </w:pPr>
            <w:r w:rsidRPr="00CF4378">
              <w:rPr>
                <w:rFonts w:ascii="Times New Roman" w:eastAsia="Times New Roman" w:hAnsi="Times New Roman" w:cs="Times New Roman"/>
                <w:b/>
              </w:rPr>
              <w:t>Главный распорядитель средств бюджета муниципального района</w:t>
            </w:r>
          </w:p>
        </w:tc>
        <w:tc>
          <w:tcPr>
            <w:tcW w:w="6095" w:type="dxa"/>
            <w:gridSpan w:val="7"/>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b/>
              </w:rPr>
            </w:pPr>
            <w:r w:rsidRPr="00CF4378">
              <w:rPr>
                <w:rFonts w:ascii="Times New Roman" w:eastAsia="Times New Roman" w:hAnsi="Times New Roman" w:cs="Times New Roman"/>
                <w:b/>
              </w:rPr>
              <w:t>Расходы (тыс. рублей)</w:t>
            </w:r>
          </w:p>
        </w:tc>
      </w:tr>
      <w:tr w:rsidR="00CF4378" w:rsidRPr="00CF4378" w:rsidTr="00CF4378">
        <w:trPr>
          <w:trHeight w:val="453"/>
          <w:tblCellSpacing w:w="5" w:type="nil"/>
        </w:trPr>
        <w:tc>
          <w:tcPr>
            <w:tcW w:w="568"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b/>
              </w:rPr>
            </w:pPr>
          </w:p>
        </w:tc>
        <w:tc>
          <w:tcPr>
            <w:tcW w:w="2126"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b/>
              </w:rPr>
            </w:pPr>
          </w:p>
        </w:tc>
        <w:tc>
          <w:tcPr>
            <w:tcW w:w="2835"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b/>
              </w:rPr>
            </w:pPr>
          </w:p>
        </w:tc>
        <w:tc>
          <w:tcPr>
            <w:tcW w:w="3544"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b/>
              </w:rPr>
            </w:pPr>
          </w:p>
        </w:tc>
        <w:tc>
          <w:tcPr>
            <w:tcW w:w="850"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b/>
              </w:rPr>
            </w:pPr>
            <w:r w:rsidRPr="00CF4378">
              <w:rPr>
                <w:rFonts w:ascii="Times New Roman" w:eastAsia="Times New Roman" w:hAnsi="Times New Roman" w:cs="Times New Roman"/>
                <w:b/>
              </w:rPr>
              <w:t>2020 год</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b/>
              </w:rPr>
            </w:pPr>
            <w:r w:rsidRPr="00CF4378">
              <w:rPr>
                <w:rFonts w:ascii="Times New Roman" w:eastAsia="Times New Roman" w:hAnsi="Times New Roman" w:cs="Times New Roman"/>
                <w:b/>
              </w:rPr>
              <w:t>2021 год</w:t>
            </w:r>
          </w:p>
        </w:tc>
        <w:tc>
          <w:tcPr>
            <w:tcW w:w="850"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b/>
              </w:rPr>
            </w:pPr>
            <w:r w:rsidRPr="00CF4378">
              <w:rPr>
                <w:rFonts w:ascii="Times New Roman" w:eastAsia="Times New Roman" w:hAnsi="Times New Roman" w:cs="Times New Roman"/>
                <w:b/>
              </w:rPr>
              <w:t>2022 год</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b/>
              </w:rPr>
            </w:pPr>
            <w:r w:rsidRPr="00CF4378">
              <w:rPr>
                <w:rFonts w:ascii="Times New Roman" w:eastAsia="Times New Roman" w:hAnsi="Times New Roman" w:cs="Times New Roman"/>
                <w:b/>
              </w:rPr>
              <w:t>2023 год</w:t>
            </w:r>
          </w:p>
        </w:tc>
        <w:tc>
          <w:tcPr>
            <w:tcW w:w="850"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b/>
              </w:rPr>
            </w:pPr>
            <w:r w:rsidRPr="00CF4378">
              <w:rPr>
                <w:rFonts w:ascii="Times New Roman" w:eastAsia="Times New Roman" w:hAnsi="Times New Roman" w:cs="Times New Roman"/>
                <w:b/>
              </w:rPr>
              <w:t>2024 год</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b/>
              </w:rPr>
            </w:pPr>
            <w:r w:rsidRPr="00CF4378">
              <w:rPr>
                <w:rFonts w:ascii="Times New Roman" w:eastAsia="Times New Roman" w:hAnsi="Times New Roman" w:cs="Times New Roman"/>
                <w:b/>
              </w:rPr>
              <w:t>2025 год</w:t>
            </w:r>
          </w:p>
        </w:tc>
        <w:tc>
          <w:tcPr>
            <w:tcW w:w="992"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b/>
              </w:rPr>
            </w:pPr>
            <w:r w:rsidRPr="00CF4378">
              <w:rPr>
                <w:rFonts w:ascii="Times New Roman" w:eastAsia="Times New Roman" w:hAnsi="Times New Roman" w:cs="Times New Roman"/>
                <w:b/>
              </w:rPr>
              <w:t>Итого</w:t>
            </w:r>
          </w:p>
        </w:tc>
      </w:tr>
      <w:tr w:rsidR="00CF4378" w:rsidRPr="00CF4378" w:rsidTr="00CF4378">
        <w:trPr>
          <w:trHeight w:val="677"/>
          <w:tblCellSpacing w:w="5" w:type="nil"/>
        </w:trPr>
        <w:tc>
          <w:tcPr>
            <w:tcW w:w="568" w:type="dxa"/>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2126" w:type="dxa"/>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 xml:space="preserve">Муниципальная   </w:t>
            </w:r>
            <w:r w:rsidRPr="00CF4378">
              <w:rPr>
                <w:rFonts w:ascii="Times New Roman" w:eastAsia="Times New Roman" w:hAnsi="Times New Roman" w:cs="Times New Roman"/>
              </w:rPr>
              <w:br/>
              <w:t xml:space="preserve">программа  </w:t>
            </w:r>
          </w:p>
        </w:tc>
        <w:tc>
          <w:tcPr>
            <w:tcW w:w="2835" w:type="dxa"/>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"Поддержка  и  развитие</w:t>
            </w:r>
            <w:r w:rsidRPr="00CF4378">
              <w:rPr>
                <w:rFonts w:ascii="Times New Roman" w:eastAsia="Times New Roman" w:hAnsi="Times New Roman" w:cs="Times New Roman"/>
              </w:rPr>
              <w:br/>
              <w:t xml:space="preserve">малого и среднего   </w:t>
            </w:r>
            <w:r w:rsidRPr="00CF4378">
              <w:rPr>
                <w:rFonts w:ascii="Times New Roman" w:eastAsia="Times New Roman" w:hAnsi="Times New Roman" w:cs="Times New Roman"/>
              </w:rPr>
              <w:br/>
              <w:t xml:space="preserve">предпринимательства" на 2020 – 2025 годы   </w:t>
            </w:r>
          </w:p>
        </w:tc>
        <w:tc>
          <w:tcPr>
            <w:tcW w:w="3544" w:type="dxa"/>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 xml:space="preserve">         </w:t>
            </w:r>
          </w:p>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 xml:space="preserve">администрация Тужинского муниципального района              </w:t>
            </w:r>
          </w:p>
        </w:tc>
        <w:tc>
          <w:tcPr>
            <w:tcW w:w="850"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5</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0" w:type="dxa"/>
            <w:vAlign w:val="center"/>
          </w:tcPr>
          <w:p w:rsidR="00CF4378" w:rsidRPr="00CF4378" w:rsidRDefault="00CF4378" w:rsidP="00CF4378">
            <w:pPr>
              <w:spacing w:after="0" w:line="240" w:lineRule="auto"/>
              <w:jc w:val="center"/>
              <w:rPr>
                <w:rFonts w:ascii="Times New Roman" w:hAnsi="Times New Roman" w:cs="Times New Roman"/>
              </w:rPr>
            </w:pPr>
            <w:r w:rsidRPr="00CF4378">
              <w:rPr>
                <w:rFonts w:ascii="Times New Roman" w:eastAsia="Times New Roman" w:hAnsi="Times New Roman" w:cs="Times New Roman"/>
              </w:rPr>
              <w:t>15</w:t>
            </w:r>
          </w:p>
        </w:tc>
        <w:tc>
          <w:tcPr>
            <w:tcW w:w="851" w:type="dxa"/>
            <w:vAlign w:val="center"/>
          </w:tcPr>
          <w:p w:rsidR="00CF4378" w:rsidRPr="00CF4378" w:rsidRDefault="00CF4378" w:rsidP="00CF4378">
            <w:pPr>
              <w:spacing w:after="0" w:line="240" w:lineRule="auto"/>
              <w:jc w:val="center"/>
              <w:rPr>
                <w:rFonts w:ascii="Times New Roman" w:hAnsi="Times New Roman" w:cs="Times New Roman"/>
              </w:rPr>
            </w:pPr>
            <w:r w:rsidRPr="00CF4378">
              <w:rPr>
                <w:rFonts w:ascii="Times New Roman" w:eastAsia="Times New Roman" w:hAnsi="Times New Roman" w:cs="Times New Roman"/>
              </w:rPr>
              <w:t>15</w:t>
            </w:r>
          </w:p>
        </w:tc>
        <w:tc>
          <w:tcPr>
            <w:tcW w:w="850" w:type="dxa"/>
            <w:vAlign w:val="center"/>
          </w:tcPr>
          <w:p w:rsidR="00CF4378" w:rsidRPr="00CF4378" w:rsidRDefault="00CF4378" w:rsidP="00CF4378">
            <w:pPr>
              <w:spacing w:after="0" w:line="240" w:lineRule="auto"/>
              <w:jc w:val="center"/>
              <w:rPr>
                <w:rFonts w:ascii="Times New Roman" w:hAnsi="Times New Roman" w:cs="Times New Roman"/>
              </w:rPr>
            </w:pPr>
            <w:r w:rsidRPr="00CF4378">
              <w:rPr>
                <w:rFonts w:ascii="Times New Roman" w:eastAsia="Times New Roman" w:hAnsi="Times New Roman" w:cs="Times New Roman"/>
              </w:rPr>
              <w:t>15</w:t>
            </w:r>
          </w:p>
        </w:tc>
        <w:tc>
          <w:tcPr>
            <w:tcW w:w="851" w:type="dxa"/>
            <w:vAlign w:val="center"/>
          </w:tcPr>
          <w:p w:rsidR="00CF4378" w:rsidRPr="00CF4378" w:rsidRDefault="00CF4378" w:rsidP="00CF4378">
            <w:pPr>
              <w:spacing w:after="0" w:line="240" w:lineRule="auto"/>
              <w:jc w:val="center"/>
              <w:rPr>
                <w:rFonts w:ascii="Times New Roman" w:hAnsi="Times New Roman" w:cs="Times New Roman"/>
              </w:rPr>
            </w:pPr>
            <w:r w:rsidRPr="00CF4378">
              <w:rPr>
                <w:rFonts w:ascii="Times New Roman" w:eastAsia="Times New Roman" w:hAnsi="Times New Roman" w:cs="Times New Roman"/>
              </w:rPr>
              <w:t>15</w:t>
            </w:r>
          </w:p>
        </w:tc>
        <w:tc>
          <w:tcPr>
            <w:tcW w:w="992"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65</w:t>
            </w:r>
          </w:p>
        </w:tc>
      </w:tr>
      <w:tr w:rsidR="00CF4378" w:rsidRPr="00CF4378" w:rsidTr="00CF4378">
        <w:trPr>
          <w:trHeight w:val="805"/>
          <w:tblCellSpacing w:w="5" w:type="nil"/>
        </w:trPr>
        <w:tc>
          <w:tcPr>
            <w:tcW w:w="568" w:type="dxa"/>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1.</w:t>
            </w:r>
          </w:p>
        </w:tc>
        <w:tc>
          <w:tcPr>
            <w:tcW w:w="2126" w:type="dxa"/>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Отдельное мероприятие</w:t>
            </w:r>
          </w:p>
        </w:tc>
        <w:tc>
          <w:tcPr>
            <w:tcW w:w="2835" w:type="dxa"/>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Совершенствование законодательства в сфере регулирования деятельности субъектов малого и среднего предпринимательства</w:t>
            </w:r>
          </w:p>
        </w:tc>
        <w:tc>
          <w:tcPr>
            <w:tcW w:w="3544" w:type="dxa"/>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 xml:space="preserve">         </w:t>
            </w:r>
          </w:p>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 xml:space="preserve">администрация Тужинского муниципального района              </w:t>
            </w:r>
          </w:p>
        </w:tc>
        <w:tc>
          <w:tcPr>
            <w:tcW w:w="850"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0"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0"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992"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r>
      <w:tr w:rsidR="00CF4378" w:rsidRPr="00CF4378" w:rsidTr="00CF4378">
        <w:trPr>
          <w:trHeight w:val="900"/>
          <w:tblCellSpacing w:w="5" w:type="nil"/>
        </w:trPr>
        <w:tc>
          <w:tcPr>
            <w:tcW w:w="568" w:type="dxa"/>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2.</w:t>
            </w:r>
          </w:p>
        </w:tc>
        <w:tc>
          <w:tcPr>
            <w:tcW w:w="2126" w:type="dxa"/>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Отдельное мероприятие</w:t>
            </w:r>
          </w:p>
        </w:tc>
        <w:tc>
          <w:tcPr>
            <w:tcW w:w="2835" w:type="dxa"/>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Развитие объектов инфраструктуры поддержки субъектов малого и среднего предпринимательства</w:t>
            </w:r>
          </w:p>
        </w:tc>
        <w:tc>
          <w:tcPr>
            <w:tcW w:w="3544" w:type="dxa"/>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 xml:space="preserve">         </w:t>
            </w:r>
          </w:p>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 xml:space="preserve">администрация Тужинского муниципального района              </w:t>
            </w:r>
          </w:p>
        </w:tc>
        <w:tc>
          <w:tcPr>
            <w:tcW w:w="850"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0,0</w:t>
            </w:r>
          </w:p>
        </w:tc>
        <w:tc>
          <w:tcPr>
            <w:tcW w:w="850"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10,0</w:t>
            </w:r>
          </w:p>
        </w:tc>
        <w:tc>
          <w:tcPr>
            <w:tcW w:w="851" w:type="dxa"/>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p>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p>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p>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10,0</w:t>
            </w:r>
          </w:p>
        </w:tc>
        <w:tc>
          <w:tcPr>
            <w:tcW w:w="850"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10,0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10,0</w:t>
            </w:r>
          </w:p>
        </w:tc>
        <w:tc>
          <w:tcPr>
            <w:tcW w:w="992"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40,0</w:t>
            </w:r>
          </w:p>
        </w:tc>
      </w:tr>
      <w:tr w:rsidR="00CF4378" w:rsidRPr="00CF4378" w:rsidTr="00CF4378">
        <w:trPr>
          <w:trHeight w:val="900"/>
          <w:tblCellSpacing w:w="5" w:type="nil"/>
        </w:trPr>
        <w:tc>
          <w:tcPr>
            <w:tcW w:w="568" w:type="dxa"/>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3.</w:t>
            </w:r>
          </w:p>
        </w:tc>
        <w:tc>
          <w:tcPr>
            <w:tcW w:w="2126" w:type="dxa"/>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Отдельное мероприятие</w:t>
            </w:r>
          </w:p>
        </w:tc>
        <w:tc>
          <w:tcPr>
            <w:tcW w:w="2835" w:type="dxa"/>
          </w:tcPr>
          <w:p w:rsidR="00CF4378" w:rsidRPr="00CF4378" w:rsidRDefault="00CF4378" w:rsidP="00CF4378">
            <w:pPr>
              <w:autoSpaceDE w:val="0"/>
              <w:autoSpaceDN w:val="0"/>
              <w:adjustRightInd w:val="0"/>
              <w:spacing w:after="0" w:line="240" w:lineRule="auto"/>
              <w:rPr>
                <w:rFonts w:ascii="Times New Roman" w:hAnsi="Times New Roman" w:cs="Times New Roman"/>
                <w:bCs/>
              </w:rPr>
            </w:pPr>
            <w:r w:rsidRPr="00CF4378">
              <w:rPr>
                <w:rFonts w:ascii="Times New Roman" w:hAnsi="Times New Roman" w:cs="Times New Roman"/>
              </w:rPr>
              <w:t xml:space="preserve">Финансово-имущественная поддержка субъектов малого и среднего предпринимательства </w:t>
            </w:r>
          </w:p>
        </w:tc>
        <w:tc>
          <w:tcPr>
            <w:tcW w:w="3544" w:type="dxa"/>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 xml:space="preserve">         </w:t>
            </w:r>
          </w:p>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 xml:space="preserve">администрация Тужинского муниципального района              </w:t>
            </w:r>
          </w:p>
        </w:tc>
        <w:tc>
          <w:tcPr>
            <w:tcW w:w="850"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0"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p>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p>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p>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0" w:type="dxa"/>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p>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p>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p>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p>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p>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p>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992"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r>
      <w:tr w:rsidR="00CF4378" w:rsidRPr="00CF4378" w:rsidTr="00CF4378">
        <w:trPr>
          <w:trHeight w:val="697"/>
          <w:tblCellSpacing w:w="5" w:type="nil"/>
        </w:trPr>
        <w:tc>
          <w:tcPr>
            <w:tcW w:w="568" w:type="dxa"/>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4.</w:t>
            </w:r>
          </w:p>
        </w:tc>
        <w:tc>
          <w:tcPr>
            <w:tcW w:w="2126" w:type="dxa"/>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Отдельное мероприятие</w:t>
            </w:r>
          </w:p>
        </w:tc>
        <w:tc>
          <w:tcPr>
            <w:tcW w:w="2835" w:type="dxa"/>
          </w:tcPr>
          <w:p w:rsidR="00CF4378" w:rsidRPr="00CF4378" w:rsidRDefault="00CF4378" w:rsidP="00CF4378">
            <w:pPr>
              <w:autoSpaceDE w:val="0"/>
              <w:autoSpaceDN w:val="0"/>
              <w:adjustRightInd w:val="0"/>
              <w:spacing w:after="0" w:line="240" w:lineRule="auto"/>
              <w:rPr>
                <w:rFonts w:ascii="Times New Roman" w:hAnsi="Times New Roman" w:cs="Times New Roman"/>
              </w:rPr>
            </w:pPr>
            <w:r w:rsidRPr="00CF4378">
              <w:rPr>
                <w:rFonts w:ascii="Times New Roman" w:eastAsia="Times New Roman" w:hAnsi="Times New Roman" w:cs="Times New Roman"/>
              </w:rPr>
              <w:t xml:space="preserve">Сотрудничество со средствами массовой информации по вопросам поддержки и развития </w:t>
            </w:r>
            <w:r w:rsidRPr="00CF4378">
              <w:rPr>
                <w:rFonts w:ascii="Times New Roman" w:eastAsia="Times New Roman" w:hAnsi="Times New Roman" w:cs="Times New Roman"/>
              </w:rPr>
              <w:lastRenderedPageBreak/>
              <w:t>субъектов малого и среднего предпринимательства, формирования положительного имиджа малого бизнеса</w:t>
            </w:r>
          </w:p>
        </w:tc>
        <w:tc>
          <w:tcPr>
            <w:tcW w:w="3544" w:type="dxa"/>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lastRenderedPageBreak/>
              <w:t xml:space="preserve">         </w:t>
            </w:r>
          </w:p>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 xml:space="preserve">администрация Тужинского муниципального района              </w:t>
            </w:r>
          </w:p>
        </w:tc>
        <w:tc>
          <w:tcPr>
            <w:tcW w:w="850"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0"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0"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992"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r>
      <w:tr w:rsidR="00CF4378" w:rsidRPr="00CF4378" w:rsidTr="00CF4378">
        <w:trPr>
          <w:trHeight w:val="900"/>
          <w:tblCellSpacing w:w="5" w:type="nil"/>
        </w:trPr>
        <w:tc>
          <w:tcPr>
            <w:tcW w:w="568" w:type="dxa"/>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lastRenderedPageBreak/>
              <w:t>5.</w:t>
            </w:r>
          </w:p>
        </w:tc>
        <w:tc>
          <w:tcPr>
            <w:tcW w:w="2126" w:type="dxa"/>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Отдельное мероприятие</w:t>
            </w:r>
          </w:p>
        </w:tc>
        <w:tc>
          <w:tcPr>
            <w:tcW w:w="2835" w:type="dxa"/>
          </w:tcPr>
          <w:p w:rsidR="00CF4378" w:rsidRPr="00CF4378" w:rsidRDefault="00CF4378" w:rsidP="00CF4378">
            <w:pPr>
              <w:autoSpaceDE w:val="0"/>
              <w:autoSpaceDN w:val="0"/>
              <w:adjustRightInd w:val="0"/>
              <w:spacing w:after="0" w:line="240" w:lineRule="auto"/>
              <w:rPr>
                <w:rFonts w:ascii="Times New Roman" w:hAnsi="Times New Roman" w:cs="Times New Roman"/>
                <w:bCs/>
              </w:rPr>
            </w:pPr>
            <w:r w:rsidRPr="00CF4378">
              <w:rPr>
                <w:rFonts w:ascii="Times New Roman" w:eastAsia="Times New Roman" w:hAnsi="Times New Roman" w:cs="Times New Roman"/>
              </w:rPr>
              <w:t>Информационно-консультационная поддержка субъектов малого и среднего предпринимательства</w:t>
            </w:r>
          </w:p>
        </w:tc>
        <w:tc>
          <w:tcPr>
            <w:tcW w:w="3544" w:type="dxa"/>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 xml:space="preserve">         </w:t>
            </w:r>
          </w:p>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 xml:space="preserve">администрация Тужинского муниципального района              </w:t>
            </w:r>
          </w:p>
        </w:tc>
        <w:tc>
          <w:tcPr>
            <w:tcW w:w="850"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0"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0"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992"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r>
      <w:tr w:rsidR="00CF4378" w:rsidRPr="00CF4378" w:rsidTr="00CF4378">
        <w:trPr>
          <w:trHeight w:val="900"/>
          <w:tblCellSpacing w:w="5" w:type="nil"/>
        </w:trPr>
        <w:tc>
          <w:tcPr>
            <w:tcW w:w="568" w:type="dxa"/>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6.</w:t>
            </w:r>
          </w:p>
        </w:tc>
        <w:tc>
          <w:tcPr>
            <w:tcW w:w="2126" w:type="dxa"/>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Отдельное мероприятие</w:t>
            </w:r>
          </w:p>
        </w:tc>
        <w:tc>
          <w:tcPr>
            <w:tcW w:w="2835" w:type="dxa"/>
          </w:tcPr>
          <w:p w:rsidR="00CF4378" w:rsidRPr="00CF4378" w:rsidRDefault="00CF4378" w:rsidP="00CF4378">
            <w:pPr>
              <w:autoSpaceDE w:val="0"/>
              <w:autoSpaceDN w:val="0"/>
              <w:adjustRightInd w:val="0"/>
              <w:spacing w:after="0" w:line="240" w:lineRule="auto"/>
              <w:rPr>
                <w:rFonts w:ascii="Times New Roman" w:hAnsi="Times New Roman" w:cs="Times New Roman"/>
                <w:bCs/>
              </w:rPr>
            </w:pPr>
            <w:r w:rsidRPr="00CF4378">
              <w:rPr>
                <w:rFonts w:ascii="Times New Roman" w:hAnsi="Times New Roman" w:cs="Times New Roman"/>
              </w:rPr>
              <w:t>Развитие сферы народных художественных промыслов и ремесел Тужинского района</w:t>
            </w:r>
          </w:p>
        </w:tc>
        <w:tc>
          <w:tcPr>
            <w:tcW w:w="3544" w:type="dxa"/>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 xml:space="preserve">         </w:t>
            </w:r>
          </w:p>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 xml:space="preserve">администрация Тужинского муниципального района              </w:t>
            </w:r>
          </w:p>
        </w:tc>
        <w:tc>
          <w:tcPr>
            <w:tcW w:w="850"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5,0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0,0</w:t>
            </w:r>
          </w:p>
        </w:tc>
        <w:tc>
          <w:tcPr>
            <w:tcW w:w="850"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5,0</w:t>
            </w:r>
          </w:p>
        </w:tc>
        <w:tc>
          <w:tcPr>
            <w:tcW w:w="851" w:type="dxa"/>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p>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p>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p>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5,0</w:t>
            </w:r>
          </w:p>
        </w:tc>
        <w:tc>
          <w:tcPr>
            <w:tcW w:w="850" w:type="dxa"/>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p>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p>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p>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5,0</w:t>
            </w:r>
          </w:p>
        </w:tc>
        <w:tc>
          <w:tcPr>
            <w:tcW w:w="851" w:type="dxa"/>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p>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p>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p>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5,0</w:t>
            </w:r>
          </w:p>
        </w:tc>
        <w:tc>
          <w:tcPr>
            <w:tcW w:w="992"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25,0</w:t>
            </w:r>
          </w:p>
        </w:tc>
      </w:tr>
    </w:tbl>
    <w:p w:rsidR="00CF4378" w:rsidRPr="00CF4378" w:rsidRDefault="00CF4378" w:rsidP="00CF4378">
      <w:pPr>
        <w:autoSpaceDE w:val="0"/>
        <w:autoSpaceDN w:val="0"/>
        <w:adjustRightInd w:val="0"/>
        <w:spacing w:after="0" w:line="240" w:lineRule="auto"/>
        <w:outlineLvl w:val="0"/>
        <w:rPr>
          <w:rFonts w:ascii="Times New Roman" w:eastAsia="Times New Roman" w:hAnsi="Times New Roman" w:cs="Times New Roman"/>
        </w:rPr>
      </w:pPr>
    </w:p>
    <w:p w:rsidR="00CF4378" w:rsidRPr="00CF4378" w:rsidRDefault="00CF4378" w:rsidP="00CF4378">
      <w:pPr>
        <w:autoSpaceDE w:val="0"/>
        <w:autoSpaceDN w:val="0"/>
        <w:adjustRightInd w:val="0"/>
        <w:spacing w:after="0" w:line="240" w:lineRule="auto"/>
        <w:ind w:firstLine="708"/>
        <w:jc w:val="both"/>
        <w:outlineLvl w:val="0"/>
        <w:rPr>
          <w:rFonts w:ascii="Times New Roman" w:eastAsia="Times New Roman" w:hAnsi="Times New Roman" w:cs="Times New Roman"/>
        </w:rPr>
      </w:pPr>
      <w:r w:rsidRPr="00CF4378">
        <w:rPr>
          <w:rFonts w:ascii="Times New Roman" w:eastAsia="Times New Roman" w:hAnsi="Times New Roman" w:cs="Times New Roman"/>
        </w:rPr>
        <w:t>4. Приложение № 3 к муниципальной программе «Ресурсное обеспечение реализации муниципальной программы за счет всех источников финансирования» изложить в новой редакции следующего содержания:</w:t>
      </w:r>
    </w:p>
    <w:p w:rsidR="00CF4378" w:rsidRPr="00CF4378" w:rsidRDefault="00CF4378" w:rsidP="00CF4378">
      <w:pPr>
        <w:autoSpaceDE w:val="0"/>
        <w:autoSpaceDN w:val="0"/>
        <w:adjustRightInd w:val="0"/>
        <w:spacing w:after="0" w:line="240" w:lineRule="auto"/>
        <w:jc w:val="right"/>
        <w:outlineLvl w:val="0"/>
        <w:rPr>
          <w:rFonts w:ascii="Times New Roman" w:eastAsia="Times New Roman" w:hAnsi="Times New Roman" w:cs="Times New Roman"/>
        </w:rPr>
      </w:pPr>
    </w:p>
    <w:p w:rsidR="00CF4378" w:rsidRPr="00CF4378" w:rsidRDefault="00CF4378" w:rsidP="00CF4378">
      <w:pPr>
        <w:autoSpaceDE w:val="0"/>
        <w:autoSpaceDN w:val="0"/>
        <w:adjustRightInd w:val="0"/>
        <w:spacing w:after="0" w:line="240" w:lineRule="auto"/>
        <w:jc w:val="right"/>
        <w:outlineLvl w:val="0"/>
        <w:rPr>
          <w:rFonts w:ascii="Times New Roman" w:eastAsia="Times New Roman" w:hAnsi="Times New Roman" w:cs="Times New Roman"/>
        </w:rPr>
      </w:pPr>
    </w:p>
    <w:p w:rsidR="00CF4378" w:rsidRPr="00CF4378" w:rsidRDefault="00CF4378" w:rsidP="00CF4378">
      <w:pPr>
        <w:autoSpaceDE w:val="0"/>
        <w:autoSpaceDN w:val="0"/>
        <w:adjustRightInd w:val="0"/>
        <w:spacing w:after="0" w:line="240" w:lineRule="auto"/>
        <w:jc w:val="right"/>
        <w:outlineLvl w:val="0"/>
        <w:rPr>
          <w:rFonts w:ascii="Times New Roman" w:eastAsia="Times New Roman" w:hAnsi="Times New Roman" w:cs="Times New Roman"/>
        </w:rPr>
      </w:pPr>
      <w:r w:rsidRPr="00CF4378">
        <w:rPr>
          <w:rFonts w:ascii="Times New Roman" w:eastAsia="Times New Roman" w:hAnsi="Times New Roman" w:cs="Times New Roman"/>
        </w:rPr>
        <w:t>«Приложение N 3</w:t>
      </w:r>
    </w:p>
    <w:p w:rsidR="00CF4378" w:rsidRPr="00CF4378" w:rsidRDefault="00CF4378" w:rsidP="00CF4378">
      <w:pPr>
        <w:autoSpaceDE w:val="0"/>
        <w:autoSpaceDN w:val="0"/>
        <w:adjustRightInd w:val="0"/>
        <w:spacing w:after="0" w:line="240" w:lineRule="auto"/>
        <w:jc w:val="right"/>
        <w:rPr>
          <w:rFonts w:ascii="Times New Roman" w:eastAsia="Times New Roman" w:hAnsi="Times New Roman" w:cs="Times New Roman"/>
        </w:rPr>
      </w:pPr>
      <w:r w:rsidRPr="00CF4378">
        <w:rPr>
          <w:rFonts w:ascii="Times New Roman" w:eastAsia="Times New Roman" w:hAnsi="Times New Roman" w:cs="Times New Roman"/>
        </w:rPr>
        <w:t>к Муниципальной программе</w:t>
      </w:r>
    </w:p>
    <w:p w:rsidR="00CF4378" w:rsidRPr="00CF4378" w:rsidRDefault="00CF4378" w:rsidP="00CF4378">
      <w:pPr>
        <w:autoSpaceDE w:val="0"/>
        <w:autoSpaceDN w:val="0"/>
        <w:adjustRightInd w:val="0"/>
        <w:spacing w:after="0" w:line="240" w:lineRule="auto"/>
        <w:ind w:firstLine="540"/>
        <w:jc w:val="both"/>
        <w:rPr>
          <w:rFonts w:ascii="Times New Roman" w:eastAsia="Times New Roman" w:hAnsi="Times New Roman" w:cs="Times New Roman"/>
        </w:rPr>
      </w:pPr>
    </w:p>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b/>
          <w:bCs/>
        </w:rPr>
      </w:pPr>
      <w:r w:rsidRPr="00CF4378">
        <w:rPr>
          <w:rFonts w:ascii="Times New Roman" w:eastAsia="Times New Roman" w:hAnsi="Times New Roman" w:cs="Times New Roman"/>
          <w:b/>
          <w:bCs/>
        </w:rPr>
        <w:t>РЕСУРСНОЕ ОБЕСПЕЧЕНИЕ РЕАЛИЗАЦИИ МУНИЦИПАЛЬНОЙ</w:t>
      </w:r>
    </w:p>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b/>
          <w:bCs/>
        </w:rPr>
      </w:pPr>
      <w:r w:rsidRPr="00CF4378">
        <w:rPr>
          <w:rFonts w:ascii="Times New Roman" w:eastAsia="Times New Roman" w:hAnsi="Times New Roman" w:cs="Times New Roman"/>
          <w:b/>
          <w:bCs/>
        </w:rPr>
        <w:t>ПРОГРАММЫ ЗА СЧЕТ ВСЕХ ИСТОЧНИКОВ ФИНАНСИРОВАНИЯ</w:t>
      </w:r>
    </w:p>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p>
    <w:tbl>
      <w:tblPr>
        <w:tblW w:w="15168"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2126"/>
        <w:gridCol w:w="2835"/>
        <w:gridCol w:w="3827"/>
        <w:gridCol w:w="851"/>
        <w:gridCol w:w="709"/>
        <w:gridCol w:w="708"/>
        <w:gridCol w:w="851"/>
        <w:gridCol w:w="850"/>
        <w:gridCol w:w="851"/>
        <w:gridCol w:w="992"/>
      </w:tblGrid>
      <w:tr w:rsidR="00CF4378" w:rsidRPr="00CF4378" w:rsidTr="0034437E">
        <w:trPr>
          <w:trHeight w:val="181"/>
          <w:tblCellSpacing w:w="5" w:type="nil"/>
        </w:trPr>
        <w:tc>
          <w:tcPr>
            <w:tcW w:w="568" w:type="dxa"/>
            <w:vMerge w:val="restart"/>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b/>
              </w:rPr>
            </w:pPr>
            <w:r w:rsidRPr="00CF4378">
              <w:rPr>
                <w:rFonts w:ascii="Times New Roman" w:eastAsia="Times New Roman" w:hAnsi="Times New Roman" w:cs="Times New Roman"/>
                <w:b/>
              </w:rPr>
              <w:t>№ п/п</w:t>
            </w:r>
          </w:p>
        </w:tc>
        <w:tc>
          <w:tcPr>
            <w:tcW w:w="2126" w:type="dxa"/>
            <w:vMerge w:val="restart"/>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b/>
              </w:rPr>
            </w:pPr>
            <w:r w:rsidRPr="00CF4378">
              <w:rPr>
                <w:rFonts w:ascii="Times New Roman" w:eastAsia="Times New Roman" w:hAnsi="Times New Roman" w:cs="Times New Roman"/>
                <w:b/>
              </w:rPr>
              <w:t xml:space="preserve">  Статус   </w:t>
            </w:r>
          </w:p>
        </w:tc>
        <w:tc>
          <w:tcPr>
            <w:tcW w:w="2835" w:type="dxa"/>
            <w:vMerge w:val="restart"/>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b/>
              </w:rPr>
            </w:pPr>
            <w:r w:rsidRPr="00CF4378">
              <w:rPr>
                <w:rFonts w:ascii="Times New Roman" w:eastAsia="Times New Roman" w:hAnsi="Times New Roman" w:cs="Times New Roman"/>
                <w:b/>
              </w:rPr>
              <w:t xml:space="preserve">Наименование     Муниципальной   </w:t>
            </w:r>
            <w:r w:rsidRPr="00CF4378">
              <w:rPr>
                <w:rFonts w:ascii="Times New Roman" w:eastAsia="Times New Roman" w:hAnsi="Times New Roman" w:cs="Times New Roman"/>
                <w:b/>
              </w:rPr>
              <w:br/>
              <w:t>программы,    отдельного</w:t>
            </w:r>
          </w:p>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b/>
              </w:rPr>
            </w:pPr>
            <w:r w:rsidRPr="00CF4378">
              <w:rPr>
                <w:rFonts w:ascii="Times New Roman" w:eastAsia="Times New Roman" w:hAnsi="Times New Roman" w:cs="Times New Roman"/>
                <w:b/>
              </w:rPr>
              <w:t>мероприятия</w:t>
            </w:r>
          </w:p>
        </w:tc>
        <w:tc>
          <w:tcPr>
            <w:tcW w:w="3827" w:type="dxa"/>
            <w:vMerge w:val="restart"/>
            <w:vAlign w:val="center"/>
          </w:tcPr>
          <w:p w:rsidR="00CF4378" w:rsidRPr="00CF4378" w:rsidRDefault="0034437E" w:rsidP="00CF4378">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Источники   </w:t>
            </w:r>
            <w:r>
              <w:rPr>
                <w:rFonts w:ascii="Times New Roman" w:eastAsia="Times New Roman" w:hAnsi="Times New Roman" w:cs="Times New Roman"/>
                <w:b/>
              </w:rPr>
              <w:br/>
              <w:t>финансирова</w:t>
            </w:r>
            <w:r w:rsidR="00CF4378" w:rsidRPr="00CF4378">
              <w:rPr>
                <w:rFonts w:ascii="Times New Roman" w:eastAsia="Times New Roman" w:hAnsi="Times New Roman" w:cs="Times New Roman"/>
                <w:b/>
              </w:rPr>
              <w:t>ния</w:t>
            </w:r>
          </w:p>
        </w:tc>
        <w:tc>
          <w:tcPr>
            <w:tcW w:w="5812" w:type="dxa"/>
            <w:gridSpan w:val="7"/>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b/>
              </w:rPr>
            </w:pPr>
            <w:r w:rsidRPr="00CF4378">
              <w:rPr>
                <w:rFonts w:ascii="Times New Roman" w:eastAsia="Times New Roman" w:hAnsi="Times New Roman" w:cs="Times New Roman"/>
                <w:b/>
              </w:rPr>
              <w:t xml:space="preserve">Оценка расходов      </w:t>
            </w:r>
            <w:r w:rsidRPr="00CF4378">
              <w:rPr>
                <w:rFonts w:ascii="Times New Roman" w:eastAsia="Times New Roman" w:hAnsi="Times New Roman" w:cs="Times New Roman"/>
                <w:b/>
              </w:rPr>
              <w:br/>
              <w:t xml:space="preserve">      (тыс. рублей)</w:t>
            </w:r>
          </w:p>
        </w:tc>
      </w:tr>
      <w:tr w:rsidR="00CF4378" w:rsidRPr="00CF4378" w:rsidTr="0034437E">
        <w:trPr>
          <w:trHeight w:val="373"/>
          <w:tblCellSpacing w:w="5" w:type="nil"/>
        </w:trPr>
        <w:tc>
          <w:tcPr>
            <w:tcW w:w="568"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b/>
              </w:rPr>
            </w:pPr>
          </w:p>
        </w:tc>
        <w:tc>
          <w:tcPr>
            <w:tcW w:w="2126"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b/>
              </w:rPr>
            </w:pPr>
          </w:p>
        </w:tc>
        <w:tc>
          <w:tcPr>
            <w:tcW w:w="2835"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b/>
              </w:rPr>
            </w:pPr>
          </w:p>
        </w:tc>
        <w:tc>
          <w:tcPr>
            <w:tcW w:w="3827"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b/>
              </w:rPr>
            </w:pP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b/>
              </w:rPr>
            </w:pPr>
            <w:r w:rsidRPr="00CF4378">
              <w:rPr>
                <w:rFonts w:ascii="Times New Roman" w:eastAsia="Times New Roman" w:hAnsi="Times New Roman" w:cs="Times New Roman"/>
                <w:b/>
              </w:rPr>
              <w:t>2020 год</w:t>
            </w:r>
          </w:p>
        </w:tc>
        <w:tc>
          <w:tcPr>
            <w:tcW w:w="709"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b/>
              </w:rPr>
            </w:pPr>
            <w:r w:rsidRPr="00CF4378">
              <w:rPr>
                <w:rFonts w:ascii="Times New Roman" w:eastAsia="Times New Roman" w:hAnsi="Times New Roman" w:cs="Times New Roman"/>
                <w:b/>
              </w:rPr>
              <w:t>2021 год</w:t>
            </w:r>
          </w:p>
        </w:tc>
        <w:tc>
          <w:tcPr>
            <w:tcW w:w="708"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b/>
              </w:rPr>
            </w:pPr>
            <w:r w:rsidRPr="00CF4378">
              <w:rPr>
                <w:rFonts w:ascii="Times New Roman" w:eastAsia="Times New Roman" w:hAnsi="Times New Roman" w:cs="Times New Roman"/>
                <w:b/>
              </w:rPr>
              <w:t>2022 год</w:t>
            </w:r>
          </w:p>
        </w:tc>
        <w:tc>
          <w:tcPr>
            <w:tcW w:w="851" w:type="dxa"/>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b/>
              </w:rPr>
            </w:pPr>
          </w:p>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b/>
              </w:rPr>
            </w:pPr>
          </w:p>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b/>
              </w:rPr>
            </w:pPr>
            <w:r w:rsidRPr="00CF4378">
              <w:rPr>
                <w:rFonts w:ascii="Times New Roman" w:eastAsia="Times New Roman" w:hAnsi="Times New Roman" w:cs="Times New Roman"/>
                <w:b/>
              </w:rPr>
              <w:t>2023 год</w:t>
            </w:r>
          </w:p>
        </w:tc>
        <w:tc>
          <w:tcPr>
            <w:tcW w:w="850" w:type="dxa"/>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b/>
              </w:rPr>
            </w:pPr>
          </w:p>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b/>
              </w:rPr>
            </w:pPr>
          </w:p>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b/>
              </w:rPr>
            </w:pPr>
            <w:r w:rsidRPr="00CF4378">
              <w:rPr>
                <w:rFonts w:ascii="Times New Roman" w:eastAsia="Times New Roman" w:hAnsi="Times New Roman" w:cs="Times New Roman"/>
                <w:b/>
              </w:rPr>
              <w:t>2024 год</w:t>
            </w:r>
          </w:p>
        </w:tc>
        <w:tc>
          <w:tcPr>
            <w:tcW w:w="851" w:type="dxa"/>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b/>
              </w:rPr>
            </w:pPr>
          </w:p>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b/>
              </w:rPr>
            </w:pPr>
          </w:p>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b/>
              </w:rPr>
            </w:pPr>
            <w:r w:rsidRPr="00CF4378">
              <w:rPr>
                <w:rFonts w:ascii="Times New Roman" w:eastAsia="Times New Roman" w:hAnsi="Times New Roman" w:cs="Times New Roman"/>
                <w:b/>
              </w:rPr>
              <w:t>2025 год</w:t>
            </w:r>
          </w:p>
        </w:tc>
        <w:tc>
          <w:tcPr>
            <w:tcW w:w="992"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b/>
              </w:rPr>
            </w:pPr>
            <w:r w:rsidRPr="00CF4378">
              <w:rPr>
                <w:rFonts w:ascii="Times New Roman" w:eastAsia="Times New Roman" w:hAnsi="Times New Roman" w:cs="Times New Roman"/>
                <w:b/>
              </w:rPr>
              <w:t>Итого</w:t>
            </w:r>
          </w:p>
        </w:tc>
      </w:tr>
      <w:tr w:rsidR="00CF4378" w:rsidRPr="00CF4378" w:rsidTr="0034437E">
        <w:trPr>
          <w:trHeight w:val="79"/>
          <w:tblCellSpacing w:w="5" w:type="nil"/>
        </w:trPr>
        <w:tc>
          <w:tcPr>
            <w:tcW w:w="568" w:type="dxa"/>
            <w:vMerge w:val="restart"/>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2126" w:type="dxa"/>
            <w:vMerge w:val="restart"/>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 xml:space="preserve">Муниципальная   </w:t>
            </w:r>
            <w:r w:rsidRPr="00CF4378">
              <w:rPr>
                <w:rFonts w:ascii="Times New Roman" w:eastAsia="Times New Roman" w:hAnsi="Times New Roman" w:cs="Times New Roman"/>
              </w:rPr>
              <w:br/>
              <w:t xml:space="preserve">программа  </w:t>
            </w:r>
          </w:p>
        </w:tc>
        <w:tc>
          <w:tcPr>
            <w:tcW w:w="2835" w:type="dxa"/>
            <w:vMerge w:val="restart"/>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"Поддержка и развитие</w:t>
            </w:r>
            <w:r w:rsidRPr="00CF4378">
              <w:rPr>
                <w:rFonts w:ascii="Times New Roman" w:eastAsia="Times New Roman" w:hAnsi="Times New Roman" w:cs="Times New Roman"/>
              </w:rPr>
              <w:br/>
              <w:t xml:space="preserve">малого и среднего  </w:t>
            </w:r>
            <w:r w:rsidRPr="00CF4378">
              <w:rPr>
                <w:rFonts w:ascii="Times New Roman" w:eastAsia="Times New Roman" w:hAnsi="Times New Roman" w:cs="Times New Roman"/>
              </w:rPr>
              <w:br/>
              <w:t>предпринимательства" на 2020 – 2025 годы</w:t>
            </w:r>
          </w:p>
        </w:tc>
        <w:tc>
          <w:tcPr>
            <w:tcW w:w="3827" w:type="dxa"/>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 xml:space="preserve">всего       </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5,0</w:t>
            </w:r>
          </w:p>
        </w:tc>
        <w:tc>
          <w:tcPr>
            <w:tcW w:w="709"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0,0</w:t>
            </w:r>
          </w:p>
        </w:tc>
        <w:tc>
          <w:tcPr>
            <w:tcW w:w="708"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15,0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15,0</w:t>
            </w:r>
          </w:p>
        </w:tc>
        <w:tc>
          <w:tcPr>
            <w:tcW w:w="850"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15,0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15,0</w:t>
            </w:r>
          </w:p>
        </w:tc>
        <w:tc>
          <w:tcPr>
            <w:tcW w:w="992"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65,0</w:t>
            </w:r>
          </w:p>
        </w:tc>
      </w:tr>
      <w:tr w:rsidR="00CF4378" w:rsidRPr="00CF4378" w:rsidTr="0034437E">
        <w:trPr>
          <w:trHeight w:val="80"/>
          <w:tblCellSpacing w:w="5" w:type="nil"/>
        </w:trPr>
        <w:tc>
          <w:tcPr>
            <w:tcW w:w="568"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2126"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2835"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3827" w:type="dxa"/>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федеральный бюджет</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709"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708"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0"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992"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r>
      <w:tr w:rsidR="00CF4378" w:rsidRPr="00CF4378" w:rsidTr="0034437E">
        <w:trPr>
          <w:trHeight w:val="84"/>
          <w:tblCellSpacing w:w="5" w:type="nil"/>
        </w:trPr>
        <w:tc>
          <w:tcPr>
            <w:tcW w:w="568"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2126"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2835"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3827" w:type="dxa"/>
          </w:tcPr>
          <w:p w:rsidR="00CF4378" w:rsidRPr="00CF4378" w:rsidRDefault="0034437E" w:rsidP="00CF4378">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областной   </w:t>
            </w:r>
            <w:r w:rsidR="00CF4378" w:rsidRPr="00CF4378">
              <w:rPr>
                <w:rFonts w:ascii="Times New Roman" w:eastAsia="Times New Roman" w:hAnsi="Times New Roman" w:cs="Times New Roman"/>
              </w:rPr>
              <w:t xml:space="preserve">бюджет      </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709"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708"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0"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992"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r>
      <w:tr w:rsidR="00CF4378" w:rsidRPr="00CF4378" w:rsidTr="0034437E">
        <w:trPr>
          <w:trHeight w:val="130"/>
          <w:tblCellSpacing w:w="5" w:type="nil"/>
        </w:trPr>
        <w:tc>
          <w:tcPr>
            <w:tcW w:w="568"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2126"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2835"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3827" w:type="dxa"/>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район</w:t>
            </w:r>
            <w:r w:rsidR="0034437E">
              <w:rPr>
                <w:rFonts w:ascii="Times New Roman" w:eastAsia="Times New Roman" w:hAnsi="Times New Roman" w:cs="Times New Roman"/>
              </w:rPr>
              <w:t xml:space="preserve">ный     </w:t>
            </w:r>
            <w:r w:rsidRPr="00CF4378">
              <w:rPr>
                <w:rFonts w:ascii="Times New Roman" w:eastAsia="Times New Roman" w:hAnsi="Times New Roman" w:cs="Times New Roman"/>
              </w:rPr>
              <w:t xml:space="preserve">бюджет      </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5,0</w:t>
            </w:r>
          </w:p>
        </w:tc>
        <w:tc>
          <w:tcPr>
            <w:tcW w:w="709"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0,0</w:t>
            </w:r>
          </w:p>
        </w:tc>
        <w:tc>
          <w:tcPr>
            <w:tcW w:w="708"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15,0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15,0</w:t>
            </w:r>
          </w:p>
        </w:tc>
        <w:tc>
          <w:tcPr>
            <w:tcW w:w="850"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15,0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15,0</w:t>
            </w:r>
          </w:p>
        </w:tc>
        <w:tc>
          <w:tcPr>
            <w:tcW w:w="992"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65,0</w:t>
            </w:r>
          </w:p>
        </w:tc>
      </w:tr>
      <w:tr w:rsidR="00CF4378" w:rsidRPr="00CF4378" w:rsidTr="0034437E">
        <w:trPr>
          <w:trHeight w:val="79"/>
          <w:tblCellSpacing w:w="5" w:type="nil"/>
        </w:trPr>
        <w:tc>
          <w:tcPr>
            <w:tcW w:w="568" w:type="dxa"/>
            <w:vMerge w:val="restart"/>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1</w:t>
            </w:r>
          </w:p>
        </w:tc>
        <w:tc>
          <w:tcPr>
            <w:tcW w:w="2126" w:type="dxa"/>
            <w:vMerge w:val="restart"/>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 xml:space="preserve">Отдельное  </w:t>
            </w:r>
            <w:r w:rsidRPr="00CF4378">
              <w:rPr>
                <w:rFonts w:ascii="Times New Roman" w:eastAsia="Times New Roman" w:hAnsi="Times New Roman" w:cs="Times New Roman"/>
              </w:rPr>
              <w:br/>
            </w:r>
            <w:r w:rsidRPr="00CF4378">
              <w:rPr>
                <w:rFonts w:ascii="Times New Roman" w:eastAsia="Times New Roman" w:hAnsi="Times New Roman" w:cs="Times New Roman"/>
              </w:rPr>
              <w:lastRenderedPageBreak/>
              <w:t xml:space="preserve">мероприятие </w:t>
            </w:r>
          </w:p>
        </w:tc>
        <w:tc>
          <w:tcPr>
            <w:tcW w:w="2835" w:type="dxa"/>
            <w:vMerge w:val="restart"/>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lastRenderedPageBreak/>
              <w:t xml:space="preserve">Совершенствование </w:t>
            </w:r>
            <w:r w:rsidRPr="00CF4378">
              <w:rPr>
                <w:rFonts w:ascii="Times New Roman" w:eastAsia="Times New Roman" w:hAnsi="Times New Roman" w:cs="Times New Roman"/>
              </w:rPr>
              <w:lastRenderedPageBreak/>
              <w:t>законодательства в сфере регулирования деятельности субъектов малого и среднего предпринимательства</w:t>
            </w:r>
          </w:p>
        </w:tc>
        <w:tc>
          <w:tcPr>
            <w:tcW w:w="3827" w:type="dxa"/>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lastRenderedPageBreak/>
              <w:t xml:space="preserve">всего       </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709"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708"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0"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992"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r>
      <w:tr w:rsidR="00CF4378" w:rsidRPr="00CF4378" w:rsidTr="0034437E">
        <w:trPr>
          <w:trHeight w:val="79"/>
          <w:tblCellSpacing w:w="5" w:type="nil"/>
        </w:trPr>
        <w:tc>
          <w:tcPr>
            <w:tcW w:w="568"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2126"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2835"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3827" w:type="dxa"/>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федеральный бюджет</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709"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708"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0"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992"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r>
      <w:tr w:rsidR="00CF4378" w:rsidRPr="00CF4378" w:rsidTr="0034437E">
        <w:trPr>
          <w:trHeight w:val="79"/>
          <w:tblCellSpacing w:w="5" w:type="nil"/>
        </w:trPr>
        <w:tc>
          <w:tcPr>
            <w:tcW w:w="568"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2126"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2835"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3827" w:type="dxa"/>
          </w:tcPr>
          <w:p w:rsidR="00CF4378" w:rsidRPr="00CF4378" w:rsidRDefault="0034437E" w:rsidP="00CF4378">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областной   </w:t>
            </w:r>
            <w:r w:rsidR="00CF4378" w:rsidRPr="00CF4378">
              <w:rPr>
                <w:rFonts w:ascii="Times New Roman" w:eastAsia="Times New Roman" w:hAnsi="Times New Roman" w:cs="Times New Roman"/>
              </w:rPr>
              <w:t xml:space="preserve">бюджет      </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709"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708"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0"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992"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r>
      <w:tr w:rsidR="00CF4378" w:rsidRPr="00CF4378" w:rsidTr="0034437E">
        <w:trPr>
          <w:trHeight w:val="106"/>
          <w:tblCellSpacing w:w="5" w:type="nil"/>
        </w:trPr>
        <w:tc>
          <w:tcPr>
            <w:tcW w:w="568"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2126"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2835"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3827" w:type="dxa"/>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район</w:t>
            </w:r>
            <w:r w:rsidR="0034437E">
              <w:rPr>
                <w:rFonts w:ascii="Times New Roman" w:eastAsia="Times New Roman" w:hAnsi="Times New Roman" w:cs="Times New Roman"/>
              </w:rPr>
              <w:t xml:space="preserve">ный     </w:t>
            </w:r>
            <w:r w:rsidRPr="00CF4378">
              <w:rPr>
                <w:rFonts w:ascii="Times New Roman" w:eastAsia="Times New Roman" w:hAnsi="Times New Roman" w:cs="Times New Roman"/>
              </w:rPr>
              <w:t xml:space="preserve">бюджет      </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709"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708"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0"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992"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r>
      <w:tr w:rsidR="00CF4378" w:rsidRPr="00CF4378" w:rsidTr="0034437E">
        <w:trPr>
          <w:trHeight w:val="79"/>
          <w:tblCellSpacing w:w="5" w:type="nil"/>
        </w:trPr>
        <w:tc>
          <w:tcPr>
            <w:tcW w:w="568" w:type="dxa"/>
            <w:vMerge w:val="restart"/>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2</w:t>
            </w:r>
          </w:p>
        </w:tc>
        <w:tc>
          <w:tcPr>
            <w:tcW w:w="2126" w:type="dxa"/>
            <w:vMerge w:val="restart"/>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 xml:space="preserve">Отдельное  </w:t>
            </w:r>
            <w:r w:rsidRPr="00CF4378">
              <w:rPr>
                <w:rFonts w:ascii="Times New Roman" w:eastAsia="Times New Roman" w:hAnsi="Times New Roman" w:cs="Times New Roman"/>
              </w:rPr>
              <w:br/>
              <w:t xml:space="preserve">мероприятие </w:t>
            </w:r>
          </w:p>
        </w:tc>
        <w:tc>
          <w:tcPr>
            <w:tcW w:w="2835" w:type="dxa"/>
            <w:vMerge w:val="restart"/>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Развитие объектов инфраструктуры поддержки субъектов малого и среднего предпринимательства</w:t>
            </w:r>
          </w:p>
        </w:tc>
        <w:tc>
          <w:tcPr>
            <w:tcW w:w="3827" w:type="dxa"/>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 xml:space="preserve">всего       </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709"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0,0</w:t>
            </w:r>
          </w:p>
        </w:tc>
        <w:tc>
          <w:tcPr>
            <w:tcW w:w="708"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10,0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10,0</w:t>
            </w:r>
          </w:p>
        </w:tc>
        <w:tc>
          <w:tcPr>
            <w:tcW w:w="850"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10,0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10,0</w:t>
            </w:r>
          </w:p>
        </w:tc>
        <w:tc>
          <w:tcPr>
            <w:tcW w:w="992"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40,0</w:t>
            </w:r>
          </w:p>
        </w:tc>
      </w:tr>
      <w:tr w:rsidR="00CF4378" w:rsidRPr="00CF4378" w:rsidTr="0034437E">
        <w:trPr>
          <w:trHeight w:val="79"/>
          <w:tblCellSpacing w:w="5" w:type="nil"/>
        </w:trPr>
        <w:tc>
          <w:tcPr>
            <w:tcW w:w="568"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2126"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2835"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3827" w:type="dxa"/>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федеральный бюджет</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709"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708"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0"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992"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r>
      <w:tr w:rsidR="00CF4378" w:rsidRPr="00CF4378" w:rsidTr="0034437E">
        <w:trPr>
          <w:trHeight w:val="192"/>
          <w:tblCellSpacing w:w="5" w:type="nil"/>
        </w:trPr>
        <w:tc>
          <w:tcPr>
            <w:tcW w:w="568"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2126"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2835"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3827" w:type="dxa"/>
          </w:tcPr>
          <w:p w:rsidR="00CF4378" w:rsidRPr="00CF4378" w:rsidRDefault="0034437E" w:rsidP="00CF4378">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областной   </w:t>
            </w:r>
            <w:r w:rsidR="00CF4378" w:rsidRPr="00CF4378">
              <w:rPr>
                <w:rFonts w:ascii="Times New Roman" w:eastAsia="Times New Roman" w:hAnsi="Times New Roman" w:cs="Times New Roman"/>
              </w:rPr>
              <w:t xml:space="preserve">бюджет      </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709"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708"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0"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992"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r>
      <w:tr w:rsidR="00CF4378" w:rsidRPr="00CF4378" w:rsidTr="0034437E">
        <w:trPr>
          <w:trHeight w:val="100"/>
          <w:tblCellSpacing w:w="5" w:type="nil"/>
        </w:trPr>
        <w:tc>
          <w:tcPr>
            <w:tcW w:w="568"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2126"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2835"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3827" w:type="dxa"/>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район</w:t>
            </w:r>
            <w:r w:rsidR="0034437E">
              <w:rPr>
                <w:rFonts w:ascii="Times New Roman" w:eastAsia="Times New Roman" w:hAnsi="Times New Roman" w:cs="Times New Roman"/>
              </w:rPr>
              <w:t xml:space="preserve">ный     </w:t>
            </w:r>
            <w:r w:rsidRPr="00CF4378">
              <w:rPr>
                <w:rFonts w:ascii="Times New Roman" w:eastAsia="Times New Roman" w:hAnsi="Times New Roman" w:cs="Times New Roman"/>
              </w:rPr>
              <w:t xml:space="preserve">бюджет      </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709"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0,0</w:t>
            </w:r>
          </w:p>
        </w:tc>
        <w:tc>
          <w:tcPr>
            <w:tcW w:w="708"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10,0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10,0</w:t>
            </w:r>
          </w:p>
        </w:tc>
        <w:tc>
          <w:tcPr>
            <w:tcW w:w="850"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10,0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10,0</w:t>
            </w:r>
          </w:p>
        </w:tc>
        <w:tc>
          <w:tcPr>
            <w:tcW w:w="992"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40,0</w:t>
            </w:r>
          </w:p>
        </w:tc>
      </w:tr>
      <w:tr w:rsidR="00CF4378" w:rsidRPr="00CF4378" w:rsidTr="0034437E">
        <w:trPr>
          <w:trHeight w:val="79"/>
          <w:tblCellSpacing w:w="5" w:type="nil"/>
        </w:trPr>
        <w:tc>
          <w:tcPr>
            <w:tcW w:w="568" w:type="dxa"/>
            <w:vMerge w:val="restart"/>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3</w:t>
            </w:r>
          </w:p>
        </w:tc>
        <w:tc>
          <w:tcPr>
            <w:tcW w:w="2126" w:type="dxa"/>
            <w:vMerge w:val="restart"/>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 xml:space="preserve">Отдельное  </w:t>
            </w:r>
            <w:r w:rsidRPr="00CF4378">
              <w:rPr>
                <w:rFonts w:ascii="Times New Roman" w:eastAsia="Times New Roman" w:hAnsi="Times New Roman" w:cs="Times New Roman"/>
              </w:rPr>
              <w:br/>
              <w:t xml:space="preserve">мероприятие </w:t>
            </w:r>
          </w:p>
        </w:tc>
        <w:tc>
          <w:tcPr>
            <w:tcW w:w="2835" w:type="dxa"/>
            <w:vMerge w:val="restart"/>
          </w:tcPr>
          <w:p w:rsidR="00CF4378" w:rsidRPr="00CF4378" w:rsidRDefault="00CF4378" w:rsidP="00CF4378">
            <w:pPr>
              <w:autoSpaceDE w:val="0"/>
              <w:autoSpaceDN w:val="0"/>
              <w:adjustRightInd w:val="0"/>
              <w:spacing w:after="0" w:line="240" w:lineRule="auto"/>
              <w:rPr>
                <w:rFonts w:ascii="Times New Roman" w:hAnsi="Times New Roman" w:cs="Times New Roman"/>
                <w:bCs/>
              </w:rPr>
            </w:pPr>
            <w:r w:rsidRPr="00CF4378">
              <w:rPr>
                <w:rFonts w:ascii="Times New Roman" w:hAnsi="Times New Roman" w:cs="Times New Roman"/>
              </w:rPr>
              <w:t xml:space="preserve">Финансово-имущественная поддержка субъектов малого и среднего предпринимательства </w:t>
            </w:r>
          </w:p>
        </w:tc>
        <w:tc>
          <w:tcPr>
            <w:tcW w:w="3827" w:type="dxa"/>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 xml:space="preserve">всего       </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709"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708"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0"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992"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r>
      <w:tr w:rsidR="00CF4378" w:rsidRPr="00CF4378" w:rsidTr="0034437E">
        <w:trPr>
          <w:trHeight w:val="79"/>
          <w:tblCellSpacing w:w="5" w:type="nil"/>
        </w:trPr>
        <w:tc>
          <w:tcPr>
            <w:tcW w:w="568"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2126"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2835"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3827" w:type="dxa"/>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федеральный бюджет</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709"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708"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0"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992"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r>
      <w:tr w:rsidR="00CF4378" w:rsidRPr="00CF4378" w:rsidTr="0034437E">
        <w:trPr>
          <w:trHeight w:val="79"/>
          <w:tblCellSpacing w:w="5" w:type="nil"/>
        </w:trPr>
        <w:tc>
          <w:tcPr>
            <w:tcW w:w="568"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2126"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2835"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3827" w:type="dxa"/>
          </w:tcPr>
          <w:p w:rsidR="00CF4378" w:rsidRPr="00CF4378" w:rsidRDefault="0034437E" w:rsidP="00CF4378">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областной   </w:t>
            </w:r>
            <w:r w:rsidR="00CF4378" w:rsidRPr="00CF4378">
              <w:rPr>
                <w:rFonts w:ascii="Times New Roman" w:eastAsia="Times New Roman" w:hAnsi="Times New Roman" w:cs="Times New Roman"/>
              </w:rPr>
              <w:t xml:space="preserve">бюджет      </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709"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708"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0"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992"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r>
      <w:tr w:rsidR="00CF4378" w:rsidRPr="00CF4378" w:rsidTr="0034437E">
        <w:trPr>
          <w:trHeight w:val="79"/>
          <w:tblCellSpacing w:w="5" w:type="nil"/>
        </w:trPr>
        <w:tc>
          <w:tcPr>
            <w:tcW w:w="568"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2126"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2835"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3827" w:type="dxa"/>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район</w:t>
            </w:r>
            <w:r w:rsidR="0034437E">
              <w:rPr>
                <w:rFonts w:ascii="Times New Roman" w:eastAsia="Times New Roman" w:hAnsi="Times New Roman" w:cs="Times New Roman"/>
              </w:rPr>
              <w:t xml:space="preserve">ный     </w:t>
            </w:r>
            <w:r w:rsidRPr="00CF4378">
              <w:rPr>
                <w:rFonts w:ascii="Times New Roman" w:eastAsia="Times New Roman" w:hAnsi="Times New Roman" w:cs="Times New Roman"/>
              </w:rPr>
              <w:t xml:space="preserve">бюджет      </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709"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708"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0"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992"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r>
      <w:tr w:rsidR="00CF4378" w:rsidRPr="00CF4378" w:rsidTr="0034437E">
        <w:trPr>
          <w:trHeight w:val="79"/>
          <w:tblCellSpacing w:w="5" w:type="nil"/>
        </w:trPr>
        <w:tc>
          <w:tcPr>
            <w:tcW w:w="568" w:type="dxa"/>
            <w:vMerge w:val="restart"/>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4</w:t>
            </w:r>
          </w:p>
        </w:tc>
        <w:tc>
          <w:tcPr>
            <w:tcW w:w="2126" w:type="dxa"/>
            <w:vMerge w:val="restart"/>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 xml:space="preserve">Отдельное  </w:t>
            </w:r>
            <w:r w:rsidRPr="00CF4378">
              <w:rPr>
                <w:rFonts w:ascii="Times New Roman" w:eastAsia="Times New Roman" w:hAnsi="Times New Roman" w:cs="Times New Roman"/>
              </w:rPr>
              <w:br/>
              <w:t xml:space="preserve">мероприятие </w:t>
            </w:r>
          </w:p>
        </w:tc>
        <w:tc>
          <w:tcPr>
            <w:tcW w:w="2835" w:type="dxa"/>
            <w:vMerge w:val="restart"/>
          </w:tcPr>
          <w:p w:rsidR="00CF4378" w:rsidRPr="00CF4378" w:rsidRDefault="00CF4378" w:rsidP="00CF4378">
            <w:pPr>
              <w:autoSpaceDE w:val="0"/>
              <w:autoSpaceDN w:val="0"/>
              <w:adjustRightInd w:val="0"/>
              <w:spacing w:after="0" w:line="240" w:lineRule="auto"/>
              <w:rPr>
                <w:rFonts w:ascii="Times New Roman" w:hAnsi="Times New Roman" w:cs="Times New Roman"/>
              </w:rPr>
            </w:pPr>
            <w:r w:rsidRPr="00CF4378">
              <w:rPr>
                <w:rFonts w:ascii="Times New Roman" w:eastAsia="Times New Roman" w:hAnsi="Times New Roman" w:cs="Times New Roman"/>
              </w:rPr>
              <w:t>Сотрудничество со средствами массовой информации по вопросам поддержки и развития субъектов малого и среднего предпринимательства, формирования положительного имиджа малого бизнеса</w:t>
            </w:r>
          </w:p>
        </w:tc>
        <w:tc>
          <w:tcPr>
            <w:tcW w:w="3827" w:type="dxa"/>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 xml:space="preserve">всего       </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709"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708"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0"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992"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r>
      <w:tr w:rsidR="00CF4378" w:rsidRPr="00CF4378" w:rsidTr="0034437E">
        <w:trPr>
          <w:trHeight w:val="79"/>
          <w:tblCellSpacing w:w="5" w:type="nil"/>
        </w:trPr>
        <w:tc>
          <w:tcPr>
            <w:tcW w:w="568"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2126"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2835"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3827" w:type="dxa"/>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федеральный бюджет</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709"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708"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0"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992"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r>
      <w:tr w:rsidR="00CF4378" w:rsidRPr="00CF4378" w:rsidTr="0034437E">
        <w:trPr>
          <w:trHeight w:val="79"/>
          <w:tblCellSpacing w:w="5" w:type="nil"/>
        </w:trPr>
        <w:tc>
          <w:tcPr>
            <w:tcW w:w="568"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2126"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2835"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3827" w:type="dxa"/>
          </w:tcPr>
          <w:p w:rsidR="00CF4378" w:rsidRPr="00CF4378" w:rsidRDefault="0034437E" w:rsidP="00CF4378">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областной   </w:t>
            </w:r>
            <w:r w:rsidR="00CF4378" w:rsidRPr="00CF4378">
              <w:rPr>
                <w:rFonts w:ascii="Times New Roman" w:eastAsia="Times New Roman" w:hAnsi="Times New Roman" w:cs="Times New Roman"/>
              </w:rPr>
              <w:t xml:space="preserve">бюджет      </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709"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708"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0"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992"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r>
      <w:tr w:rsidR="00CF4378" w:rsidRPr="00CF4378" w:rsidTr="0034437E">
        <w:trPr>
          <w:trHeight w:val="600"/>
          <w:tblCellSpacing w:w="5" w:type="nil"/>
        </w:trPr>
        <w:tc>
          <w:tcPr>
            <w:tcW w:w="568"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2126"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2835"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3827" w:type="dxa"/>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район</w:t>
            </w:r>
            <w:r w:rsidR="0034437E">
              <w:rPr>
                <w:rFonts w:ascii="Times New Roman" w:eastAsia="Times New Roman" w:hAnsi="Times New Roman" w:cs="Times New Roman"/>
              </w:rPr>
              <w:t xml:space="preserve">ный     </w:t>
            </w:r>
            <w:r w:rsidRPr="00CF4378">
              <w:rPr>
                <w:rFonts w:ascii="Times New Roman" w:eastAsia="Times New Roman" w:hAnsi="Times New Roman" w:cs="Times New Roman"/>
              </w:rPr>
              <w:t xml:space="preserve">бюджет      </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709"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708"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0"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992"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r>
      <w:tr w:rsidR="00CF4378" w:rsidRPr="00CF4378" w:rsidTr="0034437E">
        <w:trPr>
          <w:trHeight w:val="79"/>
          <w:tblCellSpacing w:w="5" w:type="nil"/>
        </w:trPr>
        <w:tc>
          <w:tcPr>
            <w:tcW w:w="568" w:type="dxa"/>
            <w:vMerge w:val="restart"/>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5</w:t>
            </w:r>
          </w:p>
        </w:tc>
        <w:tc>
          <w:tcPr>
            <w:tcW w:w="2126" w:type="dxa"/>
            <w:vMerge w:val="restart"/>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 xml:space="preserve">Отдельное  </w:t>
            </w:r>
            <w:r w:rsidRPr="00CF4378">
              <w:rPr>
                <w:rFonts w:ascii="Times New Roman" w:eastAsia="Times New Roman" w:hAnsi="Times New Roman" w:cs="Times New Roman"/>
              </w:rPr>
              <w:br/>
              <w:t xml:space="preserve">мероприятие </w:t>
            </w:r>
          </w:p>
        </w:tc>
        <w:tc>
          <w:tcPr>
            <w:tcW w:w="2835" w:type="dxa"/>
            <w:vMerge w:val="restart"/>
          </w:tcPr>
          <w:p w:rsidR="00CF4378" w:rsidRPr="00CF4378" w:rsidRDefault="00CF4378" w:rsidP="00CF4378">
            <w:pPr>
              <w:autoSpaceDE w:val="0"/>
              <w:autoSpaceDN w:val="0"/>
              <w:adjustRightInd w:val="0"/>
              <w:spacing w:after="0" w:line="240" w:lineRule="auto"/>
              <w:rPr>
                <w:rFonts w:ascii="Times New Roman" w:hAnsi="Times New Roman" w:cs="Times New Roman"/>
                <w:bCs/>
              </w:rPr>
            </w:pPr>
            <w:r w:rsidRPr="00CF4378">
              <w:rPr>
                <w:rFonts w:ascii="Times New Roman" w:eastAsia="Times New Roman" w:hAnsi="Times New Roman" w:cs="Times New Roman"/>
              </w:rPr>
              <w:t>Информационно-консультационная поддержка субъектов малого и среднего предпринимательства</w:t>
            </w:r>
          </w:p>
        </w:tc>
        <w:tc>
          <w:tcPr>
            <w:tcW w:w="3827" w:type="dxa"/>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 xml:space="preserve">всего       </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709"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708"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0"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992"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r>
      <w:tr w:rsidR="00CF4378" w:rsidRPr="00CF4378" w:rsidTr="0034437E">
        <w:trPr>
          <w:trHeight w:val="79"/>
          <w:tblCellSpacing w:w="5" w:type="nil"/>
        </w:trPr>
        <w:tc>
          <w:tcPr>
            <w:tcW w:w="568"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2126"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2835"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3827" w:type="dxa"/>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федеральный бюджет</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709"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708"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0"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992"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r>
      <w:tr w:rsidR="00CF4378" w:rsidRPr="00CF4378" w:rsidTr="0034437E">
        <w:trPr>
          <w:trHeight w:val="79"/>
          <w:tblCellSpacing w:w="5" w:type="nil"/>
        </w:trPr>
        <w:tc>
          <w:tcPr>
            <w:tcW w:w="568"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2126"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2835"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3827" w:type="dxa"/>
          </w:tcPr>
          <w:p w:rsidR="00CF4378" w:rsidRPr="00CF4378" w:rsidRDefault="0034437E" w:rsidP="00CF4378">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областной   </w:t>
            </w:r>
            <w:r w:rsidR="00CF4378" w:rsidRPr="00CF4378">
              <w:rPr>
                <w:rFonts w:ascii="Times New Roman" w:eastAsia="Times New Roman" w:hAnsi="Times New Roman" w:cs="Times New Roman"/>
              </w:rPr>
              <w:t xml:space="preserve">бюджет      </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709"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708"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0"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992"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r>
      <w:tr w:rsidR="00CF4378" w:rsidRPr="00CF4378" w:rsidTr="0034437E">
        <w:trPr>
          <w:trHeight w:val="96"/>
          <w:tblCellSpacing w:w="5" w:type="nil"/>
        </w:trPr>
        <w:tc>
          <w:tcPr>
            <w:tcW w:w="568"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2126"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2835"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3827" w:type="dxa"/>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район</w:t>
            </w:r>
            <w:r w:rsidR="0034437E">
              <w:rPr>
                <w:rFonts w:ascii="Times New Roman" w:eastAsia="Times New Roman" w:hAnsi="Times New Roman" w:cs="Times New Roman"/>
              </w:rPr>
              <w:t>ный     б</w:t>
            </w:r>
            <w:r w:rsidRPr="00CF4378">
              <w:rPr>
                <w:rFonts w:ascii="Times New Roman" w:eastAsia="Times New Roman" w:hAnsi="Times New Roman" w:cs="Times New Roman"/>
              </w:rPr>
              <w:t xml:space="preserve">юджет      </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709"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708"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0"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992"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r>
      <w:tr w:rsidR="00CF4378" w:rsidRPr="00CF4378" w:rsidTr="0034437E">
        <w:trPr>
          <w:trHeight w:val="79"/>
          <w:tblCellSpacing w:w="5" w:type="nil"/>
        </w:trPr>
        <w:tc>
          <w:tcPr>
            <w:tcW w:w="568" w:type="dxa"/>
            <w:vMerge w:val="restart"/>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6</w:t>
            </w:r>
          </w:p>
        </w:tc>
        <w:tc>
          <w:tcPr>
            <w:tcW w:w="2126" w:type="dxa"/>
            <w:vMerge w:val="restart"/>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 xml:space="preserve">Отдельное  </w:t>
            </w:r>
            <w:r w:rsidRPr="00CF4378">
              <w:rPr>
                <w:rFonts w:ascii="Times New Roman" w:eastAsia="Times New Roman" w:hAnsi="Times New Roman" w:cs="Times New Roman"/>
              </w:rPr>
              <w:br/>
              <w:t xml:space="preserve">мероприятие </w:t>
            </w:r>
          </w:p>
        </w:tc>
        <w:tc>
          <w:tcPr>
            <w:tcW w:w="2835" w:type="dxa"/>
            <w:vMerge w:val="restart"/>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hAnsi="Times New Roman" w:cs="Times New Roman"/>
              </w:rPr>
              <w:t>Развитие сферы народных художественных промыслов и ремесел Тужинского района</w:t>
            </w:r>
          </w:p>
        </w:tc>
        <w:tc>
          <w:tcPr>
            <w:tcW w:w="3827" w:type="dxa"/>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 xml:space="preserve">всего       </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5,0</w:t>
            </w:r>
          </w:p>
        </w:tc>
        <w:tc>
          <w:tcPr>
            <w:tcW w:w="709" w:type="dxa"/>
            <w:vAlign w:val="center"/>
          </w:tcPr>
          <w:p w:rsidR="00CF4378" w:rsidRPr="00CF4378" w:rsidRDefault="00CF4378" w:rsidP="00CF4378">
            <w:pPr>
              <w:spacing w:after="0" w:line="240" w:lineRule="auto"/>
              <w:jc w:val="center"/>
              <w:rPr>
                <w:rFonts w:ascii="Times New Roman" w:hAnsi="Times New Roman" w:cs="Times New Roman"/>
              </w:rPr>
            </w:pPr>
            <w:r w:rsidRPr="00CF4378">
              <w:rPr>
                <w:rFonts w:ascii="Times New Roman" w:eastAsia="Times New Roman" w:hAnsi="Times New Roman" w:cs="Times New Roman"/>
              </w:rPr>
              <w:t>0,0</w:t>
            </w:r>
          </w:p>
        </w:tc>
        <w:tc>
          <w:tcPr>
            <w:tcW w:w="708" w:type="dxa"/>
            <w:vAlign w:val="center"/>
          </w:tcPr>
          <w:p w:rsidR="00CF4378" w:rsidRPr="00CF4378" w:rsidRDefault="00CF4378" w:rsidP="00CF4378">
            <w:pPr>
              <w:spacing w:after="0" w:line="240" w:lineRule="auto"/>
              <w:jc w:val="center"/>
              <w:rPr>
                <w:rFonts w:ascii="Times New Roman" w:hAnsi="Times New Roman" w:cs="Times New Roman"/>
              </w:rPr>
            </w:pPr>
            <w:r w:rsidRPr="00CF4378">
              <w:rPr>
                <w:rFonts w:ascii="Times New Roman" w:eastAsia="Times New Roman" w:hAnsi="Times New Roman" w:cs="Times New Roman"/>
              </w:rPr>
              <w:t>5,0</w:t>
            </w:r>
          </w:p>
        </w:tc>
        <w:tc>
          <w:tcPr>
            <w:tcW w:w="851" w:type="dxa"/>
            <w:vAlign w:val="center"/>
          </w:tcPr>
          <w:p w:rsidR="00CF4378" w:rsidRPr="00CF4378" w:rsidRDefault="00CF4378" w:rsidP="00CF4378">
            <w:pPr>
              <w:spacing w:after="0" w:line="240" w:lineRule="auto"/>
              <w:jc w:val="center"/>
              <w:rPr>
                <w:rFonts w:ascii="Times New Roman" w:hAnsi="Times New Roman" w:cs="Times New Roman"/>
              </w:rPr>
            </w:pPr>
            <w:r w:rsidRPr="00CF4378">
              <w:rPr>
                <w:rFonts w:ascii="Times New Roman" w:eastAsia="Times New Roman" w:hAnsi="Times New Roman" w:cs="Times New Roman"/>
              </w:rPr>
              <w:t>5,0</w:t>
            </w:r>
          </w:p>
        </w:tc>
        <w:tc>
          <w:tcPr>
            <w:tcW w:w="850" w:type="dxa"/>
            <w:vAlign w:val="center"/>
          </w:tcPr>
          <w:p w:rsidR="00CF4378" w:rsidRPr="00CF4378" w:rsidRDefault="00CF4378" w:rsidP="00CF4378">
            <w:pPr>
              <w:spacing w:after="0" w:line="240" w:lineRule="auto"/>
              <w:jc w:val="center"/>
              <w:rPr>
                <w:rFonts w:ascii="Times New Roman" w:hAnsi="Times New Roman" w:cs="Times New Roman"/>
              </w:rPr>
            </w:pPr>
            <w:r w:rsidRPr="00CF4378">
              <w:rPr>
                <w:rFonts w:ascii="Times New Roman" w:eastAsia="Times New Roman" w:hAnsi="Times New Roman" w:cs="Times New Roman"/>
              </w:rPr>
              <w:t>5,0</w:t>
            </w:r>
          </w:p>
        </w:tc>
        <w:tc>
          <w:tcPr>
            <w:tcW w:w="851" w:type="dxa"/>
            <w:vAlign w:val="center"/>
          </w:tcPr>
          <w:p w:rsidR="00CF4378" w:rsidRPr="00CF4378" w:rsidRDefault="00CF4378" w:rsidP="00CF4378">
            <w:pPr>
              <w:spacing w:after="0" w:line="240" w:lineRule="auto"/>
              <w:jc w:val="center"/>
              <w:rPr>
                <w:rFonts w:ascii="Times New Roman" w:hAnsi="Times New Roman" w:cs="Times New Roman"/>
              </w:rPr>
            </w:pPr>
            <w:r w:rsidRPr="00CF4378">
              <w:rPr>
                <w:rFonts w:ascii="Times New Roman" w:eastAsia="Times New Roman" w:hAnsi="Times New Roman" w:cs="Times New Roman"/>
              </w:rPr>
              <w:t>5,0</w:t>
            </w:r>
          </w:p>
        </w:tc>
        <w:tc>
          <w:tcPr>
            <w:tcW w:w="992"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25,0</w:t>
            </w:r>
          </w:p>
        </w:tc>
      </w:tr>
      <w:tr w:rsidR="00CF4378" w:rsidRPr="00CF4378" w:rsidTr="0034437E">
        <w:trPr>
          <w:trHeight w:val="79"/>
          <w:tblCellSpacing w:w="5" w:type="nil"/>
        </w:trPr>
        <w:tc>
          <w:tcPr>
            <w:tcW w:w="568"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2126"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2835"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3827" w:type="dxa"/>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федеральный бюджет</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709"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708"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0"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992"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r>
      <w:tr w:rsidR="00CF4378" w:rsidRPr="00CF4378" w:rsidTr="0034437E">
        <w:trPr>
          <w:trHeight w:val="79"/>
          <w:tblCellSpacing w:w="5" w:type="nil"/>
        </w:trPr>
        <w:tc>
          <w:tcPr>
            <w:tcW w:w="568"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2126"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2835"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3827" w:type="dxa"/>
          </w:tcPr>
          <w:p w:rsidR="00CF4378" w:rsidRPr="00CF4378" w:rsidRDefault="0034437E" w:rsidP="00CF4378">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областной   </w:t>
            </w:r>
            <w:r w:rsidR="00CF4378" w:rsidRPr="00CF4378">
              <w:rPr>
                <w:rFonts w:ascii="Times New Roman" w:eastAsia="Times New Roman" w:hAnsi="Times New Roman" w:cs="Times New Roman"/>
              </w:rPr>
              <w:t xml:space="preserve">бюджет      </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709"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708"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0"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c>
          <w:tcPr>
            <w:tcW w:w="992"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0</w:t>
            </w:r>
          </w:p>
        </w:tc>
      </w:tr>
      <w:tr w:rsidR="00CF4378" w:rsidRPr="00CF4378" w:rsidTr="0034437E">
        <w:trPr>
          <w:trHeight w:val="79"/>
          <w:tblCellSpacing w:w="5" w:type="nil"/>
        </w:trPr>
        <w:tc>
          <w:tcPr>
            <w:tcW w:w="568"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2126"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2835" w:type="dxa"/>
            <w:vMerge/>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p>
        </w:tc>
        <w:tc>
          <w:tcPr>
            <w:tcW w:w="3827" w:type="dxa"/>
          </w:tcPr>
          <w:p w:rsidR="00CF4378" w:rsidRPr="00CF4378" w:rsidRDefault="00CF4378" w:rsidP="00CF4378">
            <w:pPr>
              <w:autoSpaceDE w:val="0"/>
              <w:autoSpaceDN w:val="0"/>
              <w:adjustRightInd w:val="0"/>
              <w:spacing w:after="0" w:line="240" w:lineRule="auto"/>
              <w:rPr>
                <w:rFonts w:ascii="Times New Roman" w:eastAsia="Times New Roman" w:hAnsi="Times New Roman" w:cs="Times New Roman"/>
              </w:rPr>
            </w:pPr>
            <w:r w:rsidRPr="00CF4378">
              <w:rPr>
                <w:rFonts w:ascii="Times New Roman" w:eastAsia="Times New Roman" w:hAnsi="Times New Roman" w:cs="Times New Roman"/>
              </w:rPr>
              <w:t>район</w:t>
            </w:r>
            <w:r w:rsidR="0034437E">
              <w:rPr>
                <w:rFonts w:ascii="Times New Roman" w:eastAsia="Times New Roman" w:hAnsi="Times New Roman" w:cs="Times New Roman"/>
              </w:rPr>
              <w:t xml:space="preserve">ный     </w:t>
            </w:r>
            <w:r w:rsidRPr="00CF4378">
              <w:rPr>
                <w:rFonts w:ascii="Times New Roman" w:eastAsia="Times New Roman" w:hAnsi="Times New Roman" w:cs="Times New Roman"/>
              </w:rPr>
              <w:t xml:space="preserve">бюджет      </w:t>
            </w:r>
          </w:p>
        </w:tc>
        <w:tc>
          <w:tcPr>
            <w:tcW w:w="851"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5,0</w:t>
            </w:r>
          </w:p>
        </w:tc>
        <w:tc>
          <w:tcPr>
            <w:tcW w:w="709" w:type="dxa"/>
            <w:vAlign w:val="center"/>
          </w:tcPr>
          <w:p w:rsidR="00CF4378" w:rsidRPr="00CF4378" w:rsidRDefault="00CF4378" w:rsidP="00CF4378">
            <w:pPr>
              <w:spacing w:after="0" w:line="240" w:lineRule="auto"/>
              <w:jc w:val="center"/>
              <w:rPr>
                <w:rFonts w:ascii="Times New Roman" w:hAnsi="Times New Roman" w:cs="Times New Roman"/>
              </w:rPr>
            </w:pPr>
            <w:r w:rsidRPr="00CF4378">
              <w:rPr>
                <w:rFonts w:ascii="Times New Roman" w:eastAsia="Times New Roman" w:hAnsi="Times New Roman" w:cs="Times New Roman"/>
              </w:rPr>
              <w:t>0,0</w:t>
            </w:r>
          </w:p>
        </w:tc>
        <w:tc>
          <w:tcPr>
            <w:tcW w:w="708" w:type="dxa"/>
            <w:vAlign w:val="center"/>
          </w:tcPr>
          <w:p w:rsidR="00CF4378" w:rsidRPr="00CF4378" w:rsidRDefault="00CF4378" w:rsidP="00CF4378">
            <w:pPr>
              <w:spacing w:after="0" w:line="240" w:lineRule="auto"/>
              <w:jc w:val="center"/>
              <w:rPr>
                <w:rFonts w:ascii="Times New Roman" w:hAnsi="Times New Roman" w:cs="Times New Roman"/>
              </w:rPr>
            </w:pPr>
            <w:r w:rsidRPr="00CF4378">
              <w:rPr>
                <w:rFonts w:ascii="Times New Roman" w:eastAsia="Times New Roman" w:hAnsi="Times New Roman" w:cs="Times New Roman"/>
              </w:rPr>
              <w:t>5,0</w:t>
            </w:r>
          </w:p>
        </w:tc>
        <w:tc>
          <w:tcPr>
            <w:tcW w:w="851" w:type="dxa"/>
            <w:vAlign w:val="center"/>
          </w:tcPr>
          <w:p w:rsidR="00CF4378" w:rsidRPr="00CF4378" w:rsidRDefault="00CF4378" w:rsidP="00CF4378">
            <w:pPr>
              <w:spacing w:after="0" w:line="240" w:lineRule="auto"/>
              <w:jc w:val="center"/>
              <w:rPr>
                <w:rFonts w:ascii="Times New Roman" w:hAnsi="Times New Roman" w:cs="Times New Roman"/>
              </w:rPr>
            </w:pPr>
            <w:r w:rsidRPr="00CF4378">
              <w:rPr>
                <w:rFonts w:ascii="Times New Roman" w:eastAsia="Times New Roman" w:hAnsi="Times New Roman" w:cs="Times New Roman"/>
              </w:rPr>
              <w:t>5,0</w:t>
            </w:r>
          </w:p>
        </w:tc>
        <w:tc>
          <w:tcPr>
            <w:tcW w:w="850" w:type="dxa"/>
            <w:vAlign w:val="center"/>
          </w:tcPr>
          <w:p w:rsidR="00CF4378" w:rsidRPr="00CF4378" w:rsidRDefault="00CF4378" w:rsidP="00CF4378">
            <w:pPr>
              <w:spacing w:after="0" w:line="240" w:lineRule="auto"/>
              <w:jc w:val="center"/>
              <w:rPr>
                <w:rFonts w:ascii="Times New Roman" w:hAnsi="Times New Roman" w:cs="Times New Roman"/>
              </w:rPr>
            </w:pPr>
            <w:r w:rsidRPr="00CF4378">
              <w:rPr>
                <w:rFonts w:ascii="Times New Roman" w:eastAsia="Times New Roman" w:hAnsi="Times New Roman" w:cs="Times New Roman"/>
              </w:rPr>
              <w:t>5,0</w:t>
            </w:r>
          </w:p>
        </w:tc>
        <w:tc>
          <w:tcPr>
            <w:tcW w:w="851" w:type="dxa"/>
            <w:vAlign w:val="center"/>
          </w:tcPr>
          <w:p w:rsidR="00CF4378" w:rsidRPr="00CF4378" w:rsidRDefault="00CF4378" w:rsidP="00CF4378">
            <w:pPr>
              <w:spacing w:after="0" w:line="240" w:lineRule="auto"/>
              <w:jc w:val="center"/>
              <w:rPr>
                <w:rFonts w:ascii="Times New Roman" w:hAnsi="Times New Roman" w:cs="Times New Roman"/>
              </w:rPr>
            </w:pPr>
            <w:r w:rsidRPr="00CF4378">
              <w:rPr>
                <w:rFonts w:ascii="Times New Roman" w:eastAsia="Times New Roman" w:hAnsi="Times New Roman" w:cs="Times New Roman"/>
              </w:rPr>
              <w:t>5,0</w:t>
            </w:r>
          </w:p>
        </w:tc>
        <w:tc>
          <w:tcPr>
            <w:tcW w:w="992" w:type="dxa"/>
            <w:vAlign w:val="center"/>
          </w:tcPr>
          <w:p w:rsidR="00CF4378" w:rsidRPr="00CF4378" w:rsidRDefault="00CF4378" w:rsidP="00CF4378">
            <w:pPr>
              <w:autoSpaceDE w:val="0"/>
              <w:autoSpaceDN w:val="0"/>
              <w:adjustRightInd w:val="0"/>
              <w:spacing w:after="0" w:line="240" w:lineRule="auto"/>
              <w:jc w:val="center"/>
              <w:rPr>
                <w:rFonts w:ascii="Times New Roman" w:eastAsia="Times New Roman" w:hAnsi="Times New Roman" w:cs="Times New Roman"/>
              </w:rPr>
            </w:pPr>
            <w:r w:rsidRPr="00CF4378">
              <w:rPr>
                <w:rFonts w:ascii="Times New Roman" w:eastAsia="Times New Roman" w:hAnsi="Times New Roman" w:cs="Times New Roman"/>
              </w:rPr>
              <w:t>25,0</w:t>
            </w:r>
          </w:p>
        </w:tc>
      </w:tr>
    </w:tbl>
    <w:p w:rsidR="00CF4378" w:rsidRPr="000C7947" w:rsidRDefault="00CF4378" w:rsidP="0034437E">
      <w:pPr>
        <w:pStyle w:val="ConsPlusNormal"/>
        <w:outlineLvl w:val="1"/>
        <w:rPr>
          <w:sz w:val="22"/>
          <w:szCs w:val="22"/>
        </w:rPr>
      </w:pPr>
    </w:p>
    <w:p w:rsidR="0034437E" w:rsidRDefault="0034437E" w:rsidP="00CF4378">
      <w:pPr>
        <w:pStyle w:val="ConsPlusNormal"/>
        <w:jc w:val="center"/>
        <w:outlineLvl w:val="1"/>
        <w:rPr>
          <w:sz w:val="22"/>
          <w:szCs w:val="22"/>
        </w:rPr>
        <w:sectPr w:rsidR="0034437E" w:rsidSect="00CF4378">
          <w:pgSz w:w="16838" w:h="11906" w:orient="landscape"/>
          <w:pgMar w:top="1134" w:right="851" w:bottom="992" w:left="851" w:header="709" w:footer="709" w:gutter="0"/>
          <w:cols w:space="708"/>
          <w:docGrid w:linePitch="360"/>
        </w:sectPr>
      </w:pPr>
      <w:r>
        <w:rPr>
          <w:sz w:val="22"/>
          <w:szCs w:val="22"/>
        </w:rPr>
        <w:t>______________</w:t>
      </w:r>
    </w:p>
    <w:p w:rsidR="00E07D3D" w:rsidRPr="00753E9A" w:rsidRDefault="00E07D3D" w:rsidP="0034437E">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lastRenderedPageBreak/>
        <w:t>АДМИНИСТРАЦИЯ</w:t>
      </w:r>
      <w:r w:rsidRPr="00753E9A">
        <w:rPr>
          <w:rFonts w:ascii="Times New Roman" w:hAnsi="Times New Roman" w:cs="Times New Roman"/>
          <w:sz w:val="22"/>
          <w:szCs w:val="22"/>
        </w:rPr>
        <w:t xml:space="preserve"> ТУЖИНСКОГО МУНИЦИПАЛЬНОГО РАЙОНА</w:t>
      </w:r>
    </w:p>
    <w:p w:rsidR="00E07D3D" w:rsidRDefault="00E07D3D" w:rsidP="00E07D3D">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E07D3D" w:rsidRPr="00753E9A" w:rsidRDefault="00E07D3D" w:rsidP="00E07D3D">
      <w:pPr>
        <w:pStyle w:val="ConsPlusTitle"/>
        <w:contextualSpacing/>
        <w:jc w:val="center"/>
        <w:rPr>
          <w:rFonts w:ascii="Times New Roman" w:hAnsi="Times New Roman" w:cs="Times New Roman"/>
          <w:b w:val="0"/>
          <w:sz w:val="22"/>
          <w:szCs w:val="22"/>
        </w:rPr>
      </w:pPr>
    </w:p>
    <w:p w:rsidR="00E07D3D" w:rsidRDefault="00E07D3D" w:rsidP="00E07D3D">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E07D3D" w:rsidRPr="00753E9A" w:rsidRDefault="00E07D3D" w:rsidP="00E07D3D">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E07D3D" w:rsidRPr="00D95D93" w:rsidTr="00E07D3D">
        <w:tc>
          <w:tcPr>
            <w:tcW w:w="1773" w:type="dxa"/>
            <w:tcBorders>
              <w:bottom w:val="single" w:sz="4" w:space="0" w:color="auto"/>
            </w:tcBorders>
          </w:tcPr>
          <w:p w:rsidR="00E07D3D" w:rsidRPr="00AB4D86" w:rsidRDefault="00FC7C02" w:rsidP="00E07D3D">
            <w:pPr>
              <w:tabs>
                <w:tab w:val="left" w:pos="0"/>
              </w:tabs>
              <w:spacing w:after="0" w:line="240" w:lineRule="auto"/>
              <w:contextualSpacing/>
              <w:jc w:val="center"/>
              <w:rPr>
                <w:rFonts w:ascii="Times New Roman" w:hAnsi="Times New Roman"/>
              </w:rPr>
            </w:pPr>
            <w:r>
              <w:rPr>
                <w:rFonts w:ascii="Times New Roman" w:hAnsi="Times New Roman"/>
              </w:rPr>
              <w:t>02.12.2021</w:t>
            </w:r>
          </w:p>
        </w:tc>
        <w:tc>
          <w:tcPr>
            <w:tcW w:w="2873" w:type="dxa"/>
          </w:tcPr>
          <w:p w:rsidR="00E07D3D" w:rsidRPr="00AB4D86" w:rsidRDefault="00E07D3D" w:rsidP="00E07D3D">
            <w:pPr>
              <w:spacing w:after="0" w:line="240" w:lineRule="auto"/>
              <w:contextualSpacing/>
              <w:jc w:val="center"/>
              <w:rPr>
                <w:rFonts w:ascii="Times New Roman" w:hAnsi="Times New Roman"/>
                <w:position w:val="-6"/>
              </w:rPr>
            </w:pPr>
          </w:p>
        </w:tc>
        <w:tc>
          <w:tcPr>
            <w:tcW w:w="3292" w:type="dxa"/>
          </w:tcPr>
          <w:p w:rsidR="00E07D3D" w:rsidRPr="00D95D93" w:rsidRDefault="00E07D3D" w:rsidP="00E07D3D">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E07D3D" w:rsidRPr="00D95D93" w:rsidRDefault="00FC7C02" w:rsidP="00E07D3D">
            <w:pPr>
              <w:spacing w:after="0" w:line="240" w:lineRule="auto"/>
              <w:contextualSpacing/>
              <w:jc w:val="center"/>
              <w:rPr>
                <w:rFonts w:ascii="Times New Roman" w:hAnsi="Times New Roman"/>
              </w:rPr>
            </w:pPr>
            <w:r>
              <w:rPr>
                <w:rFonts w:ascii="Times New Roman" w:hAnsi="Times New Roman"/>
              </w:rPr>
              <w:t>363</w:t>
            </w:r>
          </w:p>
        </w:tc>
      </w:tr>
      <w:tr w:rsidR="00E07D3D" w:rsidRPr="00D95D93" w:rsidTr="00E07D3D">
        <w:trPr>
          <w:trHeight w:val="217"/>
        </w:trPr>
        <w:tc>
          <w:tcPr>
            <w:tcW w:w="9781" w:type="dxa"/>
            <w:gridSpan w:val="4"/>
          </w:tcPr>
          <w:p w:rsidR="00E07D3D" w:rsidRDefault="00E07D3D" w:rsidP="00E07D3D">
            <w:pPr>
              <w:tabs>
                <w:tab w:val="left" w:pos="2765"/>
              </w:tabs>
              <w:spacing w:after="0" w:line="240" w:lineRule="auto"/>
              <w:contextualSpacing/>
              <w:jc w:val="center"/>
              <w:rPr>
                <w:rFonts w:ascii="Times New Roman" w:hAnsi="Times New Roman"/>
              </w:rPr>
            </w:pPr>
          </w:p>
          <w:p w:rsidR="00E07D3D" w:rsidRDefault="00E07D3D" w:rsidP="00E07D3D">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E07D3D" w:rsidRPr="00753E9A" w:rsidRDefault="00E07D3D" w:rsidP="00E07D3D">
            <w:pPr>
              <w:tabs>
                <w:tab w:val="left" w:pos="2765"/>
              </w:tabs>
              <w:spacing w:after="0" w:line="240" w:lineRule="auto"/>
              <w:contextualSpacing/>
              <w:jc w:val="center"/>
              <w:rPr>
                <w:rFonts w:ascii="Times New Roman" w:hAnsi="Times New Roman"/>
              </w:rPr>
            </w:pPr>
          </w:p>
        </w:tc>
      </w:tr>
    </w:tbl>
    <w:p w:rsidR="00FC7C02" w:rsidRDefault="00FC7C02" w:rsidP="00FC7C02">
      <w:pPr>
        <w:spacing w:after="0" w:line="240" w:lineRule="auto"/>
        <w:jc w:val="center"/>
        <w:rPr>
          <w:rFonts w:ascii="Times New Roman" w:hAnsi="Times New Roman" w:cs="Times New Roman"/>
          <w:b/>
          <w:bCs/>
        </w:rPr>
      </w:pPr>
      <w:r w:rsidRPr="00FC7C02">
        <w:rPr>
          <w:rFonts w:ascii="Times New Roman" w:hAnsi="Times New Roman" w:cs="Times New Roman"/>
          <w:b/>
          <w:bCs/>
        </w:rPr>
        <w:t xml:space="preserve">О внесении изменений в постановление администрации Тужинского муниципального района </w:t>
      </w:r>
    </w:p>
    <w:p w:rsidR="00FC7C02" w:rsidRPr="00FC7C02" w:rsidRDefault="00FC7C02" w:rsidP="00FC7C02">
      <w:pPr>
        <w:spacing w:after="0" w:line="240" w:lineRule="auto"/>
        <w:jc w:val="center"/>
        <w:rPr>
          <w:rFonts w:ascii="Times New Roman" w:hAnsi="Times New Roman" w:cs="Times New Roman"/>
          <w:b/>
          <w:bCs/>
          <w:color w:val="000000"/>
        </w:rPr>
      </w:pPr>
      <w:r w:rsidRPr="00FC7C02">
        <w:rPr>
          <w:rFonts w:ascii="Times New Roman" w:hAnsi="Times New Roman" w:cs="Times New Roman"/>
          <w:b/>
          <w:bCs/>
        </w:rPr>
        <w:t>от 09.10.2017 № 385</w:t>
      </w:r>
    </w:p>
    <w:p w:rsidR="00E07D3D" w:rsidRPr="00D40AFB" w:rsidRDefault="00E07D3D" w:rsidP="00E07D3D">
      <w:pPr>
        <w:pStyle w:val="heading"/>
        <w:shd w:val="clear" w:color="auto" w:fill="auto"/>
        <w:spacing w:before="0" w:beforeAutospacing="0" w:after="0" w:afterAutospacing="0"/>
        <w:jc w:val="both"/>
        <w:rPr>
          <w:b/>
          <w:sz w:val="22"/>
          <w:szCs w:val="22"/>
        </w:rPr>
      </w:pPr>
    </w:p>
    <w:p w:rsidR="00FC7C02" w:rsidRPr="00FC7C02" w:rsidRDefault="00FC7C02" w:rsidP="00FC7C02">
      <w:pPr>
        <w:autoSpaceDE w:val="0"/>
        <w:autoSpaceDN w:val="0"/>
        <w:adjustRightInd w:val="0"/>
        <w:spacing w:after="0" w:line="240" w:lineRule="auto"/>
        <w:ind w:firstLine="708"/>
        <w:jc w:val="both"/>
        <w:rPr>
          <w:rFonts w:ascii="Times New Roman" w:hAnsi="Times New Roman" w:cs="Times New Roman"/>
        </w:rPr>
      </w:pPr>
      <w:r w:rsidRPr="00FC7C02">
        <w:rPr>
          <w:rFonts w:ascii="Times New Roman" w:hAnsi="Times New Roman" w:cs="Times New Roman"/>
        </w:rPr>
        <w:t>В соответствии с решением Тужинской районной Думы от 15.11.2021 № 3/18 «О внесении изменений в решение Тужинской районной Думы от 21.12.2020 № 53/385», на основании постановления администрации Ту</w:t>
      </w:r>
      <w:r>
        <w:rPr>
          <w:rFonts w:ascii="Times New Roman" w:hAnsi="Times New Roman" w:cs="Times New Roman"/>
        </w:rPr>
        <w:t xml:space="preserve">жинского муниципального района </w:t>
      </w:r>
      <w:r w:rsidRPr="00FC7C02">
        <w:rPr>
          <w:rFonts w:ascii="Times New Roman" w:hAnsi="Times New Roman" w:cs="Times New Roman"/>
        </w:rPr>
        <w:t xml:space="preserve">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  </w:t>
      </w:r>
    </w:p>
    <w:p w:rsidR="00FC7C02" w:rsidRPr="00FC7C02" w:rsidRDefault="00FC7C02" w:rsidP="00FC7C02">
      <w:pPr>
        <w:autoSpaceDE w:val="0"/>
        <w:autoSpaceDN w:val="0"/>
        <w:adjustRightInd w:val="0"/>
        <w:spacing w:after="0" w:line="240" w:lineRule="auto"/>
        <w:ind w:firstLine="708"/>
        <w:jc w:val="both"/>
        <w:rPr>
          <w:rFonts w:ascii="Times New Roman" w:hAnsi="Times New Roman" w:cs="Times New Roman"/>
        </w:rPr>
      </w:pPr>
      <w:r w:rsidRPr="00FC7C02">
        <w:rPr>
          <w:rFonts w:ascii="Times New Roman" w:hAnsi="Times New Roman" w:cs="Times New Roman"/>
        </w:rPr>
        <w:t xml:space="preserve">1. Внести изменения в постановление администрации Тужинского муниципального района </w:t>
      </w:r>
      <w:r>
        <w:rPr>
          <w:rFonts w:ascii="Times New Roman" w:hAnsi="Times New Roman" w:cs="Times New Roman"/>
        </w:rPr>
        <w:br/>
      </w:r>
      <w:r w:rsidRPr="00FC7C02">
        <w:rPr>
          <w:rFonts w:ascii="Times New Roman" w:hAnsi="Times New Roman" w:cs="Times New Roman"/>
        </w:rPr>
        <w:t>от 09.10.2017 № 385 «Об утверждении муниципальной программы Тужинского муниципального района «Развитие культуры» на 2020-2025 годы» (далее - муниципальная программа), утвердив изменения в муниципальную программу согласно приложению.</w:t>
      </w:r>
    </w:p>
    <w:p w:rsidR="00FC7C02" w:rsidRPr="00FC7C02" w:rsidRDefault="00FC7C02" w:rsidP="00FC7C02">
      <w:pPr>
        <w:tabs>
          <w:tab w:val="num" w:pos="2160"/>
        </w:tabs>
        <w:suppressAutoHyphens/>
        <w:autoSpaceDE w:val="0"/>
        <w:snapToGrid w:val="0"/>
        <w:spacing w:after="0" w:line="240" w:lineRule="auto"/>
        <w:ind w:firstLine="709"/>
        <w:jc w:val="both"/>
        <w:rPr>
          <w:rFonts w:ascii="Times New Roman" w:hAnsi="Times New Roman" w:cs="Times New Roman"/>
        </w:rPr>
      </w:pPr>
      <w:r w:rsidRPr="00FC7C02">
        <w:rPr>
          <w:rFonts w:ascii="Times New Roman" w:hAnsi="Times New Roman" w:cs="Times New Roman"/>
        </w:rPr>
        <w:t>2.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w:t>
      </w:r>
    </w:p>
    <w:p w:rsidR="00E07D3D" w:rsidRDefault="00E07D3D" w:rsidP="00E07D3D">
      <w:pPr>
        <w:pStyle w:val="a4"/>
        <w:ind w:right="-710"/>
        <w:rPr>
          <w:rFonts w:ascii="Times New Roman" w:hAnsi="Times New Roman"/>
          <w:b/>
          <w:lang w:val="ru-RU"/>
        </w:rPr>
      </w:pPr>
    </w:p>
    <w:p w:rsidR="00E07D3D" w:rsidRPr="003906CE" w:rsidRDefault="00E07D3D" w:rsidP="00E07D3D">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E07D3D" w:rsidRPr="003906CE" w:rsidRDefault="00E07D3D" w:rsidP="00E07D3D">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E07D3D" w:rsidRDefault="00E07D3D" w:rsidP="00E07D3D">
      <w:pPr>
        <w:pStyle w:val="a4"/>
        <w:ind w:right="-710"/>
        <w:jc w:val="both"/>
        <w:rPr>
          <w:rFonts w:ascii="Times New Roman" w:hAnsi="Times New Roman"/>
          <w:b/>
          <w:lang w:val="ru-RU"/>
        </w:rPr>
      </w:pPr>
    </w:p>
    <w:p w:rsidR="00E07D3D" w:rsidRDefault="00E07D3D" w:rsidP="00E07D3D">
      <w:pPr>
        <w:spacing w:after="0" w:line="240" w:lineRule="auto"/>
        <w:ind w:left="6521"/>
        <w:jc w:val="both"/>
        <w:rPr>
          <w:rFonts w:ascii="Times New Roman" w:hAnsi="Times New Roman"/>
          <w:color w:val="000000"/>
        </w:rPr>
      </w:pPr>
      <w:r w:rsidRPr="0028621F">
        <w:rPr>
          <w:rFonts w:ascii="Times New Roman" w:hAnsi="Times New Roman"/>
          <w:color w:val="000000"/>
        </w:rPr>
        <w:t>Приложение</w:t>
      </w:r>
    </w:p>
    <w:p w:rsidR="00E07D3D" w:rsidRPr="0028621F" w:rsidRDefault="00E07D3D" w:rsidP="00E07D3D">
      <w:pPr>
        <w:spacing w:after="0" w:line="240" w:lineRule="auto"/>
        <w:ind w:left="6521"/>
        <w:jc w:val="both"/>
        <w:rPr>
          <w:rFonts w:ascii="Times New Roman" w:hAnsi="Times New Roman"/>
          <w:color w:val="000000"/>
        </w:rPr>
      </w:pPr>
    </w:p>
    <w:p w:rsidR="00E07D3D" w:rsidRPr="0028621F" w:rsidRDefault="00E07D3D" w:rsidP="00E07D3D">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r>
        <w:rPr>
          <w:rFonts w:ascii="Times New Roman" w:hAnsi="Times New Roman"/>
          <w:color w:val="000000"/>
        </w:rPr>
        <w:t>Ы</w:t>
      </w:r>
    </w:p>
    <w:p w:rsidR="00E07D3D" w:rsidRPr="0028621F" w:rsidRDefault="00E07D3D" w:rsidP="00E07D3D">
      <w:pPr>
        <w:spacing w:after="0" w:line="240" w:lineRule="auto"/>
        <w:ind w:left="6521"/>
        <w:jc w:val="both"/>
        <w:rPr>
          <w:rFonts w:ascii="Times New Roman" w:hAnsi="Times New Roman"/>
          <w:color w:val="000000"/>
        </w:rPr>
      </w:pPr>
    </w:p>
    <w:p w:rsidR="00E07D3D" w:rsidRDefault="00E07D3D" w:rsidP="00E07D3D">
      <w:pPr>
        <w:spacing w:after="0" w:line="240" w:lineRule="auto"/>
        <w:ind w:left="6521"/>
        <w:rPr>
          <w:rFonts w:ascii="Times New Roman" w:hAnsi="Times New Roman"/>
          <w:color w:val="000000"/>
        </w:rPr>
      </w:pPr>
      <w:r>
        <w:rPr>
          <w:rFonts w:ascii="Times New Roman" w:hAnsi="Times New Roman"/>
          <w:color w:val="000000"/>
        </w:rPr>
        <w:t xml:space="preserve">постановлением администрации </w:t>
      </w:r>
      <w:r w:rsidRPr="0028621F">
        <w:rPr>
          <w:rFonts w:ascii="Times New Roman" w:hAnsi="Times New Roman"/>
          <w:color w:val="000000"/>
        </w:rPr>
        <w:t xml:space="preserve">Тужинского муниципального района </w:t>
      </w:r>
    </w:p>
    <w:p w:rsidR="00E07D3D" w:rsidRDefault="00E07D3D" w:rsidP="00E07D3D">
      <w:pPr>
        <w:spacing w:after="0" w:line="240" w:lineRule="auto"/>
        <w:ind w:left="6521"/>
        <w:rPr>
          <w:rStyle w:val="FontStyle13"/>
        </w:rPr>
      </w:pPr>
      <w:r>
        <w:rPr>
          <w:rStyle w:val="FontStyle13"/>
        </w:rPr>
        <w:t xml:space="preserve">от </w:t>
      </w:r>
      <w:r w:rsidR="001C573A">
        <w:rPr>
          <w:rStyle w:val="FontStyle13"/>
        </w:rPr>
        <w:t>02.12.2021</w:t>
      </w:r>
      <w:r>
        <w:rPr>
          <w:rStyle w:val="FontStyle13"/>
        </w:rPr>
        <w:t xml:space="preserve"> № </w:t>
      </w:r>
      <w:r w:rsidR="001C573A">
        <w:rPr>
          <w:rStyle w:val="FontStyle13"/>
        </w:rPr>
        <w:t>363</w:t>
      </w:r>
    </w:p>
    <w:p w:rsidR="00E07D3D" w:rsidRDefault="00E07D3D" w:rsidP="00E07D3D">
      <w:pPr>
        <w:spacing w:after="0" w:line="240" w:lineRule="auto"/>
        <w:ind w:left="6521"/>
        <w:rPr>
          <w:rStyle w:val="FontStyle13"/>
        </w:rPr>
      </w:pPr>
    </w:p>
    <w:p w:rsidR="001C573A" w:rsidRPr="001C573A" w:rsidRDefault="001C573A" w:rsidP="001C573A">
      <w:pPr>
        <w:spacing w:after="0" w:line="240" w:lineRule="auto"/>
        <w:jc w:val="center"/>
        <w:outlineLvl w:val="0"/>
        <w:rPr>
          <w:rFonts w:ascii="Times New Roman" w:hAnsi="Times New Roman" w:cs="Times New Roman"/>
          <w:b/>
          <w:bCs/>
          <w:color w:val="000000"/>
        </w:rPr>
      </w:pPr>
      <w:r w:rsidRPr="001C573A">
        <w:rPr>
          <w:rFonts w:ascii="Times New Roman" w:hAnsi="Times New Roman" w:cs="Times New Roman"/>
          <w:b/>
          <w:bCs/>
          <w:color w:val="000000"/>
        </w:rPr>
        <w:t>ИЗМЕНЕНИЯ</w:t>
      </w:r>
    </w:p>
    <w:p w:rsidR="001C573A" w:rsidRPr="001C573A" w:rsidRDefault="001C573A" w:rsidP="001C573A">
      <w:pPr>
        <w:spacing w:after="0" w:line="240" w:lineRule="auto"/>
        <w:jc w:val="center"/>
        <w:rPr>
          <w:rFonts w:ascii="Times New Roman" w:hAnsi="Times New Roman" w:cs="Times New Roman"/>
          <w:b/>
          <w:bCs/>
          <w:color w:val="000000"/>
        </w:rPr>
      </w:pPr>
      <w:r w:rsidRPr="001C573A">
        <w:rPr>
          <w:rFonts w:ascii="Times New Roman" w:hAnsi="Times New Roman" w:cs="Times New Roman"/>
          <w:b/>
          <w:bCs/>
          <w:color w:val="000000"/>
        </w:rPr>
        <w:t xml:space="preserve">в муниципальной  программе Тужинского муниципального района </w:t>
      </w:r>
    </w:p>
    <w:p w:rsidR="001C573A" w:rsidRDefault="001C573A" w:rsidP="001C573A">
      <w:pPr>
        <w:spacing w:after="0" w:line="240" w:lineRule="auto"/>
        <w:jc w:val="center"/>
        <w:rPr>
          <w:rFonts w:ascii="Times New Roman" w:hAnsi="Times New Roman" w:cs="Times New Roman"/>
          <w:b/>
          <w:bCs/>
          <w:color w:val="000000"/>
        </w:rPr>
      </w:pPr>
      <w:r w:rsidRPr="001C573A">
        <w:rPr>
          <w:rFonts w:ascii="Times New Roman" w:hAnsi="Times New Roman" w:cs="Times New Roman"/>
          <w:b/>
          <w:bCs/>
          <w:color w:val="000000"/>
        </w:rPr>
        <w:t>«Развитие культуры» на 2020-2025 годы</w:t>
      </w:r>
    </w:p>
    <w:p w:rsidR="001C573A" w:rsidRPr="001C573A" w:rsidRDefault="001C573A" w:rsidP="001C573A">
      <w:pPr>
        <w:spacing w:after="0" w:line="240" w:lineRule="auto"/>
        <w:jc w:val="center"/>
        <w:rPr>
          <w:rFonts w:ascii="Times New Roman" w:hAnsi="Times New Roman" w:cs="Times New Roman"/>
          <w:b/>
          <w:bCs/>
          <w:color w:val="000000"/>
        </w:rPr>
      </w:pPr>
    </w:p>
    <w:p w:rsidR="001C573A" w:rsidRPr="001C573A" w:rsidRDefault="001C573A" w:rsidP="001C573A">
      <w:pPr>
        <w:spacing w:after="0" w:line="240" w:lineRule="auto"/>
        <w:ind w:firstLine="709"/>
        <w:jc w:val="both"/>
        <w:rPr>
          <w:rFonts w:ascii="Times New Roman" w:hAnsi="Times New Roman" w:cs="Times New Roman"/>
          <w:color w:val="000000"/>
        </w:rPr>
      </w:pPr>
      <w:r w:rsidRPr="001C573A">
        <w:rPr>
          <w:rFonts w:ascii="Times New Roman" w:hAnsi="Times New Roman" w:cs="Times New Roman"/>
          <w:color w:val="000000"/>
        </w:rPr>
        <w:t>1. Строку «Объёмы финансового обеспечения муниципальной программы» паспорта муниципальной программы Тужинского муниципального района «Развитие культуры» на 2020-2025 годы   изложить в новой редакции следующего содержания:</w:t>
      </w:r>
    </w:p>
    <w:p w:rsidR="001C573A" w:rsidRPr="001C573A" w:rsidRDefault="001C573A" w:rsidP="001C573A">
      <w:pPr>
        <w:spacing w:after="0" w:line="240" w:lineRule="auto"/>
        <w:ind w:firstLine="708"/>
        <w:jc w:val="both"/>
        <w:rPr>
          <w:rFonts w:ascii="Times New Roman" w:hAnsi="Times New Roman" w:cs="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9"/>
        <w:gridCol w:w="8187"/>
      </w:tblGrid>
      <w:tr w:rsidR="001C573A" w:rsidRPr="001C573A" w:rsidTr="001C573A">
        <w:tc>
          <w:tcPr>
            <w:tcW w:w="1809" w:type="dxa"/>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«Объемы финансового обеспечения муниципальной программы</w:t>
            </w:r>
          </w:p>
        </w:tc>
        <w:tc>
          <w:tcPr>
            <w:tcW w:w="8187" w:type="dxa"/>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Объем финансирования мероприятий программы в ценах соответствующих лет составит:</w:t>
            </w:r>
          </w:p>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Общий объём – 136 691,8 тыс.руб, в том числе:</w:t>
            </w:r>
          </w:p>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Всего по годам</w:t>
            </w:r>
          </w:p>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2020 год   27 503,9 тыс.руб</w:t>
            </w:r>
          </w:p>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2021 год-  29 021,2 тыс.руб</w:t>
            </w:r>
          </w:p>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2022 год   21 283,6 тыс.руб</w:t>
            </w:r>
          </w:p>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2023 год-  20 981,9 тыс.руб</w:t>
            </w:r>
          </w:p>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2024 год-  18 488,4 тыс.руб</w:t>
            </w:r>
          </w:p>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2025 год – 19 412,8 тыс.руб»</w:t>
            </w:r>
          </w:p>
        </w:tc>
      </w:tr>
    </w:tbl>
    <w:p w:rsidR="001C573A" w:rsidRPr="001C573A" w:rsidRDefault="001C573A" w:rsidP="001C573A">
      <w:pPr>
        <w:spacing w:after="0" w:line="240" w:lineRule="auto"/>
        <w:ind w:firstLine="709"/>
        <w:jc w:val="both"/>
        <w:rPr>
          <w:rFonts w:ascii="Times New Roman" w:hAnsi="Times New Roman" w:cs="Times New Roman"/>
        </w:rPr>
      </w:pPr>
    </w:p>
    <w:p w:rsidR="001C573A" w:rsidRPr="001C573A" w:rsidRDefault="001C573A" w:rsidP="001C573A">
      <w:pPr>
        <w:spacing w:after="0" w:line="240" w:lineRule="auto"/>
        <w:ind w:firstLine="709"/>
        <w:jc w:val="both"/>
        <w:rPr>
          <w:rFonts w:ascii="Times New Roman" w:hAnsi="Times New Roman" w:cs="Times New Roman"/>
        </w:rPr>
      </w:pPr>
      <w:r w:rsidRPr="001C573A">
        <w:rPr>
          <w:rFonts w:ascii="Times New Roman" w:hAnsi="Times New Roman" w:cs="Times New Roman"/>
        </w:rPr>
        <w:t xml:space="preserve">2. Абзац третий раздела 5 «Ресурсное обеспечение муниципальной программы» изложить </w:t>
      </w:r>
      <w:r>
        <w:rPr>
          <w:rFonts w:ascii="Times New Roman" w:hAnsi="Times New Roman" w:cs="Times New Roman"/>
        </w:rPr>
        <w:br/>
      </w:r>
      <w:r w:rsidRPr="001C573A">
        <w:rPr>
          <w:rFonts w:ascii="Times New Roman" w:hAnsi="Times New Roman" w:cs="Times New Roman"/>
        </w:rPr>
        <w:t>в новой редакции следующего содержания:</w:t>
      </w:r>
    </w:p>
    <w:p w:rsidR="001C573A" w:rsidRPr="001C573A" w:rsidRDefault="001C573A" w:rsidP="001C573A">
      <w:pPr>
        <w:spacing w:after="0" w:line="240" w:lineRule="auto"/>
        <w:ind w:firstLine="708"/>
        <w:jc w:val="both"/>
        <w:rPr>
          <w:rFonts w:ascii="Times New Roman" w:hAnsi="Times New Roman" w:cs="Times New Roman"/>
        </w:rPr>
      </w:pPr>
      <w:r w:rsidRPr="001C573A">
        <w:rPr>
          <w:rFonts w:ascii="Times New Roman" w:hAnsi="Times New Roman" w:cs="Times New Roman"/>
        </w:rPr>
        <w:lastRenderedPageBreak/>
        <w:t>«Общая сумма на реализацию муниципальной программы за счет всех источников финансирования составит 136 691,8 тыс. рублей, в том числе:</w:t>
      </w:r>
    </w:p>
    <w:p w:rsidR="001C573A" w:rsidRPr="001C573A" w:rsidRDefault="001C573A" w:rsidP="001C573A">
      <w:pPr>
        <w:spacing w:after="0" w:line="240" w:lineRule="auto"/>
        <w:jc w:val="both"/>
        <w:rPr>
          <w:rFonts w:ascii="Times New Roman" w:hAnsi="Times New Roman" w:cs="Times New Roman"/>
        </w:rPr>
      </w:pPr>
      <w:r w:rsidRPr="001C573A">
        <w:rPr>
          <w:rFonts w:ascii="Times New Roman" w:hAnsi="Times New Roman" w:cs="Times New Roman"/>
        </w:rPr>
        <w:t xml:space="preserve"> 2020 год –      27 503,9    тыс. рублей</w:t>
      </w:r>
    </w:p>
    <w:p w:rsidR="001C573A" w:rsidRPr="001C573A" w:rsidRDefault="001C573A" w:rsidP="001C573A">
      <w:pPr>
        <w:spacing w:after="0" w:line="240" w:lineRule="auto"/>
        <w:jc w:val="both"/>
        <w:rPr>
          <w:rFonts w:ascii="Times New Roman" w:hAnsi="Times New Roman" w:cs="Times New Roman"/>
        </w:rPr>
      </w:pPr>
      <w:r w:rsidRPr="001C573A">
        <w:rPr>
          <w:rFonts w:ascii="Times New Roman" w:hAnsi="Times New Roman" w:cs="Times New Roman"/>
        </w:rPr>
        <w:t xml:space="preserve"> 2021 год –      29 021,2    тыс. рублей</w:t>
      </w:r>
    </w:p>
    <w:p w:rsidR="001C573A" w:rsidRPr="001C573A" w:rsidRDefault="001C573A" w:rsidP="001C573A">
      <w:pPr>
        <w:spacing w:after="0" w:line="240" w:lineRule="auto"/>
        <w:jc w:val="both"/>
        <w:rPr>
          <w:rFonts w:ascii="Times New Roman" w:hAnsi="Times New Roman" w:cs="Times New Roman"/>
        </w:rPr>
      </w:pPr>
      <w:r w:rsidRPr="001C573A">
        <w:rPr>
          <w:rFonts w:ascii="Times New Roman" w:hAnsi="Times New Roman" w:cs="Times New Roman"/>
        </w:rPr>
        <w:t xml:space="preserve"> 2022 год –      21 283,6    тыс. рублей</w:t>
      </w:r>
    </w:p>
    <w:p w:rsidR="001C573A" w:rsidRPr="001C573A" w:rsidRDefault="001C573A" w:rsidP="001C573A">
      <w:pPr>
        <w:spacing w:after="0" w:line="240" w:lineRule="auto"/>
        <w:jc w:val="both"/>
        <w:rPr>
          <w:rFonts w:ascii="Times New Roman" w:hAnsi="Times New Roman" w:cs="Times New Roman"/>
        </w:rPr>
      </w:pPr>
      <w:r w:rsidRPr="001C573A">
        <w:rPr>
          <w:rFonts w:ascii="Times New Roman" w:hAnsi="Times New Roman" w:cs="Times New Roman"/>
        </w:rPr>
        <w:t xml:space="preserve"> 2023 год -       20 981,9    тыс.рублей</w:t>
      </w:r>
    </w:p>
    <w:p w:rsidR="001C573A" w:rsidRPr="001C573A" w:rsidRDefault="001C573A" w:rsidP="001C573A">
      <w:pPr>
        <w:spacing w:after="0" w:line="240" w:lineRule="auto"/>
        <w:jc w:val="both"/>
        <w:rPr>
          <w:rFonts w:ascii="Times New Roman" w:hAnsi="Times New Roman" w:cs="Times New Roman"/>
        </w:rPr>
      </w:pPr>
      <w:r w:rsidRPr="001C573A">
        <w:rPr>
          <w:rFonts w:ascii="Times New Roman" w:hAnsi="Times New Roman" w:cs="Times New Roman"/>
        </w:rPr>
        <w:t xml:space="preserve"> 2024 год-        18 488,4    тыс.рублей</w:t>
      </w:r>
    </w:p>
    <w:p w:rsidR="001C573A" w:rsidRPr="001C573A" w:rsidRDefault="001C573A" w:rsidP="001C573A">
      <w:pPr>
        <w:spacing w:after="0" w:line="240" w:lineRule="auto"/>
        <w:jc w:val="both"/>
        <w:rPr>
          <w:rFonts w:ascii="Times New Roman" w:hAnsi="Times New Roman" w:cs="Times New Roman"/>
        </w:rPr>
      </w:pPr>
      <w:r w:rsidRPr="001C573A">
        <w:rPr>
          <w:rFonts w:ascii="Times New Roman" w:hAnsi="Times New Roman" w:cs="Times New Roman"/>
        </w:rPr>
        <w:t xml:space="preserve"> 2025 год -       19 412,8    тыс.рублей</w:t>
      </w:r>
    </w:p>
    <w:p w:rsidR="001C573A" w:rsidRPr="001C573A" w:rsidRDefault="001C573A" w:rsidP="001C573A">
      <w:pPr>
        <w:spacing w:after="0" w:line="240" w:lineRule="auto"/>
        <w:jc w:val="both"/>
        <w:rPr>
          <w:rFonts w:ascii="Times New Roman" w:hAnsi="Times New Roman" w:cs="Times New Roman"/>
        </w:rPr>
      </w:pPr>
      <w:r w:rsidRPr="001C573A">
        <w:rPr>
          <w:rFonts w:ascii="Times New Roman" w:hAnsi="Times New Roman" w:cs="Times New Roman"/>
        </w:rPr>
        <w:t xml:space="preserve"> из них:</w:t>
      </w:r>
    </w:p>
    <w:p w:rsidR="001C573A" w:rsidRPr="001C573A" w:rsidRDefault="001C573A" w:rsidP="001C573A">
      <w:pPr>
        <w:spacing w:after="0" w:line="240" w:lineRule="auto"/>
        <w:jc w:val="both"/>
        <w:rPr>
          <w:rFonts w:ascii="Times New Roman" w:hAnsi="Times New Roman" w:cs="Times New Roman"/>
        </w:rPr>
      </w:pPr>
      <w:r w:rsidRPr="001C573A">
        <w:rPr>
          <w:rFonts w:ascii="Times New Roman" w:hAnsi="Times New Roman" w:cs="Times New Roman"/>
        </w:rPr>
        <w:t xml:space="preserve"> за счет средств федерального бюджета – 55,3 тыс. рублей, в том числе:</w:t>
      </w:r>
    </w:p>
    <w:p w:rsidR="001C573A" w:rsidRPr="001C573A" w:rsidRDefault="001C573A" w:rsidP="001C573A">
      <w:pPr>
        <w:spacing w:after="0" w:line="240" w:lineRule="auto"/>
        <w:jc w:val="both"/>
        <w:rPr>
          <w:rFonts w:ascii="Times New Roman" w:hAnsi="Times New Roman" w:cs="Times New Roman"/>
        </w:rPr>
      </w:pPr>
      <w:r w:rsidRPr="001C573A">
        <w:rPr>
          <w:rFonts w:ascii="Times New Roman" w:hAnsi="Times New Roman" w:cs="Times New Roman"/>
        </w:rPr>
        <w:t xml:space="preserve"> 2020 год –   13,5  тыс. рублей</w:t>
      </w:r>
    </w:p>
    <w:p w:rsidR="001C573A" w:rsidRPr="001C573A" w:rsidRDefault="001C573A" w:rsidP="001C573A">
      <w:pPr>
        <w:spacing w:after="0" w:line="240" w:lineRule="auto"/>
        <w:jc w:val="both"/>
        <w:rPr>
          <w:rFonts w:ascii="Times New Roman" w:hAnsi="Times New Roman" w:cs="Times New Roman"/>
        </w:rPr>
      </w:pPr>
      <w:r w:rsidRPr="001C573A">
        <w:rPr>
          <w:rFonts w:ascii="Times New Roman" w:hAnsi="Times New Roman" w:cs="Times New Roman"/>
        </w:rPr>
        <w:t xml:space="preserve"> 2021 год –   41,8  тыс. рублей</w:t>
      </w:r>
    </w:p>
    <w:p w:rsidR="001C573A" w:rsidRPr="001C573A" w:rsidRDefault="001C573A" w:rsidP="001C573A">
      <w:pPr>
        <w:spacing w:after="0" w:line="240" w:lineRule="auto"/>
        <w:jc w:val="both"/>
        <w:rPr>
          <w:rFonts w:ascii="Times New Roman" w:hAnsi="Times New Roman" w:cs="Times New Roman"/>
        </w:rPr>
      </w:pPr>
      <w:r w:rsidRPr="001C573A">
        <w:rPr>
          <w:rFonts w:ascii="Times New Roman" w:hAnsi="Times New Roman" w:cs="Times New Roman"/>
        </w:rPr>
        <w:t xml:space="preserve"> 2022 год –   0,0  тыс. рублей</w:t>
      </w:r>
    </w:p>
    <w:p w:rsidR="001C573A" w:rsidRPr="001C573A" w:rsidRDefault="001C573A" w:rsidP="001C573A">
      <w:pPr>
        <w:spacing w:after="0" w:line="240" w:lineRule="auto"/>
        <w:jc w:val="both"/>
        <w:rPr>
          <w:rFonts w:ascii="Times New Roman" w:hAnsi="Times New Roman" w:cs="Times New Roman"/>
        </w:rPr>
      </w:pPr>
      <w:r w:rsidRPr="001C573A">
        <w:rPr>
          <w:rFonts w:ascii="Times New Roman" w:hAnsi="Times New Roman" w:cs="Times New Roman"/>
        </w:rPr>
        <w:t xml:space="preserve"> 2023 год   -  0,0  тыс. рублей</w:t>
      </w:r>
    </w:p>
    <w:p w:rsidR="001C573A" w:rsidRPr="001C573A" w:rsidRDefault="001C573A" w:rsidP="001C573A">
      <w:pPr>
        <w:spacing w:after="0" w:line="240" w:lineRule="auto"/>
        <w:jc w:val="both"/>
        <w:rPr>
          <w:rFonts w:ascii="Times New Roman" w:hAnsi="Times New Roman" w:cs="Times New Roman"/>
        </w:rPr>
      </w:pPr>
      <w:r w:rsidRPr="001C573A">
        <w:rPr>
          <w:rFonts w:ascii="Times New Roman" w:hAnsi="Times New Roman" w:cs="Times New Roman"/>
        </w:rPr>
        <w:t xml:space="preserve"> 2024 год-     0,0  тыс. рублей</w:t>
      </w:r>
    </w:p>
    <w:p w:rsidR="001C573A" w:rsidRPr="001C573A" w:rsidRDefault="001C573A" w:rsidP="001C573A">
      <w:pPr>
        <w:spacing w:after="0" w:line="240" w:lineRule="auto"/>
        <w:jc w:val="both"/>
        <w:rPr>
          <w:rFonts w:ascii="Times New Roman" w:hAnsi="Times New Roman" w:cs="Times New Roman"/>
        </w:rPr>
      </w:pPr>
      <w:r w:rsidRPr="001C573A">
        <w:rPr>
          <w:rFonts w:ascii="Times New Roman" w:hAnsi="Times New Roman" w:cs="Times New Roman"/>
        </w:rPr>
        <w:t xml:space="preserve"> 2025год -     0,0  тыс. рублей</w:t>
      </w:r>
    </w:p>
    <w:p w:rsidR="001C573A" w:rsidRPr="001C573A" w:rsidRDefault="001C573A" w:rsidP="001C573A">
      <w:pPr>
        <w:spacing w:after="0" w:line="240" w:lineRule="auto"/>
        <w:jc w:val="both"/>
        <w:rPr>
          <w:rFonts w:ascii="Times New Roman" w:hAnsi="Times New Roman" w:cs="Times New Roman"/>
        </w:rPr>
      </w:pPr>
      <w:r w:rsidRPr="001C573A">
        <w:rPr>
          <w:rFonts w:ascii="Times New Roman" w:hAnsi="Times New Roman" w:cs="Times New Roman"/>
        </w:rPr>
        <w:t>за счет средств областного бюджета – 50 639,1 тыс. рублей, в том числе:</w:t>
      </w:r>
    </w:p>
    <w:p w:rsidR="001C573A" w:rsidRPr="001C573A" w:rsidRDefault="001C573A" w:rsidP="001C573A">
      <w:pPr>
        <w:spacing w:after="0" w:line="240" w:lineRule="auto"/>
        <w:jc w:val="both"/>
        <w:rPr>
          <w:rFonts w:ascii="Times New Roman" w:hAnsi="Times New Roman" w:cs="Times New Roman"/>
        </w:rPr>
      </w:pPr>
      <w:r w:rsidRPr="001C573A">
        <w:rPr>
          <w:rFonts w:ascii="Times New Roman" w:hAnsi="Times New Roman" w:cs="Times New Roman"/>
        </w:rPr>
        <w:t xml:space="preserve"> 2020 год –    10 186,2 тыс. рублей</w:t>
      </w:r>
    </w:p>
    <w:p w:rsidR="001C573A" w:rsidRPr="001C573A" w:rsidRDefault="001C573A" w:rsidP="001C573A">
      <w:pPr>
        <w:spacing w:after="0" w:line="240" w:lineRule="auto"/>
        <w:jc w:val="both"/>
        <w:rPr>
          <w:rFonts w:ascii="Times New Roman" w:hAnsi="Times New Roman" w:cs="Times New Roman"/>
        </w:rPr>
      </w:pPr>
      <w:r w:rsidRPr="001C573A">
        <w:rPr>
          <w:rFonts w:ascii="Times New Roman" w:hAnsi="Times New Roman" w:cs="Times New Roman"/>
        </w:rPr>
        <w:t xml:space="preserve"> 2021 год –    8 916,4   тыс. рублей</w:t>
      </w:r>
    </w:p>
    <w:p w:rsidR="001C573A" w:rsidRPr="001C573A" w:rsidRDefault="001C573A" w:rsidP="001C573A">
      <w:pPr>
        <w:spacing w:after="0" w:line="240" w:lineRule="auto"/>
        <w:jc w:val="both"/>
        <w:rPr>
          <w:rFonts w:ascii="Times New Roman" w:hAnsi="Times New Roman" w:cs="Times New Roman"/>
        </w:rPr>
      </w:pPr>
      <w:r w:rsidRPr="001C573A">
        <w:rPr>
          <w:rFonts w:ascii="Times New Roman" w:hAnsi="Times New Roman" w:cs="Times New Roman"/>
        </w:rPr>
        <w:t xml:space="preserve"> 2022 год –    7 587,6   тыс. рублей</w:t>
      </w:r>
    </w:p>
    <w:p w:rsidR="001C573A" w:rsidRPr="001C573A" w:rsidRDefault="001C573A" w:rsidP="001C573A">
      <w:pPr>
        <w:spacing w:after="0" w:line="240" w:lineRule="auto"/>
        <w:jc w:val="both"/>
        <w:rPr>
          <w:rFonts w:ascii="Times New Roman" w:hAnsi="Times New Roman" w:cs="Times New Roman"/>
        </w:rPr>
      </w:pPr>
      <w:r w:rsidRPr="001C573A">
        <w:rPr>
          <w:rFonts w:ascii="Times New Roman" w:hAnsi="Times New Roman" w:cs="Times New Roman"/>
        </w:rPr>
        <w:t xml:space="preserve"> 2023 год -     7 737,9   тыс. рублей</w:t>
      </w:r>
    </w:p>
    <w:p w:rsidR="001C573A" w:rsidRPr="001C573A" w:rsidRDefault="001C573A" w:rsidP="001C573A">
      <w:pPr>
        <w:spacing w:after="0" w:line="240" w:lineRule="auto"/>
        <w:jc w:val="both"/>
        <w:rPr>
          <w:rFonts w:ascii="Times New Roman" w:hAnsi="Times New Roman" w:cs="Times New Roman"/>
        </w:rPr>
      </w:pPr>
      <w:r w:rsidRPr="001C573A">
        <w:rPr>
          <w:rFonts w:ascii="Times New Roman" w:hAnsi="Times New Roman" w:cs="Times New Roman"/>
        </w:rPr>
        <w:t xml:space="preserve"> 2024 год-      7 907,8   тыс.рублей</w:t>
      </w:r>
    </w:p>
    <w:p w:rsidR="001C573A" w:rsidRPr="001C573A" w:rsidRDefault="001C573A" w:rsidP="001C573A">
      <w:pPr>
        <w:spacing w:after="0" w:line="240" w:lineRule="auto"/>
        <w:jc w:val="both"/>
        <w:rPr>
          <w:rFonts w:ascii="Times New Roman" w:hAnsi="Times New Roman" w:cs="Times New Roman"/>
        </w:rPr>
      </w:pPr>
      <w:r w:rsidRPr="001C573A">
        <w:rPr>
          <w:rFonts w:ascii="Times New Roman" w:hAnsi="Times New Roman" w:cs="Times New Roman"/>
        </w:rPr>
        <w:t xml:space="preserve"> 2025 год -     8 303,2   тыс.рублей</w:t>
      </w:r>
    </w:p>
    <w:p w:rsidR="001C573A" w:rsidRPr="001C573A" w:rsidRDefault="001C573A" w:rsidP="001C573A">
      <w:pPr>
        <w:spacing w:after="0" w:line="240" w:lineRule="auto"/>
        <w:jc w:val="both"/>
        <w:rPr>
          <w:rFonts w:ascii="Times New Roman" w:hAnsi="Times New Roman" w:cs="Times New Roman"/>
        </w:rPr>
      </w:pPr>
      <w:r w:rsidRPr="001C573A">
        <w:rPr>
          <w:rFonts w:ascii="Times New Roman" w:hAnsi="Times New Roman" w:cs="Times New Roman"/>
        </w:rPr>
        <w:t xml:space="preserve"> за счет средств  бюджета муниципального района  – 85 997,4 тыс. рублей, в том числе:</w:t>
      </w:r>
    </w:p>
    <w:p w:rsidR="001C573A" w:rsidRPr="001C573A" w:rsidRDefault="001C573A" w:rsidP="001C573A">
      <w:pPr>
        <w:spacing w:after="0" w:line="240" w:lineRule="auto"/>
        <w:jc w:val="both"/>
        <w:rPr>
          <w:rFonts w:ascii="Times New Roman" w:hAnsi="Times New Roman" w:cs="Times New Roman"/>
        </w:rPr>
      </w:pPr>
      <w:r w:rsidRPr="001C573A">
        <w:rPr>
          <w:rFonts w:ascii="Times New Roman" w:hAnsi="Times New Roman" w:cs="Times New Roman"/>
        </w:rPr>
        <w:t xml:space="preserve"> 2020 год –  17 304,2    тыс. рублей;</w:t>
      </w:r>
    </w:p>
    <w:p w:rsidR="001C573A" w:rsidRPr="001C573A" w:rsidRDefault="001C573A" w:rsidP="001C573A">
      <w:pPr>
        <w:spacing w:after="0" w:line="240" w:lineRule="auto"/>
        <w:jc w:val="both"/>
        <w:rPr>
          <w:rFonts w:ascii="Times New Roman" w:hAnsi="Times New Roman" w:cs="Times New Roman"/>
        </w:rPr>
      </w:pPr>
      <w:r w:rsidRPr="001C573A">
        <w:rPr>
          <w:rFonts w:ascii="Times New Roman" w:hAnsi="Times New Roman" w:cs="Times New Roman"/>
        </w:rPr>
        <w:t xml:space="preserve"> 2021 год –  20 063,0    тыс. рублей.</w:t>
      </w:r>
    </w:p>
    <w:p w:rsidR="001C573A" w:rsidRPr="001C573A" w:rsidRDefault="001C573A" w:rsidP="001C573A">
      <w:pPr>
        <w:spacing w:after="0" w:line="240" w:lineRule="auto"/>
        <w:jc w:val="both"/>
        <w:rPr>
          <w:rFonts w:ascii="Times New Roman" w:hAnsi="Times New Roman" w:cs="Times New Roman"/>
        </w:rPr>
      </w:pPr>
      <w:r w:rsidRPr="001C573A">
        <w:rPr>
          <w:rFonts w:ascii="Times New Roman" w:hAnsi="Times New Roman" w:cs="Times New Roman"/>
        </w:rPr>
        <w:t xml:space="preserve"> 2022 год -   13 696,0   тыс.рублей</w:t>
      </w:r>
    </w:p>
    <w:p w:rsidR="001C573A" w:rsidRPr="001C573A" w:rsidRDefault="001C573A" w:rsidP="001C573A">
      <w:pPr>
        <w:spacing w:after="0" w:line="240" w:lineRule="auto"/>
        <w:jc w:val="both"/>
        <w:rPr>
          <w:rFonts w:ascii="Times New Roman" w:hAnsi="Times New Roman" w:cs="Times New Roman"/>
        </w:rPr>
      </w:pPr>
      <w:r w:rsidRPr="001C573A">
        <w:rPr>
          <w:rFonts w:ascii="Times New Roman" w:hAnsi="Times New Roman" w:cs="Times New Roman"/>
        </w:rPr>
        <w:t xml:space="preserve"> 2023 год -   13 244,0   тыс.рублей</w:t>
      </w:r>
    </w:p>
    <w:p w:rsidR="001C573A" w:rsidRPr="001C573A" w:rsidRDefault="001C573A" w:rsidP="001C573A">
      <w:pPr>
        <w:spacing w:after="0" w:line="240" w:lineRule="auto"/>
        <w:jc w:val="both"/>
        <w:rPr>
          <w:rFonts w:ascii="Times New Roman" w:hAnsi="Times New Roman" w:cs="Times New Roman"/>
        </w:rPr>
      </w:pPr>
      <w:r w:rsidRPr="001C573A">
        <w:rPr>
          <w:rFonts w:ascii="Times New Roman" w:hAnsi="Times New Roman" w:cs="Times New Roman"/>
        </w:rPr>
        <w:t xml:space="preserve"> 2024 год -   10 580,6     тыс.рублей</w:t>
      </w:r>
    </w:p>
    <w:p w:rsidR="001C573A" w:rsidRPr="001C573A" w:rsidRDefault="001C573A" w:rsidP="001C573A">
      <w:pPr>
        <w:spacing w:after="0" w:line="240" w:lineRule="auto"/>
        <w:jc w:val="both"/>
        <w:rPr>
          <w:rFonts w:ascii="Times New Roman" w:hAnsi="Times New Roman" w:cs="Times New Roman"/>
        </w:rPr>
      </w:pPr>
      <w:r w:rsidRPr="001C573A">
        <w:rPr>
          <w:rFonts w:ascii="Times New Roman" w:hAnsi="Times New Roman" w:cs="Times New Roman"/>
        </w:rPr>
        <w:t xml:space="preserve"> 2025 год -   11 109,6     тыс.рублей»</w:t>
      </w:r>
    </w:p>
    <w:p w:rsidR="001C573A" w:rsidRDefault="001C573A" w:rsidP="001C573A">
      <w:pPr>
        <w:spacing w:after="0" w:line="240" w:lineRule="auto"/>
        <w:ind w:firstLine="709"/>
        <w:jc w:val="both"/>
        <w:rPr>
          <w:rFonts w:ascii="Times New Roman" w:hAnsi="Times New Roman" w:cs="Times New Roman"/>
        </w:rPr>
      </w:pPr>
      <w:r w:rsidRPr="001C573A">
        <w:rPr>
          <w:rFonts w:ascii="Times New Roman" w:hAnsi="Times New Roman" w:cs="Times New Roman"/>
        </w:rPr>
        <w:t>3. Абзац шестой раздела 5 «Ресурсное обеспечение муниципальной программы» изложить в новой редакции следующего содержания:</w:t>
      </w:r>
    </w:p>
    <w:p w:rsidR="001C573A" w:rsidRPr="001C573A" w:rsidRDefault="001C573A" w:rsidP="001C573A">
      <w:pPr>
        <w:spacing w:after="0" w:line="240" w:lineRule="auto"/>
        <w:ind w:firstLine="709"/>
        <w:jc w:val="both"/>
        <w:rPr>
          <w:rFonts w:ascii="Times New Roman" w:hAnsi="Times New Roman" w:cs="Times New Roman"/>
        </w:rPr>
      </w:pPr>
    </w:p>
    <w:p w:rsidR="001C573A" w:rsidRPr="001C573A" w:rsidRDefault="001C573A" w:rsidP="001C573A">
      <w:pPr>
        <w:spacing w:after="0" w:line="240" w:lineRule="auto"/>
        <w:ind w:firstLine="540"/>
        <w:jc w:val="center"/>
        <w:rPr>
          <w:rFonts w:ascii="Times New Roman" w:hAnsi="Times New Roman" w:cs="Times New Roman"/>
        </w:rPr>
      </w:pPr>
      <w:r w:rsidRPr="001C573A">
        <w:rPr>
          <w:rFonts w:ascii="Times New Roman" w:hAnsi="Times New Roman" w:cs="Times New Roman"/>
          <w:b/>
          <w:bCs/>
        </w:rPr>
        <w:t xml:space="preserve">«Объем финансирования программы  по основным направлениям финансирования </w:t>
      </w:r>
      <w:r>
        <w:rPr>
          <w:rFonts w:ascii="Times New Roman" w:hAnsi="Times New Roman" w:cs="Times New Roman"/>
          <w:b/>
          <w:bCs/>
        </w:rPr>
        <w:br/>
      </w:r>
      <w:r w:rsidRPr="001C573A">
        <w:rPr>
          <w:rFonts w:ascii="Times New Roman" w:hAnsi="Times New Roman" w:cs="Times New Roman"/>
          <w:b/>
          <w:bCs/>
        </w:rPr>
        <w:t>по годам</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1134"/>
        <w:gridCol w:w="992"/>
        <w:gridCol w:w="992"/>
        <w:gridCol w:w="993"/>
        <w:gridCol w:w="992"/>
        <w:gridCol w:w="992"/>
        <w:gridCol w:w="1134"/>
      </w:tblGrid>
      <w:tr w:rsidR="001C573A" w:rsidRPr="001C573A" w:rsidTr="001C573A">
        <w:trPr>
          <w:trHeight w:val="495"/>
        </w:trPr>
        <w:tc>
          <w:tcPr>
            <w:tcW w:w="2660" w:type="dxa"/>
            <w:vMerge w:val="restart"/>
          </w:tcPr>
          <w:p w:rsidR="001C573A" w:rsidRPr="001C573A" w:rsidRDefault="001C573A" w:rsidP="001C573A">
            <w:pPr>
              <w:spacing w:after="0" w:line="240" w:lineRule="auto"/>
              <w:jc w:val="both"/>
              <w:rPr>
                <w:rFonts w:ascii="Times New Roman" w:hAnsi="Times New Roman" w:cs="Times New Roman"/>
              </w:rPr>
            </w:pPr>
            <w:r w:rsidRPr="001C573A">
              <w:rPr>
                <w:rFonts w:ascii="Times New Roman" w:hAnsi="Times New Roman" w:cs="Times New Roman"/>
              </w:rPr>
              <w:t>Основные направления финансирования муниципальной программы</w:t>
            </w:r>
          </w:p>
        </w:tc>
        <w:tc>
          <w:tcPr>
            <w:tcW w:w="7229" w:type="dxa"/>
            <w:gridSpan w:val="7"/>
          </w:tcPr>
          <w:p w:rsidR="001C573A" w:rsidRPr="001C573A" w:rsidRDefault="001C573A" w:rsidP="001C573A">
            <w:pPr>
              <w:spacing w:after="0" w:line="240" w:lineRule="auto"/>
              <w:ind w:right="432"/>
              <w:jc w:val="both"/>
              <w:rPr>
                <w:rFonts w:ascii="Times New Roman" w:hAnsi="Times New Roman" w:cs="Times New Roman"/>
              </w:rPr>
            </w:pPr>
            <w:r w:rsidRPr="001C573A">
              <w:rPr>
                <w:rFonts w:ascii="Times New Roman" w:hAnsi="Times New Roman" w:cs="Times New Roman"/>
              </w:rPr>
              <w:t>Объем финансирования муниципальной программы (тыс.руб.)</w:t>
            </w:r>
          </w:p>
        </w:tc>
      </w:tr>
      <w:tr w:rsidR="001C573A" w:rsidRPr="001C573A" w:rsidTr="001C573A">
        <w:trPr>
          <w:trHeight w:val="330"/>
        </w:trPr>
        <w:tc>
          <w:tcPr>
            <w:tcW w:w="2660" w:type="dxa"/>
            <w:vMerge/>
            <w:vAlign w:val="center"/>
          </w:tcPr>
          <w:p w:rsidR="001C573A" w:rsidRPr="001C573A" w:rsidRDefault="001C573A" w:rsidP="001C573A">
            <w:pPr>
              <w:spacing w:after="0" w:line="240" w:lineRule="auto"/>
              <w:rPr>
                <w:rFonts w:ascii="Times New Roman" w:hAnsi="Times New Roman" w:cs="Times New Roman"/>
              </w:rPr>
            </w:pPr>
          </w:p>
        </w:tc>
        <w:tc>
          <w:tcPr>
            <w:tcW w:w="1134" w:type="dxa"/>
            <w:vMerge w:val="restart"/>
          </w:tcPr>
          <w:p w:rsidR="001C573A" w:rsidRPr="001C573A" w:rsidRDefault="001C573A" w:rsidP="001C573A">
            <w:pPr>
              <w:spacing w:after="0" w:line="240" w:lineRule="auto"/>
              <w:jc w:val="both"/>
              <w:rPr>
                <w:rFonts w:ascii="Times New Roman" w:hAnsi="Times New Roman" w:cs="Times New Roman"/>
              </w:rPr>
            </w:pPr>
          </w:p>
          <w:p w:rsidR="001C573A" w:rsidRPr="001C573A" w:rsidRDefault="001C573A" w:rsidP="001C573A">
            <w:pPr>
              <w:spacing w:after="0" w:line="240" w:lineRule="auto"/>
              <w:jc w:val="both"/>
              <w:rPr>
                <w:rFonts w:ascii="Times New Roman" w:hAnsi="Times New Roman" w:cs="Times New Roman"/>
              </w:rPr>
            </w:pPr>
            <w:r w:rsidRPr="001C573A">
              <w:rPr>
                <w:rFonts w:ascii="Times New Roman" w:hAnsi="Times New Roman" w:cs="Times New Roman"/>
              </w:rPr>
              <w:t>всего</w:t>
            </w:r>
          </w:p>
        </w:tc>
        <w:tc>
          <w:tcPr>
            <w:tcW w:w="6095" w:type="dxa"/>
            <w:gridSpan w:val="6"/>
          </w:tcPr>
          <w:p w:rsidR="001C573A" w:rsidRPr="001C573A" w:rsidRDefault="001C573A" w:rsidP="001C573A">
            <w:pPr>
              <w:spacing w:after="0" w:line="240" w:lineRule="auto"/>
              <w:jc w:val="both"/>
              <w:rPr>
                <w:rFonts w:ascii="Times New Roman" w:hAnsi="Times New Roman" w:cs="Times New Roman"/>
              </w:rPr>
            </w:pPr>
            <w:r w:rsidRPr="001C573A">
              <w:rPr>
                <w:rFonts w:ascii="Times New Roman" w:hAnsi="Times New Roman" w:cs="Times New Roman"/>
              </w:rPr>
              <w:t>В том числе по годам</w:t>
            </w:r>
          </w:p>
        </w:tc>
      </w:tr>
      <w:tr w:rsidR="001C573A" w:rsidRPr="001C573A" w:rsidTr="001C573A">
        <w:tc>
          <w:tcPr>
            <w:tcW w:w="2660" w:type="dxa"/>
            <w:vMerge/>
            <w:vAlign w:val="center"/>
          </w:tcPr>
          <w:p w:rsidR="001C573A" w:rsidRPr="001C573A" w:rsidRDefault="001C573A" w:rsidP="001C573A">
            <w:pPr>
              <w:spacing w:after="0" w:line="240" w:lineRule="auto"/>
              <w:rPr>
                <w:rFonts w:ascii="Times New Roman" w:hAnsi="Times New Roman" w:cs="Times New Roman"/>
              </w:rPr>
            </w:pPr>
          </w:p>
        </w:tc>
        <w:tc>
          <w:tcPr>
            <w:tcW w:w="1134" w:type="dxa"/>
            <w:vMerge/>
            <w:vAlign w:val="center"/>
          </w:tcPr>
          <w:p w:rsidR="001C573A" w:rsidRPr="001C573A" w:rsidRDefault="001C573A" w:rsidP="001C573A">
            <w:pPr>
              <w:spacing w:after="0" w:line="240" w:lineRule="auto"/>
              <w:rPr>
                <w:rFonts w:ascii="Times New Roman" w:hAnsi="Times New Roman" w:cs="Times New Roman"/>
              </w:rPr>
            </w:pPr>
          </w:p>
        </w:tc>
        <w:tc>
          <w:tcPr>
            <w:tcW w:w="992" w:type="dxa"/>
          </w:tcPr>
          <w:p w:rsidR="001C573A" w:rsidRPr="001C573A" w:rsidRDefault="001C573A" w:rsidP="001C573A">
            <w:pPr>
              <w:spacing w:after="0" w:line="240" w:lineRule="auto"/>
              <w:jc w:val="both"/>
              <w:rPr>
                <w:rFonts w:ascii="Times New Roman" w:hAnsi="Times New Roman" w:cs="Times New Roman"/>
              </w:rPr>
            </w:pPr>
            <w:r w:rsidRPr="001C573A">
              <w:rPr>
                <w:rFonts w:ascii="Times New Roman" w:hAnsi="Times New Roman" w:cs="Times New Roman"/>
              </w:rPr>
              <w:t>2020</w:t>
            </w:r>
          </w:p>
        </w:tc>
        <w:tc>
          <w:tcPr>
            <w:tcW w:w="992" w:type="dxa"/>
          </w:tcPr>
          <w:p w:rsidR="001C573A" w:rsidRPr="001C573A" w:rsidRDefault="001C573A" w:rsidP="001C573A">
            <w:pPr>
              <w:spacing w:after="0" w:line="240" w:lineRule="auto"/>
              <w:jc w:val="both"/>
              <w:rPr>
                <w:rFonts w:ascii="Times New Roman" w:hAnsi="Times New Roman" w:cs="Times New Roman"/>
              </w:rPr>
            </w:pPr>
            <w:r w:rsidRPr="001C573A">
              <w:rPr>
                <w:rFonts w:ascii="Times New Roman" w:hAnsi="Times New Roman" w:cs="Times New Roman"/>
              </w:rPr>
              <w:t>2021</w:t>
            </w:r>
          </w:p>
        </w:tc>
        <w:tc>
          <w:tcPr>
            <w:tcW w:w="993" w:type="dxa"/>
          </w:tcPr>
          <w:p w:rsidR="001C573A" w:rsidRPr="001C573A" w:rsidRDefault="001C573A" w:rsidP="001C573A">
            <w:pPr>
              <w:spacing w:after="0" w:line="240" w:lineRule="auto"/>
              <w:jc w:val="both"/>
              <w:rPr>
                <w:rFonts w:ascii="Times New Roman" w:hAnsi="Times New Roman" w:cs="Times New Roman"/>
              </w:rPr>
            </w:pPr>
            <w:r w:rsidRPr="001C573A">
              <w:rPr>
                <w:rFonts w:ascii="Times New Roman" w:hAnsi="Times New Roman" w:cs="Times New Roman"/>
              </w:rPr>
              <w:t>2022</w:t>
            </w:r>
          </w:p>
        </w:tc>
        <w:tc>
          <w:tcPr>
            <w:tcW w:w="992" w:type="dxa"/>
          </w:tcPr>
          <w:p w:rsidR="001C573A" w:rsidRPr="001C573A" w:rsidRDefault="001C573A" w:rsidP="001C573A">
            <w:pPr>
              <w:spacing w:after="0" w:line="240" w:lineRule="auto"/>
              <w:jc w:val="both"/>
              <w:rPr>
                <w:rFonts w:ascii="Times New Roman" w:hAnsi="Times New Roman" w:cs="Times New Roman"/>
              </w:rPr>
            </w:pPr>
            <w:r w:rsidRPr="001C573A">
              <w:rPr>
                <w:rFonts w:ascii="Times New Roman" w:hAnsi="Times New Roman" w:cs="Times New Roman"/>
              </w:rPr>
              <w:t>2023</w:t>
            </w:r>
          </w:p>
        </w:tc>
        <w:tc>
          <w:tcPr>
            <w:tcW w:w="992" w:type="dxa"/>
          </w:tcPr>
          <w:p w:rsidR="001C573A" w:rsidRPr="001C573A" w:rsidRDefault="001C573A" w:rsidP="001C573A">
            <w:pPr>
              <w:spacing w:after="0" w:line="240" w:lineRule="auto"/>
              <w:jc w:val="both"/>
              <w:rPr>
                <w:rFonts w:ascii="Times New Roman" w:hAnsi="Times New Roman" w:cs="Times New Roman"/>
              </w:rPr>
            </w:pPr>
            <w:r w:rsidRPr="001C573A">
              <w:rPr>
                <w:rFonts w:ascii="Times New Roman" w:hAnsi="Times New Roman" w:cs="Times New Roman"/>
              </w:rPr>
              <w:t>2024</w:t>
            </w:r>
          </w:p>
        </w:tc>
        <w:tc>
          <w:tcPr>
            <w:tcW w:w="1134" w:type="dxa"/>
          </w:tcPr>
          <w:p w:rsidR="001C573A" w:rsidRPr="001C573A" w:rsidRDefault="001C573A" w:rsidP="001C573A">
            <w:pPr>
              <w:spacing w:after="0" w:line="240" w:lineRule="auto"/>
              <w:jc w:val="both"/>
              <w:rPr>
                <w:rFonts w:ascii="Times New Roman" w:hAnsi="Times New Roman" w:cs="Times New Roman"/>
              </w:rPr>
            </w:pPr>
            <w:r w:rsidRPr="001C573A">
              <w:rPr>
                <w:rFonts w:ascii="Times New Roman" w:hAnsi="Times New Roman" w:cs="Times New Roman"/>
              </w:rPr>
              <w:t>2025</w:t>
            </w:r>
          </w:p>
        </w:tc>
      </w:tr>
      <w:tr w:rsidR="001C573A" w:rsidRPr="001C573A" w:rsidTr="001C573A">
        <w:tc>
          <w:tcPr>
            <w:tcW w:w="2660" w:type="dxa"/>
          </w:tcPr>
          <w:p w:rsidR="001C573A" w:rsidRPr="001C573A" w:rsidRDefault="001C573A" w:rsidP="001C573A">
            <w:pPr>
              <w:spacing w:after="0" w:line="240" w:lineRule="auto"/>
              <w:jc w:val="both"/>
              <w:rPr>
                <w:rFonts w:ascii="Times New Roman" w:hAnsi="Times New Roman" w:cs="Times New Roman"/>
              </w:rPr>
            </w:pPr>
            <w:r w:rsidRPr="001C573A">
              <w:rPr>
                <w:rFonts w:ascii="Times New Roman" w:hAnsi="Times New Roman" w:cs="Times New Roman"/>
              </w:rPr>
              <w:t>Капитальные вложения</w:t>
            </w:r>
          </w:p>
        </w:tc>
        <w:tc>
          <w:tcPr>
            <w:tcW w:w="1134" w:type="dxa"/>
          </w:tcPr>
          <w:p w:rsidR="001C573A" w:rsidRPr="001C573A" w:rsidRDefault="001C573A" w:rsidP="001C573A">
            <w:pPr>
              <w:spacing w:after="0" w:line="240" w:lineRule="auto"/>
              <w:jc w:val="center"/>
              <w:rPr>
                <w:rFonts w:ascii="Times New Roman" w:hAnsi="Times New Roman" w:cs="Times New Roman"/>
              </w:rPr>
            </w:pPr>
            <w:r w:rsidRPr="001C573A">
              <w:rPr>
                <w:rFonts w:ascii="Times New Roman" w:hAnsi="Times New Roman" w:cs="Times New Roman"/>
              </w:rPr>
              <w:t>-</w:t>
            </w:r>
          </w:p>
        </w:tc>
        <w:tc>
          <w:tcPr>
            <w:tcW w:w="992" w:type="dxa"/>
          </w:tcPr>
          <w:p w:rsidR="001C573A" w:rsidRPr="001C573A" w:rsidRDefault="001C573A" w:rsidP="001C573A">
            <w:pPr>
              <w:spacing w:after="0" w:line="240" w:lineRule="auto"/>
              <w:jc w:val="center"/>
              <w:rPr>
                <w:rFonts w:ascii="Times New Roman" w:hAnsi="Times New Roman" w:cs="Times New Roman"/>
              </w:rPr>
            </w:pPr>
            <w:r w:rsidRPr="001C573A">
              <w:rPr>
                <w:rFonts w:ascii="Times New Roman" w:hAnsi="Times New Roman" w:cs="Times New Roman"/>
              </w:rPr>
              <w:t>-</w:t>
            </w:r>
          </w:p>
        </w:tc>
        <w:tc>
          <w:tcPr>
            <w:tcW w:w="992" w:type="dxa"/>
          </w:tcPr>
          <w:p w:rsidR="001C573A" w:rsidRPr="001C573A" w:rsidRDefault="001C573A" w:rsidP="001C573A">
            <w:pPr>
              <w:spacing w:after="0" w:line="240" w:lineRule="auto"/>
              <w:jc w:val="center"/>
              <w:rPr>
                <w:rFonts w:ascii="Times New Roman" w:hAnsi="Times New Roman" w:cs="Times New Roman"/>
              </w:rPr>
            </w:pPr>
            <w:r w:rsidRPr="001C573A">
              <w:rPr>
                <w:rFonts w:ascii="Times New Roman" w:hAnsi="Times New Roman" w:cs="Times New Roman"/>
              </w:rPr>
              <w:t>-</w:t>
            </w:r>
          </w:p>
        </w:tc>
        <w:tc>
          <w:tcPr>
            <w:tcW w:w="993" w:type="dxa"/>
          </w:tcPr>
          <w:p w:rsidR="001C573A" w:rsidRPr="001C573A" w:rsidRDefault="001C573A" w:rsidP="001C573A">
            <w:pPr>
              <w:spacing w:after="0" w:line="240" w:lineRule="auto"/>
              <w:jc w:val="center"/>
              <w:rPr>
                <w:rFonts w:ascii="Times New Roman" w:hAnsi="Times New Roman" w:cs="Times New Roman"/>
              </w:rPr>
            </w:pPr>
            <w:r w:rsidRPr="001C573A">
              <w:rPr>
                <w:rFonts w:ascii="Times New Roman" w:hAnsi="Times New Roman" w:cs="Times New Roman"/>
              </w:rPr>
              <w:t>-</w:t>
            </w:r>
          </w:p>
        </w:tc>
        <w:tc>
          <w:tcPr>
            <w:tcW w:w="992" w:type="dxa"/>
          </w:tcPr>
          <w:p w:rsidR="001C573A" w:rsidRPr="001C573A" w:rsidRDefault="001C573A" w:rsidP="001C573A">
            <w:pPr>
              <w:spacing w:after="0" w:line="240" w:lineRule="auto"/>
              <w:jc w:val="center"/>
              <w:rPr>
                <w:rFonts w:ascii="Times New Roman" w:hAnsi="Times New Roman" w:cs="Times New Roman"/>
              </w:rPr>
            </w:pPr>
            <w:r w:rsidRPr="001C573A">
              <w:rPr>
                <w:rFonts w:ascii="Times New Roman" w:hAnsi="Times New Roman" w:cs="Times New Roman"/>
              </w:rPr>
              <w:t>-</w:t>
            </w:r>
          </w:p>
        </w:tc>
        <w:tc>
          <w:tcPr>
            <w:tcW w:w="992" w:type="dxa"/>
          </w:tcPr>
          <w:p w:rsidR="001C573A" w:rsidRPr="001C573A" w:rsidRDefault="001C573A" w:rsidP="001C573A">
            <w:pPr>
              <w:spacing w:after="0" w:line="240" w:lineRule="auto"/>
              <w:jc w:val="center"/>
              <w:rPr>
                <w:rFonts w:ascii="Times New Roman" w:hAnsi="Times New Roman" w:cs="Times New Roman"/>
              </w:rPr>
            </w:pPr>
            <w:r w:rsidRPr="001C573A">
              <w:rPr>
                <w:rFonts w:ascii="Times New Roman" w:hAnsi="Times New Roman" w:cs="Times New Roman"/>
              </w:rPr>
              <w:t>-</w:t>
            </w:r>
          </w:p>
        </w:tc>
        <w:tc>
          <w:tcPr>
            <w:tcW w:w="1134" w:type="dxa"/>
          </w:tcPr>
          <w:p w:rsidR="001C573A" w:rsidRPr="001C573A" w:rsidRDefault="001C573A" w:rsidP="001C573A">
            <w:pPr>
              <w:spacing w:after="0" w:line="240" w:lineRule="auto"/>
              <w:jc w:val="center"/>
              <w:rPr>
                <w:rFonts w:ascii="Times New Roman" w:hAnsi="Times New Roman" w:cs="Times New Roman"/>
              </w:rPr>
            </w:pPr>
          </w:p>
        </w:tc>
      </w:tr>
      <w:tr w:rsidR="001C573A" w:rsidRPr="001C573A" w:rsidTr="001C573A">
        <w:tc>
          <w:tcPr>
            <w:tcW w:w="2660" w:type="dxa"/>
          </w:tcPr>
          <w:p w:rsidR="001C573A" w:rsidRPr="001C573A" w:rsidRDefault="001C573A" w:rsidP="001C573A">
            <w:pPr>
              <w:spacing w:after="0" w:line="240" w:lineRule="auto"/>
              <w:jc w:val="both"/>
              <w:rPr>
                <w:rFonts w:ascii="Times New Roman" w:hAnsi="Times New Roman" w:cs="Times New Roman"/>
              </w:rPr>
            </w:pPr>
            <w:r w:rsidRPr="001C573A">
              <w:rPr>
                <w:rFonts w:ascii="Times New Roman" w:hAnsi="Times New Roman" w:cs="Times New Roman"/>
              </w:rPr>
              <w:t>Прочие расходы</w:t>
            </w:r>
          </w:p>
        </w:tc>
        <w:tc>
          <w:tcPr>
            <w:tcW w:w="1134" w:type="dxa"/>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136691,8</w:t>
            </w:r>
          </w:p>
        </w:tc>
        <w:tc>
          <w:tcPr>
            <w:tcW w:w="992" w:type="dxa"/>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27503,9</w:t>
            </w:r>
          </w:p>
        </w:tc>
        <w:tc>
          <w:tcPr>
            <w:tcW w:w="992" w:type="dxa"/>
          </w:tcPr>
          <w:p w:rsidR="001C573A" w:rsidRPr="001C573A" w:rsidRDefault="001C573A" w:rsidP="001C573A">
            <w:pPr>
              <w:spacing w:after="0" w:line="240" w:lineRule="auto"/>
              <w:jc w:val="center"/>
              <w:rPr>
                <w:rFonts w:ascii="Times New Roman" w:hAnsi="Times New Roman" w:cs="Times New Roman"/>
              </w:rPr>
            </w:pPr>
            <w:r w:rsidRPr="001C573A">
              <w:rPr>
                <w:rFonts w:ascii="Times New Roman" w:hAnsi="Times New Roman" w:cs="Times New Roman"/>
              </w:rPr>
              <w:t>29021,2</w:t>
            </w:r>
          </w:p>
        </w:tc>
        <w:tc>
          <w:tcPr>
            <w:tcW w:w="993" w:type="dxa"/>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21283,6</w:t>
            </w:r>
          </w:p>
        </w:tc>
        <w:tc>
          <w:tcPr>
            <w:tcW w:w="992" w:type="dxa"/>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20981,9</w:t>
            </w:r>
          </w:p>
        </w:tc>
        <w:tc>
          <w:tcPr>
            <w:tcW w:w="992" w:type="dxa"/>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18488,4</w:t>
            </w:r>
          </w:p>
        </w:tc>
        <w:tc>
          <w:tcPr>
            <w:tcW w:w="1134" w:type="dxa"/>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19412,8</w:t>
            </w:r>
          </w:p>
        </w:tc>
      </w:tr>
      <w:tr w:rsidR="001C573A" w:rsidRPr="001C573A" w:rsidTr="001C573A">
        <w:tc>
          <w:tcPr>
            <w:tcW w:w="2660" w:type="dxa"/>
          </w:tcPr>
          <w:p w:rsidR="001C573A" w:rsidRPr="001C573A" w:rsidRDefault="001C573A" w:rsidP="001C573A">
            <w:pPr>
              <w:spacing w:after="0" w:line="240" w:lineRule="auto"/>
              <w:jc w:val="both"/>
              <w:rPr>
                <w:rFonts w:ascii="Times New Roman" w:hAnsi="Times New Roman" w:cs="Times New Roman"/>
              </w:rPr>
            </w:pPr>
            <w:r w:rsidRPr="001C573A">
              <w:rPr>
                <w:rFonts w:ascii="Times New Roman" w:hAnsi="Times New Roman" w:cs="Times New Roman"/>
              </w:rPr>
              <w:t xml:space="preserve">Итого </w:t>
            </w:r>
          </w:p>
        </w:tc>
        <w:tc>
          <w:tcPr>
            <w:tcW w:w="1134" w:type="dxa"/>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136691,8</w:t>
            </w:r>
          </w:p>
        </w:tc>
        <w:tc>
          <w:tcPr>
            <w:tcW w:w="992" w:type="dxa"/>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27503,9</w:t>
            </w:r>
          </w:p>
        </w:tc>
        <w:tc>
          <w:tcPr>
            <w:tcW w:w="992" w:type="dxa"/>
          </w:tcPr>
          <w:p w:rsidR="001C573A" w:rsidRPr="001C573A" w:rsidRDefault="001C573A" w:rsidP="001C573A">
            <w:pPr>
              <w:spacing w:after="0" w:line="240" w:lineRule="auto"/>
              <w:jc w:val="center"/>
              <w:rPr>
                <w:rFonts w:ascii="Times New Roman" w:hAnsi="Times New Roman" w:cs="Times New Roman"/>
              </w:rPr>
            </w:pPr>
            <w:r w:rsidRPr="001C573A">
              <w:rPr>
                <w:rFonts w:ascii="Times New Roman" w:hAnsi="Times New Roman" w:cs="Times New Roman"/>
              </w:rPr>
              <w:t>29021,2</w:t>
            </w:r>
          </w:p>
        </w:tc>
        <w:tc>
          <w:tcPr>
            <w:tcW w:w="993" w:type="dxa"/>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21283,6</w:t>
            </w:r>
          </w:p>
        </w:tc>
        <w:tc>
          <w:tcPr>
            <w:tcW w:w="992" w:type="dxa"/>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20981,9</w:t>
            </w:r>
          </w:p>
        </w:tc>
        <w:tc>
          <w:tcPr>
            <w:tcW w:w="992" w:type="dxa"/>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18488,4</w:t>
            </w:r>
          </w:p>
        </w:tc>
        <w:tc>
          <w:tcPr>
            <w:tcW w:w="1134" w:type="dxa"/>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19412,8»</w:t>
            </w:r>
          </w:p>
        </w:tc>
      </w:tr>
    </w:tbl>
    <w:p w:rsidR="001C573A" w:rsidRPr="001C573A" w:rsidRDefault="001C573A" w:rsidP="001C573A">
      <w:pPr>
        <w:spacing w:after="0" w:line="240" w:lineRule="auto"/>
        <w:ind w:firstLine="708"/>
        <w:jc w:val="both"/>
        <w:rPr>
          <w:rFonts w:ascii="Times New Roman" w:hAnsi="Times New Roman" w:cs="Times New Roman"/>
          <w:color w:val="000000"/>
        </w:rPr>
      </w:pPr>
    </w:p>
    <w:p w:rsidR="001C573A" w:rsidRDefault="001C573A" w:rsidP="001C573A">
      <w:pPr>
        <w:spacing w:after="0" w:line="240" w:lineRule="auto"/>
        <w:ind w:firstLine="708"/>
        <w:jc w:val="both"/>
        <w:rPr>
          <w:rFonts w:ascii="Times New Roman" w:hAnsi="Times New Roman" w:cs="Times New Roman"/>
        </w:rPr>
      </w:pPr>
      <w:r w:rsidRPr="001C573A">
        <w:rPr>
          <w:rFonts w:ascii="Times New Roman" w:hAnsi="Times New Roman" w:cs="Times New Roman"/>
          <w:color w:val="000000"/>
        </w:rPr>
        <w:t>4.</w:t>
      </w:r>
      <w:r w:rsidRPr="001C573A">
        <w:rPr>
          <w:rFonts w:ascii="Times New Roman" w:hAnsi="Times New Roman" w:cs="Times New Roman"/>
        </w:rPr>
        <w:t>Приложение № 2 к муниципальной программе «Расходы на реализацию муниципальной программы за счёт средств  бюджета муниципального района»  изложить в следующей редакции:</w:t>
      </w:r>
    </w:p>
    <w:p w:rsidR="001C573A" w:rsidRPr="001C573A" w:rsidRDefault="001C573A" w:rsidP="001C573A">
      <w:pPr>
        <w:spacing w:after="0" w:line="240" w:lineRule="auto"/>
        <w:ind w:firstLine="708"/>
        <w:jc w:val="both"/>
        <w:rPr>
          <w:rFonts w:ascii="Times New Roman" w:hAnsi="Times New Roman" w:cs="Times New Roman"/>
        </w:rPr>
      </w:pPr>
    </w:p>
    <w:p w:rsidR="001C573A" w:rsidRPr="001C573A" w:rsidRDefault="001C573A" w:rsidP="001C573A">
      <w:pPr>
        <w:spacing w:after="0" w:line="240" w:lineRule="auto"/>
        <w:ind w:firstLine="708"/>
        <w:jc w:val="right"/>
        <w:rPr>
          <w:rFonts w:ascii="Times New Roman" w:hAnsi="Times New Roman" w:cs="Times New Roman"/>
        </w:rPr>
      </w:pPr>
      <w:r w:rsidRPr="001C573A">
        <w:rPr>
          <w:rFonts w:ascii="Times New Roman" w:hAnsi="Times New Roman" w:cs="Times New Roman"/>
        </w:rPr>
        <w:t>Приложение № 2</w:t>
      </w:r>
    </w:p>
    <w:p w:rsidR="001C573A" w:rsidRDefault="001C573A" w:rsidP="001C573A">
      <w:pPr>
        <w:spacing w:after="0" w:line="240" w:lineRule="auto"/>
        <w:ind w:firstLine="708"/>
        <w:jc w:val="right"/>
        <w:rPr>
          <w:rFonts w:ascii="Times New Roman" w:hAnsi="Times New Roman" w:cs="Times New Roman"/>
        </w:rPr>
      </w:pPr>
      <w:r w:rsidRPr="001C573A">
        <w:rPr>
          <w:rFonts w:ascii="Times New Roman" w:hAnsi="Times New Roman" w:cs="Times New Roman"/>
        </w:rPr>
        <w:t>к муниципальной программе</w:t>
      </w:r>
    </w:p>
    <w:p w:rsidR="001C573A" w:rsidRPr="001C573A" w:rsidRDefault="001C573A" w:rsidP="001C573A">
      <w:pPr>
        <w:spacing w:after="0" w:line="240" w:lineRule="auto"/>
        <w:ind w:firstLine="708"/>
        <w:jc w:val="right"/>
        <w:rPr>
          <w:rFonts w:ascii="Times New Roman" w:hAnsi="Times New Roman" w:cs="Times New Roman"/>
        </w:rPr>
      </w:pPr>
    </w:p>
    <w:p w:rsidR="001C573A" w:rsidRDefault="001C573A" w:rsidP="006F41AC">
      <w:pPr>
        <w:spacing w:after="0" w:line="240" w:lineRule="auto"/>
        <w:jc w:val="center"/>
        <w:rPr>
          <w:rFonts w:ascii="Times New Roman" w:hAnsi="Times New Roman" w:cs="Times New Roman"/>
        </w:rPr>
      </w:pPr>
      <w:r w:rsidRPr="001C573A">
        <w:rPr>
          <w:rFonts w:ascii="Times New Roman" w:hAnsi="Times New Roman" w:cs="Times New Roman"/>
        </w:rPr>
        <w:t xml:space="preserve">«Расходы на реализацию муниципальной программы за счёт средств бюджета </w:t>
      </w:r>
      <w:r>
        <w:rPr>
          <w:rFonts w:ascii="Times New Roman" w:hAnsi="Times New Roman" w:cs="Times New Roman"/>
        </w:rPr>
        <w:br/>
      </w:r>
      <w:r w:rsidRPr="001C573A">
        <w:rPr>
          <w:rFonts w:ascii="Times New Roman" w:hAnsi="Times New Roman" w:cs="Times New Roman"/>
        </w:rPr>
        <w:t>муниципального района»</w:t>
      </w:r>
    </w:p>
    <w:p w:rsidR="006F41AC" w:rsidRDefault="006F41AC" w:rsidP="006F41AC">
      <w:pPr>
        <w:spacing w:after="0" w:line="240" w:lineRule="auto"/>
        <w:jc w:val="center"/>
        <w:rPr>
          <w:rFonts w:ascii="Times New Roman" w:hAnsi="Times New Roman" w:cs="Times New Roman"/>
        </w:rPr>
      </w:pPr>
    </w:p>
    <w:p w:rsidR="006F41AC" w:rsidRDefault="006F41AC" w:rsidP="006F41AC">
      <w:pPr>
        <w:spacing w:after="0" w:line="240" w:lineRule="auto"/>
        <w:jc w:val="center"/>
        <w:rPr>
          <w:rFonts w:ascii="Times New Roman" w:hAnsi="Times New Roman" w:cs="Times New Roman"/>
        </w:rPr>
      </w:pPr>
    </w:p>
    <w:p w:rsidR="006F41AC" w:rsidRDefault="006F41AC" w:rsidP="006F41AC">
      <w:pPr>
        <w:spacing w:after="0" w:line="240" w:lineRule="auto"/>
        <w:jc w:val="center"/>
        <w:rPr>
          <w:rFonts w:ascii="Times New Roman" w:hAnsi="Times New Roman" w:cs="Times New Roman"/>
        </w:rPr>
      </w:pPr>
    </w:p>
    <w:p w:rsidR="006F41AC" w:rsidRDefault="006F41AC" w:rsidP="006F41AC">
      <w:pPr>
        <w:spacing w:after="0" w:line="240" w:lineRule="auto"/>
        <w:jc w:val="center"/>
        <w:rPr>
          <w:rFonts w:ascii="Times New Roman" w:hAnsi="Times New Roman" w:cs="Times New Roman"/>
        </w:rPr>
      </w:pPr>
    </w:p>
    <w:p w:rsidR="006F41AC" w:rsidRPr="001C573A" w:rsidRDefault="006F41AC" w:rsidP="006F41AC">
      <w:pPr>
        <w:spacing w:after="0" w:line="240" w:lineRule="auto"/>
        <w:jc w:val="center"/>
        <w:rPr>
          <w:rFonts w:ascii="Times New Roman" w:hAnsi="Times New Roman" w:cs="Times New Roman"/>
        </w:rPr>
      </w:pPr>
    </w:p>
    <w:p w:rsidR="001C573A" w:rsidRPr="001C573A" w:rsidRDefault="001C573A" w:rsidP="001C573A">
      <w:pPr>
        <w:spacing w:after="0" w:line="240" w:lineRule="auto"/>
        <w:ind w:firstLine="708"/>
        <w:jc w:val="both"/>
        <w:rPr>
          <w:rFonts w:ascii="Times New Roman" w:hAnsi="Times New Roman" w:cs="Times New Roman"/>
        </w:rPr>
      </w:pPr>
    </w:p>
    <w:tbl>
      <w:tblPr>
        <w:tblW w:w="15666" w:type="dxa"/>
        <w:tblInd w:w="-492" w:type="dxa"/>
        <w:tblLayout w:type="fixed"/>
        <w:tblCellMar>
          <w:top w:w="75" w:type="dxa"/>
          <w:left w:w="75" w:type="dxa"/>
          <w:bottom w:w="75" w:type="dxa"/>
          <w:right w:w="75" w:type="dxa"/>
        </w:tblCellMar>
        <w:tblLook w:val="0000"/>
      </w:tblPr>
      <w:tblGrid>
        <w:gridCol w:w="567"/>
        <w:gridCol w:w="1134"/>
        <w:gridCol w:w="1418"/>
        <w:gridCol w:w="1134"/>
        <w:gridCol w:w="992"/>
        <w:gridCol w:w="992"/>
        <w:gridCol w:w="851"/>
        <w:gridCol w:w="850"/>
        <w:gridCol w:w="993"/>
        <w:gridCol w:w="992"/>
        <w:gridCol w:w="1134"/>
        <w:gridCol w:w="4609"/>
      </w:tblGrid>
      <w:tr w:rsidR="001C573A" w:rsidRPr="001C573A" w:rsidTr="004E5A17">
        <w:trPr>
          <w:trHeight w:val="20"/>
        </w:trPr>
        <w:tc>
          <w:tcPr>
            <w:tcW w:w="567" w:type="dxa"/>
            <w:vMerge w:val="restart"/>
            <w:tcBorders>
              <w:top w:val="single" w:sz="4" w:space="0" w:color="000000"/>
              <w:left w:val="single" w:sz="4" w:space="0" w:color="000000"/>
              <w:right w:val="nil"/>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lastRenderedPageBreak/>
              <w:t>№ п/п</w:t>
            </w:r>
          </w:p>
        </w:tc>
        <w:tc>
          <w:tcPr>
            <w:tcW w:w="1134" w:type="dxa"/>
            <w:vMerge w:val="restart"/>
            <w:tcBorders>
              <w:top w:val="single" w:sz="4" w:space="0" w:color="000000"/>
              <w:left w:val="single" w:sz="4" w:space="0" w:color="000000"/>
              <w:bottom w:val="single" w:sz="4" w:space="0" w:color="auto"/>
              <w:right w:val="nil"/>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 xml:space="preserve">Статус </w:t>
            </w:r>
          </w:p>
        </w:tc>
        <w:tc>
          <w:tcPr>
            <w:tcW w:w="1418" w:type="dxa"/>
            <w:vMerge w:val="restart"/>
            <w:tcBorders>
              <w:top w:val="single" w:sz="4" w:space="0" w:color="000000"/>
              <w:left w:val="single" w:sz="4" w:space="0" w:color="000000"/>
              <w:bottom w:val="single" w:sz="4" w:space="0" w:color="auto"/>
              <w:right w:val="nil"/>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Наименова</w:t>
            </w:r>
            <w:r>
              <w:rPr>
                <w:rFonts w:ascii="Times New Roman" w:hAnsi="Times New Roman" w:cs="Times New Roman"/>
              </w:rPr>
              <w:t>-ние  муни</w:t>
            </w:r>
            <w:r w:rsidRPr="001C573A">
              <w:rPr>
                <w:rFonts w:ascii="Times New Roman" w:hAnsi="Times New Roman" w:cs="Times New Roman"/>
              </w:rPr>
              <w:t>ци</w:t>
            </w:r>
            <w:r>
              <w:rPr>
                <w:rFonts w:ascii="Times New Roman" w:hAnsi="Times New Roman" w:cs="Times New Roman"/>
              </w:rPr>
              <w:t>-</w:t>
            </w:r>
            <w:r w:rsidRPr="001C573A">
              <w:rPr>
                <w:rFonts w:ascii="Times New Roman" w:hAnsi="Times New Roman" w:cs="Times New Roman"/>
              </w:rPr>
              <w:t>пальной программы, отделного мероприятия</w:t>
            </w:r>
          </w:p>
        </w:tc>
        <w:tc>
          <w:tcPr>
            <w:tcW w:w="1134" w:type="dxa"/>
            <w:vMerge w:val="restart"/>
            <w:tcBorders>
              <w:top w:val="single" w:sz="4" w:space="0" w:color="000000"/>
              <w:left w:val="single" w:sz="4" w:space="0" w:color="000000"/>
              <w:bottom w:val="single" w:sz="4" w:space="0" w:color="auto"/>
              <w:right w:val="nil"/>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Главный распоря</w:t>
            </w:r>
            <w:r>
              <w:rPr>
                <w:rFonts w:ascii="Times New Roman" w:hAnsi="Times New Roman" w:cs="Times New Roman"/>
              </w:rPr>
              <w:t>-дитель бюд</w:t>
            </w:r>
            <w:r w:rsidRPr="001C573A">
              <w:rPr>
                <w:rFonts w:ascii="Times New Roman" w:hAnsi="Times New Roman" w:cs="Times New Roman"/>
              </w:rPr>
              <w:t>жет</w:t>
            </w:r>
            <w:r>
              <w:rPr>
                <w:rFonts w:ascii="Times New Roman" w:hAnsi="Times New Roman" w:cs="Times New Roman"/>
              </w:rPr>
              <w:t>-</w:t>
            </w:r>
            <w:r w:rsidRPr="001C573A">
              <w:rPr>
                <w:rFonts w:ascii="Times New Roman" w:hAnsi="Times New Roman" w:cs="Times New Roman"/>
              </w:rPr>
              <w:t>ных средств</w:t>
            </w:r>
          </w:p>
        </w:tc>
        <w:tc>
          <w:tcPr>
            <w:tcW w:w="6804" w:type="dxa"/>
            <w:gridSpan w:val="7"/>
            <w:tcBorders>
              <w:top w:val="single" w:sz="4" w:space="0" w:color="000000"/>
              <w:left w:val="single" w:sz="4" w:space="0" w:color="000000"/>
              <w:bottom w:val="single" w:sz="4" w:space="0" w:color="000000"/>
              <w:right w:val="single" w:sz="4" w:space="0" w:color="000000"/>
            </w:tcBorders>
          </w:tcPr>
          <w:p w:rsidR="001C573A" w:rsidRPr="001C573A" w:rsidRDefault="001C573A" w:rsidP="006F41AC">
            <w:pPr>
              <w:snapToGrid w:val="0"/>
              <w:spacing w:after="0" w:line="240" w:lineRule="auto"/>
              <w:jc w:val="center"/>
              <w:rPr>
                <w:rFonts w:ascii="Times New Roman" w:hAnsi="Times New Roman" w:cs="Times New Roman"/>
              </w:rPr>
            </w:pPr>
            <w:r w:rsidRPr="001C573A">
              <w:rPr>
                <w:rFonts w:ascii="Times New Roman" w:hAnsi="Times New Roman" w:cs="Times New Roman"/>
              </w:rPr>
              <w:t>Расходы (прогноз, факт), тыс. рублей</w:t>
            </w:r>
          </w:p>
        </w:tc>
        <w:tc>
          <w:tcPr>
            <w:tcW w:w="4609" w:type="dxa"/>
            <w:tcBorders>
              <w:top w:val="nil"/>
              <w:left w:val="single" w:sz="4" w:space="0" w:color="000000"/>
              <w:right w:val="single" w:sz="4" w:space="0" w:color="auto"/>
            </w:tcBorders>
          </w:tcPr>
          <w:p w:rsidR="001C573A" w:rsidRPr="001C573A" w:rsidRDefault="001C573A" w:rsidP="001C573A">
            <w:pPr>
              <w:snapToGrid w:val="0"/>
              <w:spacing w:after="0" w:line="240" w:lineRule="auto"/>
              <w:jc w:val="center"/>
              <w:rPr>
                <w:rFonts w:ascii="Times New Roman" w:hAnsi="Times New Roman" w:cs="Times New Roman"/>
              </w:rPr>
            </w:pPr>
          </w:p>
        </w:tc>
      </w:tr>
      <w:tr w:rsidR="004E5A17" w:rsidRPr="001C573A" w:rsidTr="006F41AC">
        <w:trPr>
          <w:gridAfter w:val="1"/>
          <w:wAfter w:w="4609" w:type="dxa"/>
          <w:trHeight w:val="774"/>
        </w:trPr>
        <w:tc>
          <w:tcPr>
            <w:tcW w:w="567" w:type="dxa"/>
            <w:vMerge/>
            <w:tcBorders>
              <w:left w:val="single" w:sz="4" w:space="0" w:color="000000"/>
              <w:bottom w:val="single" w:sz="4" w:space="0" w:color="auto"/>
              <w:right w:val="nil"/>
            </w:tcBorders>
          </w:tcPr>
          <w:p w:rsidR="001C573A" w:rsidRPr="001C573A" w:rsidRDefault="001C573A" w:rsidP="001C573A">
            <w:pPr>
              <w:spacing w:after="0" w:line="240" w:lineRule="auto"/>
              <w:rPr>
                <w:rFonts w:ascii="Times New Roman" w:hAnsi="Times New Roman" w:cs="Times New Roman"/>
              </w:rPr>
            </w:pPr>
          </w:p>
        </w:tc>
        <w:tc>
          <w:tcPr>
            <w:tcW w:w="1134" w:type="dxa"/>
            <w:vMerge/>
            <w:tcBorders>
              <w:top w:val="single" w:sz="4" w:space="0" w:color="000000"/>
              <w:left w:val="single" w:sz="4" w:space="0" w:color="000000"/>
              <w:bottom w:val="single" w:sz="4" w:space="0" w:color="auto"/>
              <w:right w:val="nil"/>
            </w:tcBorders>
            <w:vAlign w:val="center"/>
          </w:tcPr>
          <w:p w:rsidR="001C573A" w:rsidRPr="001C573A" w:rsidRDefault="001C573A" w:rsidP="001C573A">
            <w:pPr>
              <w:spacing w:after="0" w:line="240" w:lineRule="auto"/>
              <w:rPr>
                <w:rFonts w:ascii="Times New Roman" w:hAnsi="Times New Roman" w:cs="Times New Roman"/>
              </w:rPr>
            </w:pPr>
          </w:p>
        </w:tc>
        <w:tc>
          <w:tcPr>
            <w:tcW w:w="1418" w:type="dxa"/>
            <w:vMerge/>
            <w:tcBorders>
              <w:top w:val="single" w:sz="4" w:space="0" w:color="000000"/>
              <w:left w:val="single" w:sz="4" w:space="0" w:color="000000"/>
              <w:bottom w:val="single" w:sz="4" w:space="0" w:color="auto"/>
              <w:right w:val="nil"/>
            </w:tcBorders>
            <w:vAlign w:val="center"/>
          </w:tcPr>
          <w:p w:rsidR="001C573A" w:rsidRPr="001C573A" w:rsidRDefault="001C573A" w:rsidP="001C573A">
            <w:pPr>
              <w:spacing w:after="0" w:line="240" w:lineRule="auto"/>
              <w:rPr>
                <w:rFonts w:ascii="Times New Roman" w:hAnsi="Times New Roman" w:cs="Times New Roman"/>
              </w:rPr>
            </w:pPr>
          </w:p>
        </w:tc>
        <w:tc>
          <w:tcPr>
            <w:tcW w:w="1134" w:type="dxa"/>
            <w:vMerge/>
            <w:tcBorders>
              <w:top w:val="single" w:sz="4" w:space="0" w:color="000000"/>
              <w:left w:val="single" w:sz="4" w:space="0" w:color="000000"/>
              <w:bottom w:val="single" w:sz="4" w:space="0" w:color="auto"/>
              <w:right w:val="nil"/>
            </w:tcBorders>
            <w:vAlign w:val="center"/>
          </w:tcPr>
          <w:p w:rsidR="001C573A" w:rsidRPr="001C573A" w:rsidRDefault="001C573A" w:rsidP="001C573A">
            <w:pPr>
              <w:spacing w:after="0" w:line="240" w:lineRule="auto"/>
              <w:rPr>
                <w:rFonts w:ascii="Times New Roman" w:hAnsi="Times New Roman" w:cs="Times New Roman"/>
              </w:rPr>
            </w:pPr>
          </w:p>
        </w:tc>
        <w:tc>
          <w:tcPr>
            <w:tcW w:w="992" w:type="dxa"/>
            <w:tcBorders>
              <w:top w:val="single" w:sz="4" w:space="0" w:color="auto"/>
              <w:left w:val="single" w:sz="4" w:space="0" w:color="000000"/>
              <w:bottom w:val="single" w:sz="4" w:space="0" w:color="auto"/>
              <w:right w:val="nil"/>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2020</w:t>
            </w:r>
          </w:p>
          <w:p w:rsidR="001C573A" w:rsidRPr="001C573A" w:rsidRDefault="001C573A" w:rsidP="001C573A">
            <w:pPr>
              <w:snapToGrid w:val="0"/>
              <w:spacing w:after="0" w:line="240" w:lineRule="auto"/>
              <w:rPr>
                <w:rFonts w:ascii="Times New Roman" w:hAnsi="Times New Roman" w:cs="Times New Roman"/>
              </w:rPr>
            </w:pPr>
          </w:p>
          <w:p w:rsidR="001C573A" w:rsidRPr="001C573A" w:rsidRDefault="001C573A" w:rsidP="001C573A">
            <w:pPr>
              <w:snapToGrid w:val="0"/>
              <w:spacing w:after="0" w:line="240" w:lineRule="auto"/>
              <w:rPr>
                <w:rFonts w:ascii="Times New Roman" w:hAnsi="Times New Roman" w:cs="Times New Roman"/>
              </w:rPr>
            </w:pPr>
          </w:p>
        </w:tc>
        <w:tc>
          <w:tcPr>
            <w:tcW w:w="992" w:type="dxa"/>
            <w:tcBorders>
              <w:top w:val="single" w:sz="4" w:space="0" w:color="auto"/>
              <w:left w:val="single" w:sz="4" w:space="0" w:color="000000"/>
              <w:bottom w:val="single" w:sz="4" w:space="0" w:color="auto"/>
              <w:right w:val="single" w:sz="4" w:space="0" w:color="000000"/>
            </w:tcBorders>
          </w:tcPr>
          <w:p w:rsidR="001C573A" w:rsidRPr="001C573A" w:rsidRDefault="001C573A" w:rsidP="001C573A">
            <w:pPr>
              <w:snapToGrid w:val="0"/>
              <w:spacing w:after="0" w:line="240" w:lineRule="auto"/>
              <w:ind w:left="-465" w:firstLine="465"/>
              <w:rPr>
                <w:rFonts w:ascii="Times New Roman" w:hAnsi="Times New Roman" w:cs="Times New Roman"/>
              </w:rPr>
            </w:pPr>
            <w:r w:rsidRPr="001C573A">
              <w:rPr>
                <w:rFonts w:ascii="Times New Roman" w:hAnsi="Times New Roman" w:cs="Times New Roman"/>
              </w:rPr>
              <w:t>2021</w:t>
            </w:r>
          </w:p>
        </w:tc>
        <w:tc>
          <w:tcPr>
            <w:tcW w:w="851"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2022</w:t>
            </w:r>
          </w:p>
        </w:tc>
        <w:tc>
          <w:tcPr>
            <w:tcW w:w="850"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2023</w:t>
            </w:r>
          </w:p>
        </w:tc>
        <w:tc>
          <w:tcPr>
            <w:tcW w:w="993"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2024</w:t>
            </w:r>
          </w:p>
        </w:tc>
        <w:tc>
          <w:tcPr>
            <w:tcW w:w="992"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2025</w:t>
            </w:r>
          </w:p>
        </w:tc>
        <w:tc>
          <w:tcPr>
            <w:tcW w:w="1134"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Итого</w:t>
            </w:r>
          </w:p>
        </w:tc>
      </w:tr>
      <w:tr w:rsidR="004E5A17" w:rsidRPr="001C573A" w:rsidTr="006F41AC">
        <w:trPr>
          <w:gridAfter w:val="1"/>
          <w:wAfter w:w="4609" w:type="dxa"/>
          <w:trHeight w:val="20"/>
        </w:trPr>
        <w:tc>
          <w:tcPr>
            <w:tcW w:w="567" w:type="dxa"/>
            <w:vMerge w:val="restart"/>
            <w:tcBorders>
              <w:top w:val="single" w:sz="4" w:space="0" w:color="auto"/>
              <w:left w:val="single" w:sz="4" w:space="0" w:color="auto"/>
              <w:right w:val="nil"/>
            </w:tcBorders>
          </w:tcPr>
          <w:p w:rsidR="001C573A" w:rsidRPr="001C573A" w:rsidRDefault="001C573A" w:rsidP="001C573A">
            <w:pPr>
              <w:snapToGrid w:val="0"/>
              <w:spacing w:after="0" w:line="240" w:lineRule="auto"/>
              <w:rPr>
                <w:rFonts w:ascii="Times New Roman" w:hAnsi="Times New Roman" w:cs="Times New Roman"/>
              </w:rPr>
            </w:pPr>
          </w:p>
        </w:tc>
        <w:tc>
          <w:tcPr>
            <w:tcW w:w="1134" w:type="dxa"/>
            <w:vMerge w:val="restart"/>
            <w:tcBorders>
              <w:top w:val="single" w:sz="4" w:space="0" w:color="auto"/>
              <w:left w:val="single" w:sz="4" w:space="0" w:color="auto"/>
              <w:bottom w:val="nil"/>
              <w:right w:val="nil"/>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Муници</w:t>
            </w:r>
            <w:r>
              <w:rPr>
                <w:rFonts w:ascii="Times New Roman" w:hAnsi="Times New Roman" w:cs="Times New Roman"/>
              </w:rPr>
              <w:t>-</w:t>
            </w:r>
            <w:r w:rsidRPr="001C573A">
              <w:rPr>
                <w:rFonts w:ascii="Times New Roman" w:hAnsi="Times New Roman" w:cs="Times New Roman"/>
              </w:rPr>
              <w:t xml:space="preserve">пальная </w:t>
            </w:r>
            <w:r w:rsidRPr="001C573A">
              <w:rPr>
                <w:rFonts w:ascii="Times New Roman" w:hAnsi="Times New Roman" w:cs="Times New Roman"/>
              </w:rPr>
              <w:br/>
              <w:t>програм</w:t>
            </w:r>
            <w:r>
              <w:rPr>
                <w:rFonts w:ascii="Times New Roman" w:hAnsi="Times New Roman" w:cs="Times New Roman"/>
              </w:rPr>
              <w:t>-</w:t>
            </w:r>
            <w:r w:rsidRPr="001C573A">
              <w:rPr>
                <w:rFonts w:ascii="Times New Roman" w:hAnsi="Times New Roman" w:cs="Times New Roman"/>
              </w:rPr>
              <w:t xml:space="preserve">ма      </w:t>
            </w:r>
          </w:p>
          <w:p w:rsidR="001C573A" w:rsidRPr="001C573A" w:rsidRDefault="001C573A" w:rsidP="001C573A">
            <w:pPr>
              <w:snapToGrid w:val="0"/>
              <w:spacing w:after="0" w:line="240" w:lineRule="auto"/>
              <w:rPr>
                <w:rFonts w:ascii="Times New Roman" w:hAnsi="Times New Roman" w:cs="Times New Roman"/>
              </w:rPr>
            </w:pPr>
          </w:p>
        </w:tc>
        <w:tc>
          <w:tcPr>
            <w:tcW w:w="1418" w:type="dxa"/>
            <w:vMerge w:val="restart"/>
            <w:tcBorders>
              <w:top w:val="single" w:sz="4" w:space="0" w:color="auto"/>
              <w:left w:val="single" w:sz="4" w:space="0" w:color="000000"/>
              <w:bottom w:val="nil"/>
              <w:right w:val="nil"/>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«Развитие культуры» на 2020-2025 годы</w:t>
            </w:r>
          </w:p>
          <w:p w:rsidR="001C573A" w:rsidRPr="001C573A" w:rsidRDefault="001C573A" w:rsidP="001C573A">
            <w:pPr>
              <w:snapToGrid w:val="0"/>
              <w:spacing w:after="0" w:line="240" w:lineRule="auto"/>
              <w:rPr>
                <w:rFonts w:ascii="Times New Roman" w:hAnsi="Times New Roman" w:cs="Times New Roman"/>
              </w:rPr>
            </w:pPr>
          </w:p>
        </w:tc>
        <w:tc>
          <w:tcPr>
            <w:tcW w:w="1134" w:type="dxa"/>
            <w:tcBorders>
              <w:top w:val="single" w:sz="4" w:space="0" w:color="auto"/>
              <w:left w:val="single" w:sz="4" w:space="0" w:color="000000"/>
              <w:bottom w:val="single" w:sz="4" w:space="0" w:color="auto"/>
              <w:right w:val="nil"/>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 xml:space="preserve">всего           </w:t>
            </w:r>
          </w:p>
        </w:tc>
        <w:tc>
          <w:tcPr>
            <w:tcW w:w="992" w:type="dxa"/>
            <w:tcBorders>
              <w:top w:val="single" w:sz="4" w:space="0" w:color="auto"/>
              <w:left w:val="single" w:sz="4" w:space="0" w:color="000000"/>
              <w:bottom w:val="single" w:sz="4" w:space="0" w:color="auto"/>
              <w:right w:val="nil"/>
            </w:tcBorders>
          </w:tcPr>
          <w:p w:rsidR="001C573A" w:rsidRPr="001C573A" w:rsidRDefault="001C573A" w:rsidP="001C573A">
            <w:pPr>
              <w:snapToGrid w:val="0"/>
              <w:spacing w:after="0" w:line="240" w:lineRule="auto"/>
              <w:rPr>
                <w:rFonts w:ascii="Times New Roman" w:hAnsi="Times New Roman" w:cs="Times New Roman"/>
                <w:b/>
                <w:bCs/>
              </w:rPr>
            </w:pPr>
            <w:r w:rsidRPr="001C573A">
              <w:rPr>
                <w:rFonts w:ascii="Times New Roman" w:hAnsi="Times New Roman" w:cs="Times New Roman"/>
                <w:b/>
                <w:bCs/>
              </w:rPr>
              <w:t>17304,2</w:t>
            </w:r>
          </w:p>
        </w:tc>
        <w:tc>
          <w:tcPr>
            <w:tcW w:w="992" w:type="dxa"/>
            <w:tcBorders>
              <w:top w:val="single" w:sz="4" w:space="0" w:color="auto"/>
              <w:left w:val="single" w:sz="4" w:space="0" w:color="000000"/>
              <w:bottom w:val="single" w:sz="4" w:space="0" w:color="auto"/>
              <w:right w:val="single" w:sz="4" w:space="0" w:color="000000"/>
            </w:tcBorders>
          </w:tcPr>
          <w:p w:rsidR="001C573A" w:rsidRPr="001C573A" w:rsidRDefault="001C573A" w:rsidP="001C573A">
            <w:pPr>
              <w:snapToGrid w:val="0"/>
              <w:spacing w:after="0" w:line="240" w:lineRule="auto"/>
              <w:rPr>
                <w:rFonts w:ascii="Times New Roman" w:hAnsi="Times New Roman" w:cs="Times New Roman"/>
                <w:b/>
                <w:bCs/>
              </w:rPr>
            </w:pPr>
            <w:r w:rsidRPr="001C573A">
              <w:rPr>
                <w:rFonts w:ascii="Times New Roman" w:hAnsi="Times New Roman" w:cs="Times New Roman"/>
                <w:b/>
                <w:bCs/>
              </w:rPr>
              <w:t>20063,0</w:t>
            </w:r>
          </w:p>
        </w:tc>
        <w:tc>
          <w:tcPr>
            <w:tcW w:w="851"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rPr>
                <w:rFonts w:ascii="Times New Roman" w:hAnsi="Times New Roman" w:cs="Times New Roman"/>
                <w:b/>
                <w:bCs/>
              </w:rPr>
            </w:pPr>
            <w:r w:rsidRPr="001C573A">
              <w:rPr>
                <w:rFonts w:ascii="Times New Roman" w:hAnsi="Times New Roman" w:cs="Times New Roman"/>
                <w:b/>
                <w:bCs/>
              </w:rPr>
              <w:t>13696</w:t>
            </w:r>
          </w:p>
        </w:tc>
        <w:tc>
          <w:tcPr>
            <w:tcW w:w="850"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rPr>
                <w:rFonts w:ascii="Times New Roman" w:hAnsi="Times New Roman" w:cs="Times New Roman"/>
                <w:b/>
                <w:bCs/>
              </w:rPr>
            </w:pPr>
            <w:r w:rsidRPr="001C573A">
              <w:rPr>
                <w:rFonts w:ascii="Times New Roman" w:hAnsi="Times New Roman" w:cs="Times New Roman"/>
                <w:b/>
                <w:bCs/>
              </w:rPr>
              <w:t>13244</w:t>
            </w:r>
          </w:p>
        </w:tc>
        <w:tc>
          <w:tcPr>
            <w:tcW w:w="993"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rPr>
                <w:rFonts w:ascii="Times New Roman" w:hAnsi="Times New Roman" w:cs="Times New Roman"/>
                <w:b/>
                <w:bCs/>
              </w:rPr>
            </w:pPr>
            <w:r w:rsidRPr="001C573A">
              <w:rPr>
                <w:rFonts w:ascii="Times New Roman" w:hAnsi="Times New Roman" w:cs="Times New Roman"/>
                <w:b/>
                <w:bCs/>
              </w:rPr>
              <w:t>10580,6</w:t>
            </w:r>
          </w:p>
        </w:tc>
        <w:tc>
          <w:tcPr>
            <w:tcW w:w="992"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rPr>
                <w:rFonts w:ascii="Times New Roman" w:hAnsi="Times New Roman" w:cs="Times New Roman"/>
                <w:b/>
                <w:bCs/>
              </w:rPr>
            </w:pPr>
            <w:r w:rsidRPr="001C573A">
              <w:rPr>
                <w:rFonts w:ascii="Times New Roman" w:hAnsi="Times New Roman" w:cs="Times New Roman"/>
                <w:b/>
                <w:bCs/>
              </w:rPr>
              <w:t>11109,6</w:t>
            </w:r>
          </w:p>
        </w:tc>
        <w:tc>
          <w:tcPr>
            <w:tcW w:w="1134"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rPr>
                <w:rFonts w:ascii="Times New Roman" w:hAnsi="Times New Roman" w:cs="Times New Roman"/>
                <w:b/>
                <w:bCs/>
              </w:rPr>
            </w:pPr>
            <w:r w:rsidRPr="001C573A">
              <w:rPr>
                <w:rFonts w:ascii="Times New Roman" w:hAnsi="Times New Roman" w:cs="Times New Roman"/>
                <w:b/>
                <w:bCs/>
              </w:rPr>
              <w:t>85997,4</w:t>
            </w:r>
          </w:p>
        </w:tc>
      </w:tr>
      <w:tr w:rsidR="004E5A17" w:rsidRPr="001C573A" w:rsidTr="006F41AC">
        <w:trPr>
          <w:gridAfter w:val="1"/>
          <w:wAfter w:w="4609" w:type="dxa"/>
          <w:trHeight w:val="3051"/>
        </w:trPr>
        <w:tc>
          <w:tcPr>
            <w:tcW w:w="567" w:type="dxa"/>
            <w:vMerge/>
            <w:tcBorders>
              <w:left w:val="single" w:sz="4" w:space="0" w:color="auto"/>
              <w:bottom w:val="nil"/>
              <w:right w:val="nil"/>
            </w:tcBorders>
          </w:tcPr>
          <w:p w:rsidR="001C573A" w:rsidRPr="001C573A" w:rsidRDefault="001C573A" w:rsidP="001C573A">
            <w:pPr>
              <w:spacing w:after="0" w:line="240" w:lineRule="auto"/>
              <w:rPr>
                <w:rFonts w:ascii="Times New Roman" w:hAnsi="Times New Roman" w:cs="Times New Roman"/>
              </w:rPr>
            </w:pPr>
          </w:p>
        </w:tc>
        <w:tc>
          <w:tcPr>
            <w:tcW w:w="1134" w:type="dxa"/>
            <w:vMerge/>
            <w:tcBorders>
              <w:top w:val="single" w:sz="4" w:space="0" w:color="auto"/>
              <w:left w:val="single" w:sz="4" w:space="0" w:color="auto"/>
              <w:bottom w:val="nil"/>
              <w:right w:val="nil"/>
            </w:tcBorders>
            <w:vAlign w:val="center"/>
          </w:tcPr>
          <w:p w:rsidR="001C573A" w:rsidRPr="001C573A" w:rsidRDefault="001C573A" w:rsidP="001C573A">
            <w:pPr>
              <w:spacing w:after="0" w:line="240" w:lineRule="auto"/>
              <w:rPr>
                <w:rFonts w:ascii="Times New Roman" w:hAnsi="Times New Roman" w:cs="Times New Roman"/>
              </w:rPr>
            </w:pPr>
          </w:p>
        </w:tc>
        <w:tc>
          <w:tcPr>
            <w:tcW w:w="1418" w:type="dxa"/>
            <w:vMerge/>
            <w:tcBorders>
              <w:top w:val="single" w:sz="4" w:space="0" w:color="auto"/>
              <w:left w:val="single" w:sz="4" w:space="0" w:color="000000"/>
              <w:bottom w:val="nil"/>
              <w:right w:val="nil"/>
            </w:tcBorders>
            <w:vAlign w:val="center"/>
          </w:tcPr>
          <w:p w:rsidR="001C573A" w:rsidRPr="001C573A" w:rsidRDefault="001C573A" w:rsidP="001C573A">
            <w:pPr>
              <w:spacing w:after="0" w:line="240" w:lineRule="auto"/>
              <w:rPr>
                <w:rFonts w:ascii="Times New Roman" w:hAnsi="Times New Roman" w:cs="Times New Roman"/>
              </w:rPr>
            </w:pPr>
          </w:p>
        </w:tc>
        <w:tc>
          <w:tcPr>
            <w:tcW w:w="1134" w:type="dxa"/>
            <w:tcBorders>
              <w:top w:val="single" w:sz="4" w:space="0" w:color="auto"/>
              <w:left w:val="single" w:sz="4" w:space="0" w:color="000000"/>
              <w:bottom w:val="nil"/>
              <w:right w:val="nil"/>
            </w:tcBorders>
          </w:tcPr>
          <w:p w:rsidR="001C573A" w:rsidRPr="001C573A" w:rsidRDefault="001C573A" w:rsidP="001C573A">
            <w:pPr>
              <w:snapToGrid w:val="0"/>
              <w:spacing w:after="0" w:line="240" w:lineRule="auto"/>
              <w:rPr>
                <w:rFonts w:ascii="Times New Roman" w:hAnsi="Times New Roman" w:cs="Times New Roman"/>
              </w:rPr>
            </w:pPr>
            <w:r>
              <w:rPr>
                <w:rFonts w:ascii="Times New Roman" w:hAnsi="Times New Roman" w:cs="Times New Roman"/>
              </w:rPr>
              <w:t>Отдел культуры,спор</w:t>
            </w:r>
            <w:r w:rsidRPr="001C573A">
              <w:rPr>
                <w:rFonts w:ascii="Times New Roman" w:hAnsi="Times New Roman" w:cs="Times New Roman"/>
              </w:rPr>
              <w:t>та и молодеж</w:t>
            </w:r>
            <w:r>
              <w:rPr>
                <w:rFonts w:ascii="Times New Roman" w:hAnsi="Times New Roman" w:cs="Times New Roman"/>
              </w:rPr>
              <w:t>-ной по-</w:t>
            </w:r>
            <w:r w:rsidRPr="001C573A">
              <w:rPr>
                <w:rFonts w:ascii="Times New Roman" w:hAnsi="Times New Roman" w:cs="Times New Roman"/>
              </w:rPr>
              <w:t>литики админи</w:t>
            </w:r>
            <w:r>
              <w:rPr>
                <w:rFonts w:ascii="Times New Roman" w:hAnsi="Times New Roman" w:cs="Times New Roman"/>
              </w:rPr>
              <w:t>-</w:t>
            </w:r>
            <w:r w:rsidRPr="001C573A">
              <w:rPr>
                <w:rFonts w:ascii="Times New Roman" w:hAnsi="Times New Roman" w:cs="Times New Roman"/>
              </w:rPr>
              <w:t>страции Туж</w:t>
            </w:r>
            <w:r>
              <w:rPr>
                <w:rFonts w:ascii="Times New Roman" w:hAnsi="Times New Roman" w:cs="Times New Roman"/>
              </w:rPr>
              <w:t>инс-кого му-</w:t>
            </w:r>
            <w:r w:rsidRPr="001C573A">
              <w:rPr>
                <w:rFonts w:ascii="Times New Roman" w:hAnsi="Times New Roman" w:cs="Times New Roman"/>
              </w:rPr>
              <w:t>ници</w:t>
            </w:r>
            <w:r>
              <w:rPr>
                <w:rFonts w:ascii="Times New Roman" w:hAnsi="Times New Roman" w:cs="Times New Roman"/>
              </w:rPr>
              <w:t>-</w:t>
            </w:r>
            <w:r w:rsidRPr="001C573A">
              <w:rPr>
                <w:rFonts w:ascii="Times New Roman" w:hAnsi="Times New Roman" w:cs="Times New Roman"/>
              </w:rPr>
              <w:t xml:space="preserve">пального района     </w:t>
            </w:r>
          </w:p>
        </w:tc>
        <w:tc>
          <w:tcPr>
            <w:tcW w:w="992" w:type="dxa"/>
            <w:tcBorders>
              <w:top w:val="single" w:sz="4" w:space="0" w:color="auto"/>
              <w:left w:val="single" w:sz="4" w:space="0" w:color="000000"/>
              <w:bottom w:val="nil"/>
              <w:right w:val="nil"/>
            </w:tcBorders>
          </w:tcPr>
          <w:p w:rsidR="001C573A" w:rsidRPr="001C573A" w:rsidRDefault="001C573A" w:rsidP="001C573A">
            <w:pPr>
              <w:snapToGrid w:val="0"/>
              <w:spacing w:after="0" w:line="240" w:lineRule="auto"/>
              <w:rPr>
                <w:rFonts w:ascii="Times New Roman" w:hAnsi="Times New Roman" w:cs="Times New Roman"/>
              </w:rPr>
            </w:pPr>
          </w:p>
        </w:tc>
        <w:tc>
          <w:tcPr>
            <w:tcW w:w="992" w:type="dxa"/>
            <w:tcBorders>
              <w:top w:val="single" w:sz="4" w:space="0" w:color="auto"/>
              <w:left w:val="single" w:sz="4" w:space="0" w:color="000000"/>
              <w:bottom w:val="nil"/>
              <w:right w:val="single" w:sz="4" w:space="0" w:color="000000"/>
            </w:tcBorders>
          </w:tcPr>
          <w:p w:rsidR="001C573A" w:rsidRPr="001C573A" w:rsidRDefault="001C573A" w:rsidP="001C573A">
            <w:pPr>
              <w:snapToGrid w:val="0"/>
              <w:spacing w:after="0" w:line="240" w:lineRule="auto"/>
              <w:rPr>
                <w:rFonts w:ascii="Times New Roman" w:hAnsi="Times New Roman" w:cs="Times New Roman"/>
              </w:rPr>
            </w:pPr>
          </w:p>
        </w:tc>
        <w:tc>
          <w:tcPr>
            <w:tcW w:w="851" w:type="dxa"/>
            <w:tcBorders>
              <w:top w:val="single" w:sz="4" w:space="0" w:color="auto"/>
              <w:left w:val="single" w:sz="4" w:space="0" w:color="000000"/>
              <w:bottom w:val="nil"/>
              <w:right w:val="single" w:sz="4" w:space="0" w:color="auto"/>
            </w:tcBorders>
          </w:tcPr>
          <w:p w:rsidR="001C573A" w:rsidRPr="001C573A" w:rsidRDefault="001C573A" w:rsidP="001C573A">
            <w:pPr>
              <w:snapToGrid w:val="0"/>
              <w:spacing w:after="0" w:line="240" w:lineRule="auto"/>
              <w:rPr>
                <w:rFonts w:ascii="Times New Roman" w:hAnsi="Times New Roman" w:cs="Times New Roman"/>
              </w:rPr>
            </w:pPr>
          </w:p>
        </w:tc>
        <w:tc>
          <w:tcPr>
            <w:tcW w:w="850" w:type="dxa"/>
            <w:tcBorders>
              <w:top w:val="single" w:sz="4" w:space="0" w:color="auto"/>
              <w:left w:val="single" w:sz="4" w:space="0" w:color="000000"/>
              <w:bottom w:val="nil"/>
              <w:right w:val="single" w:sz="4" w:space="0" w:color="auto"/>
            </w:tcBorders>
          </w:tcPr>
          <w:p w:rsidR="001C573A" w:rsidRPr="001C573A" w:rsidRDefault="001C573A" w:rsidP="001C573A">
            <w:pPr>
              <w:snapToGrid w:val="0"/>
              <w:spacing w:after="0" w:line="240" w:lineRule="auto"/>
              <w:rPr>
                <w:rFonts w:ascii="Times New Roman" w:hAnsi="Times New Roman" w:cs="Times New Roman"/>
              </w:rPr>
            </w:pPr>
          </w:p>
        </w:tc>
        <w:tc>
          <w:tcPr>
            <w:tcW w:w="993" w:type="dxa"/>
            <w:tcBorders>
              <w:top w:val="single" w:sz="4" w:space="0" w:color="auto"/>
              <w:left w:val="single" w:sz="4" w:space="0" w:color="000000"/>
              <w:bottom w:val="nil"/>
              <w:right w:val="single" w:sz="4" w:space="0" w:color="auto"/>
            </w:tcBorders>
          </w:tcPr>
          <w:p w:rsidR="001C573A" w:rsidRPr="001C573A" w:rsidRDefault="001C573A" w:rsidP="001C573A">
            <w:pPr>
              <w:snapToGrid w:val="0"/>
              <w:spacing w:after="0" w:line="240" w:lineRule="auto"/>
              <w:ind w:left="125" w:hanging="125"/>
              <w:rPr>
                <w:rFonts w:ascii="Times New Roman" w:hAnsi="Times New Roman" w:cs="Times New Roman"/>
              </w:rPr>
            </w:pPr>
          </w:p>
        </w:tc>
        <w:tc>
          <w:tcPr>
            <w:tcW w:w="992" w:type="dxa"/>
            <w:tcBorders>
              <w:top w:val="single" w:sz="4" w:space="0" w:color="auto"/>
              <w:left w:val="single" w:sz="4" w:space="0" w:color="000000"/>
              <w:bottom w:val="nil"/>
              <w:right w:val="single" w:sz="4" w:space="0" w:color="auto"/>
            </w:tcBorders>
          </w:tcPr>
          <w:p w:rsidR="001C573A" w:rsidRPr="001C573A" w:rsidRDefault="001C573A" w:rsidP="001C573A">
            <w:pPr>
              <w:snapToGrid w:val="0"/>
              <w:spacing w:after="0" w:line="240" w:lineRule="auto"/>
              <w:rPr>
                <w:rFonts w:ascii="Times New Roman" w:hAnsi="Times New Roman" w:cs="Times New Roman"/>
              </w:rPr>
            </w:pPr>
          </w:p>
        </w:tc>
        <w:tc>
          <w:tcPr>
            <w:tcW w:w="1134" w:type="dxa"/>
            <w:tcBorders>
              <w:top w:val="single" w:sz="4" w:space="0" w:color="auto"/>
              <w:left w:val="single" w:sz="4" w:space="0" w:color="000000"/>
              <w:bottom w:val="nil"/>
              <w:right w:val="single" w:sz="4" w:space="0" w:color="auto"/>
            </w:tcBorders>
          </w:tcPr>
          <w:p w:rsidR="001C573A" w:rsidRPr="001C573A" w:rsidRDefault="001C573A" w:rsidP="001C573A">
            <w:pPr>
              <w:snapToGrid w:val="0"/>
              <w:spacing w:after="0" w:line="240" w:lineRule="auto"/>
              <w:rPr>
                <w:rFonts w:ascii="Times New Roman" w:hAnsi="Times New Roman" w:cs="Times New Roman"/>
              </w:rPr>
            </w:pPr>
          </w:p>
        </w:tc>
      </w:tr>
      <w:tr w:rsidR="004E5A17" w:rsidRPr="001C573A" w:rsidTr="006F41AC">
        <w:trPr>
          <w:gridAfter w:val="1"/>
          <w:wAfter w:w="4609" w:type="dxa"/>
          <w:trHeight w:val="275"/>
        </w:trPr>
        <w:tc>
          <w:tcPr>
            <w:tcW w:w="567" w:type="dxa"/>
            <w:tcBorders>
              <w:top w:val="single" w:sz="4" w:space="0" w:color="auto"/>
              <w:left w:val="single" w:sz="4" w:space="0" w:color="000000"/>
              <w:bottom w:val="single" w:sz="4" w:space="0" w:color="auto"/>
              <w:right w:val="nil"/>
            </w:tcBorders>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1.</w:t>
            </w:r>
          </w:p>
        </w:tc>
        <w:tc>
          <w:tcPr>
            <w:tcW w:w="1134" w:type="dxa"/>
            <w:tcBorders>
              <w:top w:val="single" w:sz="4" w:space="0" w:color="auto"/>
              <w:left w:val="single" w:sz="4" w:space="0" w:color="000000"/>
              <w:bottom w:val="single" w:sz="4" w:space="0" w:color="auto"/>
              <w:right w:val="nil"/>
            </w:tcBorders>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Отдель-ное ме-роприя-тие</w:t>
            </w:r>
          </w:p>
        </w:tc>
        <w:tc>
          <w:tcPr>
            <w:tcW w:w="1418" w:type="dxa"/>
            <w:tcBorders>
              <w:top w:val="single" w:sz="4" w:space="0" w:color="auto"/>
              <w:left w:val="single" w:sz="4" w:space="0" w:color="000000"/>
              <w:bottom w:val="single" w:sz="4" w:space="0" w:color="auto"/>
              <w:right w:val="nil"/>
            </w:tcBorders>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Развитие библиотечно</w:t>
            </w:r>
            <w:r>
              <w:rPr>
                <w:rFonts w:ascii="Times New Roman" w:hAnsi="Times New Roman" w:cs="Times New Roman"/>
              </w:rPr>
              <w:t>го дела Тужинского района и организация биб</w:t>
            </w:r>
            <w:r w:rsidRPr="001C573A">
              <w:rPr>
                <w:rFonts w:ascii="Times New Roman" w:hAnsi="Times New Roman" w:cs="Times New Roman"/>
              </w:rPr>
              <w:t>лиотеч</w:t>
            </w:r>
            <w:r>
              <w:rPr>
                <w:rFonts w:ascii="Times New Roman" w:hAnsi="Times New Roman" w:cs="Times New Roman"/>
              </w:rPr>
              <w:t>-</w:t>
            </w:r>
            <w:r w:rsidRPr="001C573A">
              <w:rPr>
                <w:rFonts w:ascii="Times New Roman" w:hAnsi="Times New Roman" w:cs="Times New Roman"/>
              </w:rPr>
              <w:t>ного обслу</w:t>
            </w:r>
            <w:r>
              <w:rPr>
                <w:rFonts w:ascii="Times New Roman" w:hAnsi="Times New Roman" w:cs="Times New Roman"/>
              </w:rPr>
              <w:t>-</w:t>
            </w:r>
            <w:r w:rsidRPr="001C573A">
              <w:rPr>
                <w:rFonts w:ascii="Times New Roman" w:hAnsi="Times New Roman" w:cs="Times New Roman"/>
              </w:rPr>
              <w:t>живания населения района</w:t>
            </w:r>
          </w:p>
        </w:tc>
        <w:tc>
          <w:tcPr>
            <w:tcW w:w="1134" w:type="dxa"/>
            <w:tcBorders>
              <w:top w:val="single" w:sz="4" w:space="0" w:color="auto"/>
              <w:left w:val="single" w:sz="4" w:space="0" w:color="000000"/>
              <w:bottom w:val="single" w:sz="4" w:space="0" w:color="auto"/>
              <w:right w:val="nil"/>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 xml:space="preserve">Отдел культу-ры,спор-та и молодежной по –литики администрации Тужинс-кого му-ниципа-льного района     </w:t>
            </w:r>
          </w:p>
        </w:tc>
        <w:tc>
          <w:tcPr>
            <w:tcW w:w="992" w:type="dxa"/>
            <w:tcBorders>
              <w:top w:val="single" w:sz="4" w:space="0" w:color="auto"/>
              <w:left w:val="single" w:sz="4" w:space="0" w:color="000000"/>
              <w:bottom w:val="single" w:sz="4" w:space="0" w:color="auto"/>
              <w:right w:val="nil"/>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4461,4</w:t>
            </w:r>
          </w:p>
        </w:tc>
        <w:tc>
          <w:tcPr>
            <w:tcW w:w="992" w:type="dxa"/>
            <w:tcBorders>
              <w:top w:val="single" w:sz="4" w:space="0" w:color="auto"/>
              <w:left w:val="single" w:sz="4" w:space="0" w:color="000000"/>
              <w:bottom w:val="single" w:sz="4" w:space="0" w:color="auto"/>
              <w:right w:val="single" w:sz="4" w:space="0" w:color="000000"/>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4864,5</w:t>
            </w:r>
          </w:p>
        </w:tc>
        <w:tc>
          <w:tcPr>
            <w:tcW w:w="851"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1929,9</w:t>
            </w:r>
          </w:p>
        </w:tc>
        <w:tc>
          <w:tcPr>
            <w:tcW w:w="850"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2193,4</w:t>
            </w:r>
          </w:p>
        </w:tc>
        <w:tc>
          <w:tcPr>
            <w:tcW w:w="993"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2331,2</w:t>
            </w:r>
          </w:p>
        </w:tc>
        <w:tc>
          <w:tcPr>
            <w:tcW w:w="992"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2447,8</w:t>
            </w:r>
          </w:p>
        </w:tc>
        <w:tc>
          <w:tcPr>
            <w:tcW w:w="1134"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18228,2</w:t>
            </w:r>
          </w:p>
        </w:tc>
      </w:tr>
      <w:tr w:rsidR="004E5A17" w:rsidRPr="001C573A" w:rsidTr="006F41AC">
        <w:trPr>
          <w:gridAfter w:val="1"/>
          <w:wAfter w:w="4609" w:type="dxa"/>
          <w:trHeight w:val="2558"/>
        </w:trPr>
        <w:tc>
          <w:tcPr>
            <w:tcW w:w="567" w:type="dxa"/>
            <w:tcBorders>
              <w:top w:val="single" w:sz="4" w:space="0" w:color="auto"/>
              <w:left w:val="single" w:sz="4" w:space="0" w:color="000000"/>
              <w:bottom w:val="single" w:sz="4" w:space="0" w:color="auto"/>
              <w:right w:val="nil"/>
            </w:tcBorders>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2.</w:t>
            </w:r>
          </w:p>
        </w:tc>
        <w:tc>
          <w:tcPr>
            <w:tcW w:w="1134" w:type="dxa"/>
            <w:tcBorders>
              <w:top w:val="single" w:sz="4" w:space="0" w:color="auto"/>
              <w:left w:val="single" w:sz="4" w:space="0" w:color="000000"/>
              <w:bottom w:val="single" w:sz="4" w:space="0" w:color="auto"/>
              <w:right w:val="nil"/>
            </w:tcBorders>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Отдель-ное ме-роприя-тие</w:t>
            </w:r>
          </w:p>
        </w:tc>
        <w:tc>
          <w:tcPr>
            <w:tcW w:w="1418" w:type="dxa"/>
            <w:tcBorders>
              <w:top w:val="single" w:sz="4" w:space="0" w:color="auto"/>
              <w:left w:val="single" w:sz="4" w:space="0" w:color="000000"/>
              <w:bottom w:val="single" w:sz="4" w:space="0" w:color="auto"/>
              <w:right w:val="nil"/>
            </w:tcBorders>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Организа-ция и под-держка на-родного творчества</w:t>
            </w:r>
          </w:p>
        </w:tc>
        <w:tc>
          <w:tcPr>
            <w:tcW w:w="1134" w:type="dxa"/>
            <w:tcBorders>
              <w:top w:val="single" w:sz="4" w:space="0" w:color="auto"/>
              <w:left w:val="single" w:sz="4" w:space="0" w:color="000000"/>
              <w:bottom w:val="single" w:sz="4" w:space="0" w:color="auto"/>
              <w:right w:val="nil"/>
            </w:tcBorders>
          </w:tcPr>
          <w:p w:rsidR="001C573A" w:rsidRPr="001C573A" w:rsidRDefault="001C573A" w:rsidP="004E5A17">
            <w:pPr>
              <w:snapToGrid w:val="0"/>
              <w:spacing w:after="0" w:line="240" w:lineRule="auto"/>
              <w:rPr>
                <w:rFonts w:ascii="Times New Roman" w:hAnsi="Times New Roman" w:cs="Times New Roman"/>
              </w:rPr>
            </w:pPr>
            <w:r w:rsidRPr="001C573A">
              <w:rPr>
                <w:rFonts w:ascii="Times New Roman" w:hAnsi="Times New Roman" w:cs="Times New Roman"/>
              </w:rPr>
              <w:t>Отдел культу-ры,спор-та и моло</w:t>
            </w:r>
            <w:r w:rsidR="004E5A17">
              <w:rPr>
                <w:rFonts w:ascii="Times New Roman" w:hAnsi="Times New Roman" w:cs="Times New Roman"/>
              </w:rPr>
              <w:t>-дежной по</w:t>
            </w:r>
            <w:r w:rsidRPr="001C573A">
              <w:rPr>
                <w:rFonts w:ascii="Times New Roman" w:hAnsi="Times New Roman" w:cs="Times New Roman"/>
              </w:rPr>
              <w:t>литики админи</w:t>
            </w:r>
            <w:r w:rsidR="004E5A17">
              <w:rPr>
                <w:rFonts w:ascii="Times New Roman" w:hAnsi="Times New Roman" w:cs="Times New Roman"/>
              </w:rPr>
              <w:t>-</w:t>
            </w:r>
            <w:r w:rsidRPr="001C573A">
              <w:rPr>
                <w:rFonts w:ascii="Times New Roman" w:hAnsi="Times New Roman" w:cs="Times New Roman"/>
              </w:rPr>
              <w:t>страции Тужинс-кого му-ници</w:t>
            </w:r>
            <w:r w:rsidR="004E5A17">
              <w:rPr>
                <w:rFonts w:ascii="Times New Roman" w:hAnsi="Times New Roman" w:cs="Times New Roman"/>
              </w:rPr>
              <w:t>-</w:t>
            </w:r>
            <w:r w:rsidRPr="001C573A">
              <w:rPr>
                <w:rFonts w:ascii="Times New Roman" w:hAnsi="Times New Roman" w:cs="Times New Roman"/>
              </w:rPr>
              <w:t xml:space="preserve">пального района     </w:t>
            </w:r>
          </w:p>
        </w:tc>
        <w:tc>
          <w:tcPr>
            <w:tcW w:w="992" w:type="dxa"/>
            <w:tcBorders>
              <w:top w:val="single" w:sz="4" w:space="0" w:color="auto"/>
              <w:left w:val="single" w:sz="4" w:space="0" w:color="000000"/>
              <w:bottom w:val="single" w:sz="4" w:space="0" w:color="auto"/>
              <w:right w:val="nil"/>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5853,6</w:t>
            </w:r>
          </w:p>
        </w:tc>
        <w:tc>
          <w:tcPr>
            <w:tcW w:w="992" w:type="dxa"/>
            <w:tcBorders>
              <w:top w:val="single" w:sz="4" w:space="0" w:color="auto"/>
              <w:left w:val="single" w:sz="4" w:space="0" w:color="000000"/>
              <w:bottom w:val="single" w:sz="4" w:space="0" w:color="auto"/>
              <w:right w:val="single" w:sz="4" w:space="0" w:color="000000"/>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7235,2</w:t>
            </w:r>
          </w:p>
        </w:tc>
        <w:tc>
          <w:tcPr>
            <w:tcW w:w="851"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4987,0</w:t>
            </w:r>
          </w:p>
        </w:tc>
        <w:tc>
          <w:tcPr>
            <w:tcW w:w="850"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4271,5</w:t>
            </w:r>
          </w:p>
        </w:tc>
        <w:tc>
          <w:tcPr>
            <w:tcW w:w="993"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4279,0</w:t>
            </w:r>
          </w:p>
        </w:tc>
        <w:tc>
          <w:tcPr>
            <w:tcW w:w="992"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4492,9</w:t>
            </w:r>
          </w:p>
        </w:tc>
        <w:tc>
          <w:tcPr>
            <w:tcW w:w="1134"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31119,2</w:t>
            </w:r>
          </w:p>
        </w:tc>
      </w:tr>
      <w:tr w:rsidR="004E5A17" w:rsidRPr="001C573A" w:rsidTr="006F41AC">
        <w:trPr>
          <w:gridAfter w:val="1"/>
          <w:wAfter w:w="4609" w:type="dxa"/>
          <w:trHeight w:val="745"/>
        </w:trPr>
        <w:tc>
          <w:tcPr>
            <w:tcW w:w="567" w:type="dxa"/>
            <w:tcBorders>
              <w:top w:val="single" w:sz="4" w:space="0" w:color="auto"/>
              <w:left w:val="single" w:sz="4" w:space="0" w:color="000000"/>
              <w:bottom w:val="single" w:sz="4" w:space="0" w:color="auto"/>
              <w:right w:val="nil"/>
            </w:tcBorders>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3.</w:t>
            </w:r>
          </w:p>
        </w:tc>
        <w:tc>
          <w:tcPr>
            <w:tcW w:w="1134" w:type="dxa"/>
            <w:tcBorders>
              <w:top w:val="single" w:sz="4" w:space="0" w:color="auto"/>
              <w:left w:val="single" w:sz="4" w:space="0" w:color="000000"/>
              <w:bottom w:val="single" w:sz="4" w:space="0" w:color="auto"/>
              <w:right w:val="nil"/>
            </w:tcBorders>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Отдель</w:t>
            </w:r>
            <w:r w:rsidR="004E5A17">
              <w:rPr>
                <w:rFonts w:ascii="Times New Roman" w:hAnsi="Times New Roman" w:cs="Times New Roman"/>
              </w:rPr>
              <w:t>-</w:t>
            </w:r>
            <w:r w:rsidRPr="001C573A">
              <w:rPr>
                <w:rFonts w:ascii="Times New Roman" w:hAnsi="Times New Roman" w:cs="Times New Roman"/>
              </w:rPr>
              <w:t>ное ме</w:t>
            </w:r>
            <w:r w:rsidR="004E5A17">
              <w:rPr>
                <w:rFonts w:ascii="Times New Roman" w:hAnsi="Times New Roman" w:cs="Times New Roman"/>
              </w:rPr>
              <w:t>-</w:t>
            </w:r>
            <w:r w:rsidRPr="001C573A">
              <w:rPr>
                <w:rFonts w:ascii="Times New Roman" w:hAnsi="Times New Roman" w:cs="Times New Roman"/>
              </w:rPr>
              <w:t>роприятие</w:t>
            </w:r>
          </w:p>
        </w:tc>
        <w:tc>
          <w:tcPr>
            <w:tcW w:w="1418" w:type="dxa"/>
            <w:tcBorders>
              <w:top w:val="single" w:sz="4" w:space="0" w:color="auto"/>
              <w:left w:val="single" w:sz="4" w:space="0" w:color="000000"/>
              <w:bottom w:val="single" w:sz="4" w:space="0" w:color="auto"/>
              <w:right w:val="nil"/>
            </w:tcBorders>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Ремонт фаса</w:t>
            </w:r>
            <w:r w:rsidR="004E5A17">
              <w:rPr>
                <w:rFonts w:ascii="Times New Roman" w:hAnsi="Times New Roman" w:cs="Times New Roman"/>
              </w:rPr>
              <w:t>-</w:t>
            </w:r>
            <w:r w:rsidRPr="001C573A">
              <w:rPr>
                <w:rFonts w:ascii="Times New Roman" w:hAnsi="Times New Roman" w:cs="Times New Roman"/>
              </w:rPr>
              <w:t>да здания МБУК Тужинский РКДЦ с бла</w:t>
            </w:r>
            <w:r w:rsidR="004E5A17">
              <w:rPr>
                <w:rFonts w:ascii="Times New Roman" w:hAnsi="Times New Roman" w:cs="Times New Roman"/>
              </w:rPr>
              <w:t>-</w:t>
            </w:r>
            <w:r w:rsidRPr="001C573A">
              <w:rPr>
                <w:rFonts w:ascii="Times New Roman" w:hAnsi="Times New Roman" w:cs="Times New Roman"/>
              </w:rPr>
              <w:t>гоустройст</w:t>
            </w:r>
            <w:r w:rsidR="004E5A17">
              <w:rPr>
                <w:rFonts w:ascii="Times New Roman" w:hAnsi="Times New Roman" w:cs="Times New Roman"/>
              </w:rPr>
              <w:t>-</w:t>
            </w:r>
            <w:r w:rsidRPr="001C573A">
              <w:rPr>
                <w:rFonts w:ascii="Times New Roman" w:hAnsi="Times New Roman" w:cs="Times New Roman"/>
              </w:rPr>
              <w:t>вом приле</w:t>
            </w:r>
            <w:r w:rsidR="004E5A17">
              <w:rPr>
                <w:rFonts w:ascii="Times New Roman" w:hAnsi="Times New Roman" w:cs="Times New Roman"/>
              </w:rPr>
              <w:t>-</w:t>
            </w:r>
            <w:r w:rsidRPr="001C573A">
              <w:rPr>
                <w:rFonts w:ascii="Times New Roman" w:hAnsi="Times New Roman" w:cs="Times New Roman"/>
              </w:rPr>
              <w:lastRenderedPageBreak/>
              <w:t>гающей территории, ул. Свободы, д. 14, пгт. Тужа</w:t>
            </w:r>
          </w:p>
        </w:tc>
        <w:tc>
          <w:tcPr>
            <w:tcW w:w="1134" w:type="dxa"/>
            <w:tcBorders>
              <w:top w:val="single" w:sz="4" w:space="0" w:color="auto"/>
              <w:left w:val="single" w:sz="4" w:space="0" w:color="000000"/>
              <w:bottom w:val="single" w:sz="4" w:space="0" w:color="auto"/>
              <w:right w:val="nil"/>
            </w:tcBorders>
          </w:tcPr>
          <w:p w:rsidR="001C573A" w:rsidRPr="001C573A" w:rsidRDefault="004E5A17" w:rsidP="001C573A">
            <w:pPr>
              <w:snapToGrid w:val="0"/>
              <w:spacing w:after="0" w:line="240" w:lineRule="auto"/>
              <w:rPr>
                <w:rFonts w:ascii="Times New Roman" w:hAnsi="Times New Roman" w:cs="Times New Roman"/>
              </w:rPr>
            </w:pPr>
            <w:r w:rsidRPr="001C573A">
              <w:rPr>
                <w:rFonts w:ascii="Times New Roman" w:hAnsi="Times New Roman" w:cs="Times New Roman"/>
              </w:rPr>
              <w:lastRenderedPageBreak/>
              <w:t>Отдел культу-ры,спор-та и моло</w:t>
            </w:r>
            <w:r>
              <w:rPr>
                <w:rFonts w:ascii="Times New Roman" w:hAnsi="Times New Roman" w:cs="Times New Roman"/>
              </w:rPr>
              <w:t>-дежной по</w:t>
            </w:r>
            <w:r w:rsidRPr="001C573A">
              <w:rPr>
                <w:rFonts w:ascii="Times New Roman" w:hAnsi="Times New Roman" w:cs="Times New Roman"/>
              </w:rPr>
              <w:t>литики админи</w:t>
            </w:r>
            <w:r>
              <w:rPr>
                <w:rFonts w:ascii="Times New Roman" w:hAnsi="Times New Roman" w:cs="Times New Roman"/>
              </w:rPr>
              <w:t>-</w:t>
            </w:r>
            <w:r w:rsidRPr="001C573A">
              <w:rPr>
                <w:rFonts w:ascii="Times New Roman" w:hAnsi="Times New Roman" w:cs="Times New Roman"/>
              </w:rPr>
              <w:lastRenderedPageBreak/>
              <w:t>страции Тужинс-кого му-ници</w:t>
            </w:r>
            <w:r>
              <w:rPr>
                <w:rFonts w:ascii="Times New Roman" w:hAnsi="Times New Roman" w:cs="Times New Roman"/>
              </w:rPr>
              <w:t>-</w:t>
            </w:r>
            <w:r w:rsidRPr="001C573A">
              <w:rPr>
                <w:rFonts w:ascii="Times New Roman" w:hAnsi="Times New Roman" w:cs="Times New Roman"/>
              </w:rPr>
              <w:t xml:space="preserve">пального района     </w:t>
            </w:r>
          </w:p>
        </w:tc>
        <w:tc>
          <w:tcPr>
            <w:tcW w:w="992" w:type="dxa"/>
            <w:tcBorders>
              <w:top w:val="single" w:sz="4" w:space="0" w:color="auto"/>
              <w:left w:val="single" w:sz="4" w:space="0" w:color="000000"/>
              <w:bottom w:val="single" w:sz="4" w:space="0" w:color="auto"/>
              <w:right w:val="nil"/>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lastRenderedPageBreak/>
              <w:t>111,30273</w:t>
            </w:r>
          </w:p>
        </w:tc>
        <w:tc>
          <w:tcPr>
            <w:tcW w:w="992" w:type="dxa"/>
            <w:tcBorders>
              <w:top w:val="single" w:sz="4" w:space="0" w:color="auto"/>
              <w:left w:val="single" w:sz="4" w:space="0" w:color="000000"/>
              <w:bottom w:val="single" w:sz="4" w:space="0" w:color="auto"/>
              <w:right w:val="single" w:sz="4" w:space="0" w:color="000000"/>
            </w:tcBorders>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851"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850"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93"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92"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1134"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111,30273</w:t>
            </w:r>
          </w:p>
        </w:tc>
      </w:tr>
      <w:tr w:rsidR="004E5A17" w:rsidRPr="001C573A" w:rsidTr="006F41AC">
        <w:trPr>
          <w:gridAfter w:val="1"/>
          <w:wAfter w:w="4609" w:type="dxa"/>
          <w:trHeight w:val="2382"/>
        </w:trPr>
        <w:tc>
          <w:tcPr>
            <w:tcW w:w="567" w:type="dxa"/>
            <w:tcBorders>
              <w:top w:val="single" w:sz="4" w:space="0" w:color="auto"/>
              <w:left w:val="single" w:sz="4" w:space="0" w:color="000000"/>
              <w:bottom w:val="single" w:sz="4" w:space="0" w:color="auto"/>
              <w:right w:val="nil"/>
            </w:tcBorders>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lastRenderedPageBreak/>
              <w:t>4.</w:t>
            </w:r>
          </w:p>
        </w:tc>
        <w:tc>
          <w:tcPr>
            <w:tcW w:w="1134" w:type="dxa"/>
            <w:tcBorders>
              <w:top w:val="single" w:sz="4" w:space="0" w:color="auto"/>
              <w:left w:val="single" w:sz="4" w:space="0" w:color="000000"/>
              <w:bottom w:val="single" w:sz="4" w:space="0" w:color="auto"/>
              <w:right w:val="nil"/>
            </w:tcBorders>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Отдель-ное ме-роприя-тие</w:t>
            </w:r>
          </w:p>
        </w:tc>
        <w:tc>
          <w:tcPr>
            <w:tcW w:w="1418" w:type="dxa"/>
            <w:tcBorders>
              <w:top w:val="single" w:sz="4" w:space="0" w:color="auto"/>
              <w:left w:val="single" w:sz="4" w:space="0" w:color="000000"/>
              <w:bottom w:val="single" w:sz="4" w:space="0" w:color="auto"/>
              <w:right w:val="nil"/>
            </w:tcBorders>
          </w:tcPr>
          <w:p w:rsidR="001C573A" w:rsidRPr="001C573A" w:rsidRDefault="001C573A" w:rsidP="004E5A17">
            <w:pPr>
              <w:spacing w:after="0" w:line="240" w:lineRule="auto"/>
              <w:rPr>
                <w:rFonts w:ascii="Times New Roman" w:hAnsi="Times New Roman" w:cs="Times New Roman"/>
              </w:rPr>
            </w:pPr>
            <w:r w:rsidRPr="001C573A">
              <w:rPr>
                <w:rFonts w:ascii="Times New Roman" w:hAnsi="Times New Roman" w:cs="Times New Roman"/>
              </w:rPr>
              <w:t>Организа-ция и под-держка дея</w:t>
            </w:r>
            <w:r w:rsidR="004E5A17">
              <w:rPr>
                <w:rFonts w:ascii="Times New Roman" w:hAnsi="Times New Roman" w:cs="Times New Roman"/>
              </w:rPr>
              <w:t>-тельнос</w:t>
            </w:r>
            <w:r w:rsidRPr="001C573A">
              <w:rPr>
                <w:rFonts w:ascii="Times New Roman" w:hAnsi="Times New Roman" w:cs="Times New Roman"/>
              </w:rPr>
              <w:t>т</w:t>
            </w:r>
            <w:r w:rsidR="004E5A17">
              <w:rPr>
                <w:rFonts w:ascii="Times New Roman" w:hAnsi="Times New Roman" w:cs="Times New Roman"/>
              </w:rPr>
              <w:t>и музея и обес-пече</w:t>
            </w:r>
            <w:r w:rsidRPr="001C573A">
              <w:rPr>
                <w:rFonts w:ascii="Times New Roman" w:hAnsi="Times New Roman" w:cs="Times New Roman"/>
              </w:rPr>
              <w:t>ние со</w:t>
            </w:r>
            <w:r w:rsidR="004E5A17">
              <w:rPr>
                <w:rFonts w:ascii="Times New Roman" w:hAnsi="Times New Roman" w:cs="Times New Roman"/>
              </w:rPr>
              <w:t>-</w:t>
            </w:r>
            <w:r w:rsidRPr="001C573A">
              <w:rPr>
                <w:rFonts w:ascii="Times New Roman" w:hAnsi="Times New Roman" w:cs="Times New Roman"/>
              </w:rPr>
              <w:t>хранности музейного фонда</w:t>
            </w:r>
          </w:p>
        </w:tc>
        <w:tc>
          <w:tcPr>
            <w:tcW w:w="1134" w:type="dxa"/>
            <w:tcBorders>
              <w:top w:val="single" w:sz="4" w:space="0" w:color="auto"/>
              <w:left w:val="single" w:sz="4" w:space="0" w:color="000000"/>
              <w:bottom w:val="single" w:sz="4" w:space="0" w:color="auto"/>
              <w:right w:val="nil"/>
            </w:tcBorders>
          </w:tcPr>
          <w:p w:rsidR="001C573A" w:rsidRPr="001C573A" w:rsidRDefault="004E5A17" w:rsidP="001C573A">
            <w:pPr>
              <w:snapToGrid w:val="0"/>
              <w:spacing w:after="0" w:line="240" w:lineRule="auto"/>
              <w:rPr>
                <w:rFonts w:ascii="Times New Roman" w:hAnsi="Times New Roman" w:cs="Times New Roman"/>
              </w:rPr>
            </w:pPr>
            <w:r w:rsidRPr="001C573A">
              <w:rPr>
                <w:rFonts w:ascii="Times New Roman" w:hAnsi="Times New Roman" w:cs="Times New Roman"/>
              </w:rPr>
              <w:t>Отдел культу-ры,спор-та и моло</w:t>
            </w:r>
            <w:r>
              <w:rPr>
                <w:rFonts w:ascii="Times New Roman" w:hAnsi="Times New Roman" w:cs="Times New Roman"/>
              </w:rPr>
              <w:t>-дежной по</w:t>
            </w:r>
            <w:r w:rsidRPr="001C573A">
              <w:rPr>
                <w:rFonts w:ascii="Times New Roman" w:hAnsi="Times New Roman" w:cs="Times New Roman"/>
              </w:rPr>
              <w:t>литики админи</w:t>
            </w:r>
            <w:r>
              <w:rPr>
                <w:rFonts w:ascii="Times New Roman" w:hAnsi="Times New Roman" w:cs="Times New Roman"/>
              </w:rPr>
              <w:t>-</w:t>
            </w:r>
            <w:r w:rsidRPr="001C573A">
              <w:rPr>
                <w:rFonts w:ascii="Times New Roman" w:hAnsi="Times New Roman" w:cs="Times New Roman"/>
              </w:rPr>
              <w:t>страции Тужинс-кого му-ници</w:t>
            </w:r>
            <w:r>
              <w:rPr>
                <w:rFonts w:ascii="Times New Roman" w:hAnsi="Times New Roman" w:cs="Times New Roman"/>
              </w:rPr>
              <w:t>-</w:t>
            </w:r>
            <w:r w:rsidRPr="001C573A">
              <w:rPr>
                <w:rFonts w:ascii="Times New Roman" w:hAnsi="Times New Roman" w:cs="Times New Roman"/>
              </w:rPr>
              <w:t xml:space="preserve">пального района     </w:t>
            </w:r>
          </w:p>
        </w:tc>
        <w:tc>
          <w:tcPr>
            <w:tcW w:w="992" w:type="dxa"/>
            <w:tcBorders>
              <w:top w:val="single" w:sz="4" w:space="0" w:color="auto"/>
              <w:left w:val="single" w:sz="4" w:space="0" w:color="000000"/>
              <w:bottom w:val="single" w:sz="4" w:space="0" w:color="auto"/>
              <w:right w:val="nil"/>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1022,1</w:t>
            </w:r>
          </w:p>
        </w:tc>
        <w:tc>
          <w:tcPr>
            <w:tcW w:w="992" w:type="dxa"/>
            <w:tcBorders>
              <w:top w:val="single" w:sz="4" w:space="0" w:color="auto"/>
              <w:left w:val="single" w:sz="4" w:space="0" w:color="000000"/>
              <w:bottom w:val="single" w:sz="4" w:space="0" w:color="auto"/>
              <w:right w:val="single" w:sz="4" w:space="0" w:color="000000"/>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1074,7</w:t>
            </w:r>
          </w:p>
        </w:tc>
        <w:tc>
          <w:tcPr>
            <w:tcW w:w="851"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1081,1</w:t>
            </w:r>
          </w:p>
        </w:tc>
        <w:tc>
          <w:tcPr>
            <w:tcW w:w="850"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1081,1</w:t>
            </w:r>
          </w:p>
        </w:tc>
        <w:tc>
          <w:tcPr>
            <w:tcW w:w="993"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558,2</w:t>
            </w:r>
          </w:p>
        </w:tc>
        <w:tc>
          <w:tcPr>
            <w:tcW w:w="992"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586,1</w:t>
            </w:r>
          </w:p>
        </w:tc>
        <w:tc>
          <w:tcPr>
            <w:tcW w:w="1134"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5403,3</w:t>
            </w:r>
          </w:p>
        </w:tc>
      </w:tr>
      <w:tr w:rsidR="004E5A17" w:rsidRPr="001C573A" w:rsidTr="006F41AC">
        <w:trPr>
          <w:gridAfter w:val="1"/>
          <w:wAfter w:w="4609" w:type="dxa"/>
          <w:trHeight w:val="275"/>
        </w:trPr>
        <w:tc>
          <w:tcPr>
            <w:tcW w:w="567" w:type="dxa"/>
            <w:tcBorders>
              <w:top w:val="single" w:sz="4" w:space="0" w:color="auto"/>
              <w:left w:val="single" w:sz="4" w:space="0" w:color="000000"/>
              <w:bottom w:val="single" w:sz="4" w:space="0" w:color="auto"/>
              <w:right w:val="nil"/>
            </w:tcBorders>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5.</w:t>
            </w:r>
          </w:p>
        </w:tc>
        <w:tc>
          <w:tcPr>
            <w:tcW w:w="1134" w:type="dxa"/>
            <w:tcBorders>
              <w:top w:val="single" w:sz="4" w:space="0" w:color="auto"/>
              <w:left w:val="single" w:sz="4" w:space="0" w:color="000000"/>
              <w:bottom w:val="single" w:sz="4" w:space="0" w:color="auto"/>
              <w:right w:val="nil"/>
            </w:tcBorders>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Отдель-ное ме-роприя-тие</w:t>
            </w:r>
          </w:p>
        </w:tc>
        <w:tc>
          <w:tcPr>
            <w:tcW w:w="1418" w:type="dxa"/>
            <w:tcBorders>
              <w:top w:val="single" w:sz="4" w:space="0" w:color="auto"/>
              <w:left w:val="single" w:sz="4" w:space="0" w:color="000000"/>
              <w:bottom w:val="single" w:sz="4" w:space="0" w:color="auto"/>
              <w:right w:val="nil"/>
            </w:tcBorders>
          </w:tcPr>
          <w:p w:rsidR="001C573A" w:rsidRPr="001C573A" w:rsidRDefault="001C573A" w:rsidP="004E5A17">
            <w:pPr>
              <w:spacing w:after="0" w:line="240" w:lineRule="auto"/>
              <w:rPr>
                <w:rFonts w:ascii="Times New Roman" w:hAnsi="Times New Roman" w:cs="Times New Roman"/>
              </w:rPr>
            </w:pPr>
            <w:r w:rsidRPr="001C573A">
              <w:rPr>
                <w:rFonts w:ascii="Times New Roman" w:hAnsi="Times New Roman" w:cs="Times New Roman"/>
              </w:rPr>
              <w:t>Организа-ция предо-ставления дополните-льного об-разования в сфере куль</w:t>
            </w:r>
            <w:r w:rsidR="004E5A17">
              <w:rPr>
                <w:rFonts w:ascii="Times New Roman" w:hAnsi="Times New Roman" w:cs="Times New Roman"/>
              </w:rPr>
              <w:t>-</w:t>
            </w:r>
            <w:r w:rsidRPr="001C573A">
              <w:rPr>
                <w:rFonts w:ascii="Times New Roman" w:hAnsi="Times New Roman" w:cs="Times New Roman"/>
              </w:rPr>
              <w:t>туры, при</w:t>
            </w:r>
            <w:r w:rsidR="004E5A17">
              <w:rPr>
                <w:rFonts w:ascii="Times New Roman" w:hAnsi="Times New Roman" w:cs="Times New Roman"/>
              </w:rPr>
              <w:t>-обрете</w:t>
            </w:r>
            <w:r w:rsidRPr="001C573A">
              <w:rPr>
                <w:rFonts w:ascii="Times New Roman" w:hAnsi="Times New Roman" w:cs="Times New Roman"/>
              </w:rPr>
              <w:t>н</w:t>
            </w:r>
            <w:r w:rsidR="004E5A17">
              <w:rPr>
                <w:rFonts w:ascii="Times New Roman" w:hAnsi="Times New Roman" w:cs="Times New Roman"/>
              </w:rPr>
              <w:t>ие музы</w:t>
            </w:r>
            <w:r w:rsidRPr="001C573A">
              <w:rPr>
                <w:rFonts w:ascii="Times New Roman" w:hAnsi="Times New Roman" w:cs="Times New Roman"/>
              </w:rPr>
              <w:t>каль</w:t>
            </w:r>
            <w:r w:rsidR="004E5A17">
              <w:rPr>
                <w:rFonts w:ascii="Times New Roman" w:hAnsi="Times New Roman" w:cs="Times New Roman"/>
              </w:rPr>
              <w:t>-</w:t>
            </w:r>
            <w:r w:rsidRPr="001C573A">
              <w:rPr>
                <w:rFonts w:ascii="Times New Roman" w:hAnsi="Times New Roman" w:cs="Times New Roman"/>
              </w:rPr>
              <w:t>ных инстру</w:t>
            </w:r>
            <w:r w:rsidR="004E5A17">
              <w:rPr>
                <w:rFonts w:ascii="Times New Roman" w:hAnsi="Times New Roman" w:cs="Times New Roman"/>
              </w:rPr>
              <w:t>-мен</w:t>
            </w:r>
            <w:r w:rsidRPr="001C573A">
              <w:rPr>
                <w:rFonts w:ascii="Times New Roman" w:hAnsi="Times New Roman" w:cs="Times New Roman"/>
              </w:rPr>
              <w:t>тов</w:t>
            </w:r>
          </w:p>
        </w:tc>
        <w:tc>
          <w:tcPr>
            <w:tcW w:w="1134" w:type="dxa"/>
            <w:tcBorders>
              <w:top w:val="single" w:sz="4" w:space="0" w:color="auto"/>
              <w:left w:val="single" w:sz="4" w:space="0" w:color="000000"/>
              <w:bottom w:val="single" w:sz="4" w:space="0" w:color="auto"/>
              <w:right w:val="nil"/>
            </w:tcBorders>
          </w:tcPr>
          <w:p w:rsidR="001C573A" w:rsidRPr="001C573A" w:rsidRDefault="004E5A17" w:rsidP="001C573A">
            <w:pPr>
              <w:snapToGrid w:val="0"/>
              <w:spacing w:after="0" w:line="240" w:lineRule="auto"/>
              <w:rPr>
                <w:rFonts w:ascii="Times New Roman" w:hAnsi="Times New Roman" w:cs="Times New Roman"/>
              </w:rPr>
            </w:pPr>
            <w:r w:rsidRPr="001C573A">
              <w:rPr>
                <w:rFonts w:ascii="Times New Roman" w:hAnsi="Times New Roman" w:cs="Times New Roman"/>
              </w:rPr>
              <w:t>Отдел культу-ры,спор-та и моло</w:t>
            </w:r>
            <w:r>
              <w:rPr>
                <w:rFonts w:ascii="Times New Roman" w:hAnsi="Times New Roman" w:cs="Times New Roman"/>
              </w:rPr>
              <w:t>-дежной по</w:t>
            </w:r>
            <w:r w:rsidRPr="001C573A">
              <w:rPr>
                <w:rFonts w:ascii="Times New Roman" w:hAnsi="Times New Roman" w:cs="Times New Roman"/>
              </w:rPr>
              <w:t>литики админи</w:t>
            </w:r>
            <w:r>
              <w:rPr>
                <w:rFonts w:ascii="Times New Roman" w:hAnsi="Times New Roman" w:cs="Times New Roman"/>
              </w:rPr>
              <w:t>-</w:t>
            </w:r>
            <w:r w:rsidRPr="001C573A">
              <w:rPr>
                <w:rFonts w:ascii="Times New Roman" w:hAnsi="Times New Roman" w:cs="Times New Roman"/>
              </w:rPr>
              <w:t>страции Тужинс-кого му-ници</w:t>
            </w:r>
            <w:r>
              <w:rPr>
                <w:rFonts w:ascii="Times New Roman" w:hAnsi="Times New Roman" w:cs="Times New Roman"/>
              </w:rPr>
              <w:t>-</w:t>
            </w:r>
            <w:r w:rsidRPr="001C573A">
              <w:rPr>
                <w:rFonts w:ascii="Times New Roman" w:hAnsi="Times New Roman" w:cs="Times New Roman"/>
              </w:rPr>
              <w:t xml:space="preserve">пального района     </w:t>
            </w:r>
          </w:p>
        </w:tc>
        <w:tc>
          <w:tcPr>
            <w:tcW w:w="992" w:type="dxa"/>
            <w:tcBorders>
              <w:top w:val="single" w:sz="4" w:space="0" w:color="auto"/>
              <w:left w:val="single" w:sz="4" w:space="0" w:color="000000"/>
              <w:bottom w:val="single" w:sz="4" w:space="0" w:color="auto"/>
              <w:right w:val="nil"/>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2160,1</w:t>
            </w:r>
          </w:p>
        </w:tc>
        <w:tc>
          <w:tcPr>
            <w:tcW w:w="992" w:type="dxa"/>
            <w:tcBorders>
              <w:top w:val="single" w:sz="4" w:space="0" w:color="auto"/>
              <w:left w:val="single" w:sz="4" w:space="0" w:color="000000"/>
              <w:bottom w:val="single" w:sz="4" w:space="0" w:color="auto"/>
              <w:right w:val="single" w:sz="4" w:space="0" w:color="000000"/>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2284,1</w:t>
            </w:r>
          </w:p>
        </w:tc>
        <w:tc>
          <w:tcPr>
            <w:tcW w:w="851"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2311,6</w:t>
            </w:r>
          </w:p>
        </w:tc>
        <w:tc>
          <w:tcPr>
            <w:tcW w:w="850"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2311,6</w:t>
            </w:r>
          </w:p>
        </w:tc>
        <w:tc>
          <w:tcPr>
            <w:tcW w:w="993"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1293,8</w:t>
            </w:r>
          </w:p>
        </w:tc>
        <w:tc>
          <w:tcPr>
            <w:tcW w:w="992"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1358,5</w:t>
            </w:r>
          </w:p>
        </w:tc>
        <w:tc>
          <w:tcPr>
            <w:tcW w:w="1134"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11719,7</w:t>
            </w:r>
          </w:p>
        </w:tc>
      </w:tr>
      <w:tr w:rsidR="004E5A17" w:rsidRPr="001C573A" w:rsidTr="006F41AC">
        <w:trPr>
          <w:gridAfter w:val="1"/>
          <w:wAfter w:w="4609" w:type="dxa"/>
          <w:trHeight w:val="275"/>
        </w:trPr>
        <w:tc>
          <w:tcPr>
            <w:tcW w:w="567" w:type="dxa"/>
            <w:tcBorders>
              <w:top w:val="single" w:sz="4" w:space="0" w:color="auto"/>
              <w:left w:val="single" w:sz="4" w:space="0" w:color="000000"/>
              <w:bottom w:val="single" w:sz="4" w:space="0" w:color="auto"/>
              <w:right w:val="nil"/>
            </w:tcBorders>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6.</w:t>
            </w:r>
          </w:p>
        </w:tc>
        <w:tc>
          <w:tcPr>
            <w:tcW w:w="1134" w:type="dxa"/>
            <w:tcBorders>
              <w:top w:val="single" w:sz="4" w:space="0" w:color="auto"/>
              <w:left w:val="single" w:sz="4" w:space="0" w:color="000000"/>
              <w:bottom w:val="single" w:sz="4" w:space="0" w:color="auto"/>
              <w:right w:val="nil"/>
            </w:tcBorders>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Отдель-ное ме-роприя-тие</w:t>
            </w:r>
          </w:p>
        </w:tc>
        <w:tc>
          <w:tcPr>
            <w:tcW w:w="1418" w:type="dxa"/>
            <w:tcBorders>
              <w:top w:val="single" w:sz="4" w:space="0" w:color="auto"/>
              <w:left w:val="single" w:sz="4" w:space="0" w:color="000000"/>
              <w:bottom w:val="single" w:sz="4" w:space="0" w:color="auto"/>
              <w:right w:val="nil"/>
            </w:tcBorders>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Обеспече-ние подго-товки и по</w:t>
            </w:r>
            <w:r w:rsidR="004E5A17">
              <w:rPr>
                <w:rFonts w:ascii="Times New Roman" w:hAnsi="Times New Roman" w:cs="Times New Roman"/>
              </w:rPr>
              <w:t>-</w:t>
            </w:r>
            <w:r w:rsidRPr="001C573A">
              <w:rPr>
                <w:rFonts w:ascii="Times New Roman" w:hAnsi="Times New Roman" w:cs="Times New Roman"/>
              </w:rPr>
              <w:t>вышения квалифика-ции к</w:t>
            </w:r>
            <w:r w:rsidR="004E5A17">
              <w:rPr>
                <w:rFonts w:ascii="Times New Roman" w:hAnsi="Times New Roman" w:cs="Times New Roman"/>
              </w:rPr>
              <w:t>адров для уч</w:t>
            </w:r>
            <w:r w:rsidRPr="001C573A">
              <w:rPr>
                <w:rFonts w:ascii="Times New Roman" w:hAnsi="Times New Roman" w:cs="Times New Roman"/>
              </w:rPr>
              <w:t>реж</w:t>
            </w:r>
            <w:r w:rsidR="004E5A17">
              <w:rPr>
                <w:rFonts w:ascii="Times New Roman" w:hAnsi="Times New Roman" w:cs="Times New Roman"/>
              </w:rPr>
              <w:t>-</w:t>
            </w:r>
            <w:r w:rsidRPr="001C573A">
              <w:rPr>
                <w:rFonts w:ascii="Times New Roman" w:hAnsi="Times New Roman" w:cs="Times New Roman"/>
              </w:rPr>
              <w:t>дений куль</w:t>
            </w:r>
            <w:r w:rsidR="004E5A17">
              <w:rPr>
                <w:rFonts w:ascii="Times New Roman" w:hAnsi="Times New Roman" w:cs="Times New Roman"/>
              </w:rPr>
              <w:t>-</w:t>
            </w:r>
            <w:r w:rsidRPr="001C573A">
              <w:rPr>
                <w:rFonts w:ascii="Times New Roman" w:hAnsi="Times New Roman" w:cs="Times New Roman"/>
              </w:rPr>
              <w:t>туры,допол</w:t>
            </w:r>
            <w:r w:rsidR="004E5A17">
              <w:rPr>
                <w:rFonts w:ascii="Times New Roman" w:hAnsi="Times New Roman" w:cs="Times New Roman"/>
              </w:rPr>
              <w:t>-</w:t>
            </w:r>
            <w:r w:rsidRPr="001C573A">
              <w:rPr>
                <w:rFonts w:ascii="Times New Roman" w:hAnsi="Times New Roman" w:cs="Times New Roman"/>
              </w:rPr>
              <w:t>нительного образования детей</w:t>
            </w:r>
          </w:p>
        </w:tc>
        <w:tc>
          <w:tcPr>
            <w:tcW w:w="1134" w:type="dxa"/>
            <w:tcBorders>
              <w:top w:val="single" w:sz="4" w:space="0" w:color="auto"/>
              <w:left w:val="single" w:sz="4" w:space="0" w:color="000000"/>
              <w:bottom w:val="single" w:sz="4" w:space="0" w:color="auto"/>
              <w:right w:val="nil"/>
            </w:tcBorders>
          </w:tcPr>
          <w:p w:rsidR="001C573A" w:rsidRPr="001C573A" w:rsidRDefault="004E5A17" w:rsidP="001C573A">
            <w:pPr>
              <w:snapToGrid w:val="0"/>
              <w:spacing w:after="0" w:line="240" w:lineRule="auto"/>
              <w:rPr>
                <w:rFonts w:ascii="Times New Roman" w:hAnsi="Times New Roman" w:cs="Times New Roman"/>
              </w:rPr>
            </w:pPr>
            <w:r w:rsidRPr="001C573A">
              <w:rPr>
                <w:rFonts w:ascii="Times New Roman" w:hAnsi="Times New Roman" w:cs="Times New Roman"/>
              </w:rPr>
              <w:t>Отдел культу-ры,спор-та и моло</w:t>
            </w:r>
            <w:r>
              <w:rPr>
                <w:rFonts w:ascii="Times New Roman" w:hAnsi="Times New Roman" w:cs="Times New Roman"/>
              </w:rPr>
              <w:t>-дежной по</w:t>
            </w:r>
            <w:r w:rsidRPr="001C573A">
              <w:rPr>
                <w:rFonts w:ascii="Times New Roman" w:hAnsi="Times New Roman" w:cs="Times New Roman"/>
              </w:rPr>
              <w:t>литики админи</w:t>
            </w:r>
            <w:r>
              <w:rPr>
                <w:rFonts w:ascii="Times New Roman" w:hAnsi="Times New Roman" w:cs="Times New Roman"/>
              </w:rPr>
              <w:t>-</w:t>
            </w:r>
            <w:r w:rsidRPr="001C573A">
              <w:rPr>
                <w:rFonts w:ascii="Times New Roman" w:hAnsi="Times New Roman" w:cs="Times New Roman"/>
              </w:rPr>
              <w:t>страции Тужинс-кого му-ници</w:t>
            </w:r>
            <w:r>
              <w:rPr>
                <w:rFonts w:ascii="Times New Roman" w:hAnsi="Times New Roman" w:cs="Times New Roman"/>
              </w:rPr>
              <w:t>-</w:t>
            </w:r>
            <w:r w:rsidRPr="001C573A">
              <w:rPr>
                <w:rFonts w:ascii="Times New Roman" w:hAnsi="Times New Roman" w:cs="Times New Roman"/>
              </w:rPr>
              <w:t xml:space="preserve">пального района     </w:t>
            </w:r>
          </w:p>
        </w:tc>
        <w:tc>
          <w:tcPr>
            <w:tcW w:w="992" w:type="dxa"/>
            <w:tcBorders>
              <w:top w:val="single" w:sz="4" w:space="0" w:color="auto"/>
              <w:left w:val="single" w:sz="4" w:space="0" w:color="000000"/>
              <w:bottom w:val="single" w:sz="4" w:space="0" w:color="auto"/>
              <w:right w:val="nil"/>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14,5</w:t>
            </w:r>
          </w:p>
        </w:tc>
        <w:tc>
          <w:tcPr>
            <w:tcW w:w="992" w:type="dxa"/>
            <w:tcBorders>
              <w:top w:val="single" w:sz="4" w:space="0" w:color="auto"/>
              <w:left w:val="single" w:sz="4" w:space="0" w:color="000000"/>
              <w:bottom w:val="single" w:sz="4" w:space="0" w:color="auto"/>
              <w:right w:val="single" w:sz="4" w:space="0" w:color="000000"/>
            </w:tcBorders>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851"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850"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93"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18,5</w:t>
            </w:r>
          </w:p>
        </w:tc>
        <w:tc>
          <w:tcPr>
            <w:tcW w:w="992"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19,4</w:t>
            </w:r>
          </w:p>
        </w:tc>
        <w:tc>
          <w:tcPr>
            <w:tcW w:w="1134"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52,4</w:t>
            </w:r>
          </w:p>
        </w:tc>
      </w:tr>
      <w:tr w:rsidR="004E5A17" w:rsidRPr="001C573A" w:rsidTr="006F41AC">
        <w:trPr>
          <w:gridAfter w:val="1"/>
          <w:wAfter w:w="4609" w:type="dxa"/>
          <w:trHeight w:val="1000"/>
        </w:trPr>
        <w:tc>
          <w:tcPr>
            <w:tcW w:w="567" w:type="dxa"/>
            <w:tcBorders>
              <w:top w:val="single" w:sz="4" w:space="0" w:color="auto"/>
              <w:left w:val="single" w:sz="4" w:space="0" w:color="000000"/>
              <w:bottom w:val="single" w:sz="4" w:space="0" w:color="auto"/>
              <w:right w:val="nil"/>
            </w:tcBorders>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7.</w:t>
            </w:r>
          </w:p>
        </w:tc>
        <w:tc>
          <w:tcPr>
            <w:tcW w:w="1134" w:type="dxa"/>
            <w:tcBorders>
              <w:top w:val="single" w:sz="4" w:space="0" w:color="auto"/>
              <w:left w:val="single" w:sz="4" w:space="0" w:color="000000"/>
              <w:bottom w:val="single" w:sz="4" w:space="0" w:color="auto"/>
              <w:right w:val="nil"/>
            </w:tcBorders>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Отдель-ное ме-роприя-тие</w:t>
            </w:r>
          </w:p>
        </w:tc>
        <w:tc>
          <w:tcPr>
            <w:tcW w:w="1418" w:type="dxa"/>
            <w:tcBorders>
              <w:top w:val="single" w:sz="4" w:space="0" w:color="auto"/>
              <w:left w:val="single" w:sz="4" w:space="0" w:color="000000"/>
              <w:bottom w:val="single" w:sz="4" w:space="0" w:color="auto"/>
              <w:right w:val="nil"/>
            </w:tcBorders>
          </w:tcPr>
          <w:p w:rsidR="001C573A" w:rsidRPr="001C573A" w:rsidRDefault="001C573A" w:rsidP="004E5A17">
            <w:pPr>
              <w:spacing w:after="0" w:line="240" w:lineRule="auto"/>
              <w:rPr>
                <w:rFonts w:ascii="Times New Roman" w:hAnsi="Times New Roman" w:cs="Times New Roman"/>
              </w:rPr>
            </w:pPr>
            <w:r w:rsidRPr="001C573A">
              <w:rPr>
                <w:rFonts w:ascii="Times New Roman" w:hAnsi="Times New Roman" w:cs="Times New Roman"/>
              </w:rPr>
              <w:t>О</w:t>
            </w:r>
            <w:r w:rsidR="004E5A17">
              <w:rPr>
                <w:rFonts w:ascii="Times New Roman" w:hAnsi="Times New Roman" w:cs="Times New Roman"/>
              </w:rPr>
              <w:t>существ</w:t>
            </w:r>
            <w:r w:rsidRPr="001C573A">
              <w:rPr>
                <w:rFonts w:ascii="Times New Roman" w:hAnsi="Times New Roman" w:cs="Times New Roman"/>
              </w:rPr>
              <w:t>ле</w:t>
            </w:r>
            <w:r w:rsidR="004E5A17">
              <w:rPr>
                <w:rFonts w:ascii="Times New Roman" w:hAnsi="Times New Roman" w:cs="Times New Roman"/>
              </w:rPr>
              <w:t>-ние фи</w:t>
            </w:r>
            <w:r w:rsidRPr="001C573A">
              <w:rPr>
                <w:rFonts w:ascii="Times New Roman" w:hAnsi="Times New Roman" w:cs="Times New Roman"/>
              </w:rPr>
              <w:t>нансо</w:t>
            </w:r>
            <w:r w:rsidR="004E5A17">
              <w:rPr>
                <w:rFonts w:ascii="Times New Roman" w:hAnsi="Times New Roman" w:cs="Times New Roman"/>
              </w:rPr>
              <w:t>-</w:t>
            </w:r>
            <w:r w:rsidRPr="001C573A">
              <w:rPr>
                <w:rFonts w:ascii="Times New Roman" w:hAnsi="Times New Roman" w:cs="Times New Roman"/>
              </w:rPr>
              <w:t>вого обеспе</w:t>
            </w:r>
            <w:r w:rsidR="004E5A17">
              <w:rPr>
                <w:rFonts w:ascii="Times New Roman" w:hAnsi="Times New Roman" w:cs="Times New Roman"/>
              </w:rPr>
              <w:t>-че</w:t>
            </w:r>
            <w:r w:rsidRPr="001C573A">
              <w:rPr>
                <w:rFonts w:ascii="Times New Roman" w:hAnsi="Times New Roman" w:cs="Times New Roman"/>
              </w:rPr>
              <w:t>ния дея-тельности учреждений культуры</w:t>
            </w:r>
          </w:p>
        </w:tc>
        <w:tc>
          <w:tcPr>
            <w:tcW w:w="1134" w:type="dxa"/>
            <w:tcBorders>
              <w:top w:val="single" w:sz="4" w:space="0" w:color="auto"/>
              <w:left w:val="single" w:sz="4" w:space="0" w:color="000000"/>
              <w:bottom w:val="single" w:sz="4" w:space="0" w:color="auto"/>
              <w:right w:val="nil"/>
            </w:tcBorders>
          </w:tcPr>
          <w:p w:rsidR="001C573A" w:rsidRPr="001C573A" w:rsidRDefault="004E5A17" w:rsidP="001C573A">
            <w:pPr>
              <w:snapToGrid w:val="0"/>
              <w:spacing w:after="0" w:line="240" w:lineRule="auto"/>
              <w:rPr>
                <w:rFonts w:ascii="Times New Roman" w:hAnsi="Times New Roman" w:cs="Times New Roman"/>
              </w:rPr>
            </w:pPr>
            <w:r w:rsidRPr="001C573A">
              <w:rPr>
                <w:rFonts w:ascii="Times New Roman" w:hAnsi="Times New Roman" w:cs="Times New Roman"/>
              </w:rPr>
              <w:t>Отдел культу-ры,спор-та и моло</w:t>
            </w:r>
            <w:r>
              <w:rPr>
                <w:rFonts w:ascii="Times New Roman" w:hAnsi="Times New Roman" w:cs="Times New Roman"/>
              </w:rPr>
              <w:t>-дежной по</w:t>
            </w:r>
            <w:r w:rsidRPr="001C573A">
              <w:rPr>
                <w:rFonts w:ascii="Times New Roman" w:hAnsi="Times New Roman" w:cs="Times New Roman"/>
              </w:rPr>
              <w:t>литики админи</w:t>
            </w:r>
            <w:r>
              <w:rPr>
                <w:rFonts w:ascii="Times New Roman" w:hAnsi="Times New Roman" w:cs="Times New Roman"/>
              </w:rPr>
              <w:t>-</w:t>
            </w:r>
            <w:r w:rsidRPr="001C573A">
              <w:rPr>
                <w:rFonts w:ascii="Times New Roman" w:hAnsi="Times New Roman" w:cs="Times New Roman"/>
              </w:rPr>
              <w:t>страции Тужинс-кого му-</w:t>
            </w:r>
            <w:r w:rsidRPr="001C573A">
              <w:rPr>
                <w:rFonts w:ascii="Times New Roman" w:hAnsi="Times New Roman" w:cs="Times New Roman"/>
              </w:rPr>
              <w:lastRenderedPageBreak/>
              <w:t>ници</w:t>
            </w:r>
            <w:r>
              <w:rPr>
                <w:rFonts w:ascii="Times New Roman" w:hAnsi="Times New Roman" w:cs="Times New Roman"/>
              </w:rPr>
              <w:t>-</w:t>
            </w:r>
            <w:r w:rsidRPr="001C573A">
              <w:rPr>
                <w:rFonts w:ascii="Times New Roman" w:hAnsi="Times New Roman" w:cs="Times New Roman"/>
              </w:rPr>
              <w:t xml:space="preserve">пального района     </w:t>
            </w:r>
          </w:p>
        </w:tc>
        <w:tc>
          <w:tcPr>
            <w:tcW w:w="992" w:type="dxa"/>
            <w:tcBorders>
              <w:top w:val="single" w:sz="4" w:space="0" w:color="auto"/>
              <w:left w:val="single" w:sz="4" w:space="0" w:color="000000"/>
              <w:bottom w:val="single" w:sz="4" w:space="0" w:color="auto"/>
              <w:right w:val="nil"/>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lastRenderedPageBreak/>
              <w:t>813,6</w:t>
            </w:r>
          </w:p>
        </w:tc>
        <w:tc>
          <w:tcPr>
            <w:tcW w:w="992" w:type="dxa"/>
            <w:tcBorders>
              <w:top w:val="single" w:sz="4" w:space="0" w:color="auto"/>
              <w:left w:val="single" w:sz="4" w:space="0" w:color="000000"/>
              <w:bottom w:val="single" w:sz="4" w:space="0" w:color="auto"/>
              <w:right w:val="single" w:sz="4" w:space="0" w:color="000000"/>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649,9</w:t>
            </w:r>
          </w:p>
        </w:tc>
        <w:tc>
          <w:tcPr>
            <w:tcW w:w="851"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604,0</w:t>
            </w:r>
          </w:p>
        </w:tc>
        <w:tc>
          <w:tcPr>
            <w:tcW w:w="850"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604,0</w:t>
            </w:r>
          </w:p>
        </w:tc>
        <w:tc>
          <w:tcPr>
            <w:tcW w:w="993"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361,8</w:t>
            </w:r>
          </w:p>
        </w:tc>
        <w:tc>
          <w:tcPr>
            <w:tcW w:w="992"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379,9</w:t>
            </w:r>
          </w:p>
        </w:tc>
        <w:tc>
          <w:tcPr>
            <w:tcW w:w="1134"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3413,2</w:t>
            </w:r>
          </w:p>
        </w:tc>
      </w:tr>
      <w:tr w:rsidR="004E5A17" w:rsidRPr="001C573A" w:rsidTr="006F41AC">
        <w:trPr>
          <w:gridAfter w:val="1"/>
          <w:wAfter w:w="4609" w:type="dxa"/>
          <w:trHeight w:val="5405"/>
        </w:trPr>
        <w:tc>
          <w:tcPr>
            <w:tcW w:w="567" w:type="dxa"/>
            <w:tcBorders>
              <w:top w:val="single" w:sz="4" w:space="0" w:color="auto"/>
              <w:left w:val="single" w:sz="4" w:space="0" w:color="000000"/>
              <w:bottom w:val="single" w:sz="4" w:space="0" w:color="auto"/>
              <w:right w:val="nil"/>
            </w:tcBorders>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lastRenderedPageBreak/>
              <w:t>8.</w:t>
            </w:r>
          </w:p>
        </w:tc>
        <w:tc>
          <w:tcPr>
            <w:tcW w:w="1134" w:type="dxa"/>
            <w:tcBorders>
              <w:top w:val="single" w:sz="4" w:space="0" w:color="auto"/>
              <w:left w:val="single" w:sz="4" w:space="0" w:color="000000"/>
              <w:bottom w:val="single" w:sz="4" w:space="0" w:color="auto"/>
              <w:right w:val="nil"/>
            </w:tcBorders>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Отдель-ное ме-роприя-тие</w:t>
            </w:r>
          </w:p>
        </w:tc>
        <w:tc>
          <w:tcPr>
            <w:tcW w:w="1418" w:type="dxa"/>
            <w:tcBorders>
              <w:top w:val="single" w:sz="4" w:space="0" w:color="auto"/>
              <w:left w:val="single" w:sz="4" w:space="0" w:color="000000"/>
              <w:bottom w:val="single" w:sz="4" w:space="0" w:color="auto"/>
              <w:right w:val="nil"/>
            </w:tcBorders>
          </w:tcPr>
          <w:p w:rsidR="001C573A" w:rsidRPr="001C573A" w:rsidRDefault="001C573A" w:rsidP="004E5A17">
            <w:pPr>
              <w:spacing w:after="0" w:line="240" w:lineRule="auto"/>
              <w:rPr>
                <w:rFonts w:ascii="Times New Roman" w:hAnsi="Times New Roman" w:cs="Times New Roman"/>
              </w:rPr>
            </w:pPr>
            <w:r w:rsidRPr="001C573A">
              <w:rPr>
                <w:rFonts w:ascii="Times New Roman" w:hAnsi="Times New Roman" w:cs="Times New Roman"/>
              </w:rPr>
              <w:t>Подключе</w:t>
            </w:r>
            <w:r w:rsidR="004E5A17">
              <w:rPr>
                <w:rFonts w:ascii="Times New Roman" w:hAnsi="Times New Roman" w:cs="Times New Roman"/>
              </w:rPr>
              <w:t>-</w:t>
            </w:r>
            <w:r w:rsidRPr="001C573A">
              <w:rPr>
                <w:rFonts w:ascii="Times New Roman" w:hAnsi="Times New Roman" w:cs="Times New Roman"/>
              </w:rPr>
              <w:t>ние муници</w:t>
            </w:r>
            <w:r w:rsidR="004E5A17">
              <w:rPr>
                <w:rFonts w:ascii="Times New Roman" w:hAnsi="Times New Roman" w:cs="Times New Roman"/>
              </w:rPr>
              <w:t>-</w:t>
            </w:r>
            <w:r w:rsidRPr="001C573A">
              <w:rPr>
                <w:rFonts w:ascii="Times New Roman" w:hAnsi="Times New Roman" w:cs="Times New Roman"/>
              </w:rPr>
              <w:t>пальных библиотек и государст</w:t>
            </w:r>
            <w:r w:rsidR="004E5A17">
              <w:rPr>
                <w:rFonts w:ascii="Times New Roman" w:hAnsi="Times New Roman" w:cs="Times New Roman"/>
              </w:rPr>
              <w:t>-</w:t>
            </w:r>
            <w:r w:rsidRPr="001C573A">
              <w:rPr>
                <w:rFonts w:ascii="Times New Roman" w:hAnsi="Times New Roman" w:cs="Times New Roman"/>
              </w:rPr>
              <w:t>венных цент</w:t>
            </w:r>
            <w:r w:rsidR="004E5A17">
              <w:rPr>
                <w:rFonts w:ascii="Times New Roman" w:hAnsi="Times New Roman" w:cs="Times New Roman"/>
              </w:rPr>
              <w:t>-</w:t>
            </w:r>
            <w:r w:rsidRPr="001C573A">
              <w:rPr>
                <w:rFonts w:ascii="Times New Roman" w:hAnsi="Times New Roman" w:cs="Times New Roman"/>
              </w:rPr>
              <w:t>ральных библиотек в субъектах Российской Федерации и информа</w:t>
            </w:r>
            <w:r w:rsidR="004E5A17">
              <w:rPr>
                <w:rFonts w:ascii="Times New Roman" w:hAnsi="Times New Roman" w:cs="Times New Roman"/>
              </w:rPr>
              <w:t>-</w:t>
            </w:r>
            <w:r w:rsidRPr="001C573A">
              <w:rPr>
                <w:rFonts w:ascii="Times New Roman" w:hAnsi="Times New Roman" w:cs="Times New Roman"/>
              </w:rPr>
              <w:t>ционно-теле</w:t>
            </w:r>
            <w:r w:rsidR="004E5A17">
              <w:rPr>
                <w:rFonts w:ascii="Times New Roman" w:hAnsi="Times New Roman" w:cs="Times New Roman"/>
              </w:rPr>
              <w:t>-</w:t>
            </w:r>
            <w:r w:rsidRPr="001C573A">
              <w:rPr>
                <w:rFonts w:ascii="Times New Roman" w:hAnsi="Times New Roman" w:cs="Times New Roman"/>
              </w:rPr>
              <w:t>коммуника</w:t>
            </w:r>
            <w:r w:rsidR="004E5A17">
              <w:rPr>
                <w:rFonts w:ascii="Times New Roman" w:hAnsi="Times New Roman" w:cs="Times New Roman"/>
              </w:rPr>
              <w:t>-</w:t>
            </w:r>
            <w:r w:rsidRPr="001C573A">
              <w:rPr>
                <w:rFonts w:ascii="Times New Roman" w:hAnsi="Times New Roman" w:cs="Times New Roman"/>
              </w:rPr>
              <w:t>ционной сети Интер</w:t>
            </w:r>
            <w:r w:rsidR="004E5A17">
              <w:rPr>
                <w:rFonts w:ascii="Times New Roman" w:hAnsi="Times New Roman" w:cs="Times New Roman"/>
              </w:rPr>
              <w:t>-</w:t>
            </w:r>
            <w:r w:rsidRPr="001C573A">
              <w:rPr>
                <w:rFonts w:ascii="Times New Roman" w:hAnsi="Times New Roman" w:cs="Times New Roman"/>
              </w:rPr>
              <w:t>нет и раз</w:t>
            </w:r>
            <w:r w:rsidR="004E5A17">
              <w:rPr>
                <w:rFonts w:ascii="Times New Roman" w:hAnsi="Times New Roman" w:cs="Times New Roman"/>
              </w:rPr>
              <w:t>-</w:t>
            </w:r>
            <w:r w:rsidRPr="001C573A">
              <w:rPr>
                <w:rFonts w:ascii="Times New Roman" w:hAnsi="Times New Roman" w:cs="Times New Roman"/>
              </w:rPr>
              <w:t>витие биб</w:t>
            </w:r>
            <w:r w:rsidR="004E5A17">
              <w:rPr>
                <w:rFonts w:ascii="Times New Roman" w:hAnsi="Times New Roman" w:cs="Times New Roman"/>
              </w:rPr>
              <w:t>-</w:t>
            </w:r>
            <w:r w:rsidRPr="001C573A">
              <w:rPr>
                <w:rFonts w:ascii="Times New Roman" w:hAnsi="Times New Roman" w:cs="Times New Roman"/>
              </w:rPr>
              <w:t>лиотечного дела с учё</w:t>
            </w:r>
            <w:r w:rsidR="004E5A17">
              <w:rPr>
                <w:rFonts w:ascii="Times New Roman" w:hAnsi="Times New Roman" w:cs="Times New Roman"/>
              </w:rPr>
              <w:t>-</w:t>
            </w:r>
            <w:r w:rsidRPr="001C573A">
              <w:rPr>
                <w:rFonts w:ascii="Times New Roman" w:hAnsi="Times New Roman" w:cs="Times New Roman"/>
              </w:rPr>
              <w:t>том задачи расширения информа</w:t>
            </w:r>
            <w:r w:rsidR="004E5A17">
              <w:rPr>
                <w:rFonts w:ascii="Times New Roman" w:hAnsi="Times New Roman" w:cs="Times New Roman"/>
              </w:rPr>
              <w:t>-</w:t>
            </w:r>
            <w:r w:rsidRPr="001C573A">
              <w:rPr>
                <w:rFonts w:ascii="Times New Roman" w:hAnsi="Times New Roman" w:cs="Times New Roman"/>
              </w:rPr>
              <w:t>ционных технологий и оцифровки</w:t>
            </w:r>
          </w:p>
        </w:tc>
        <w:tc>
          <w:tcPr>
            <w:tcW w:w="1134" w:type="dxa"/>
            <w:tcBorders>
              <w:top w:val="single" w:sz="4" w:space="0" w:color="auto"/>
              <w:left w:val="single" w:sz="4" w:space="0" w:color="000000"/>
              <w:bottom w:val="single" w:sz="4" w:space="0" w:color="auto"/>
              <w:right w:val="nil"/>
            </w:tcBorders>
          </w:tcPr>
          <w:p w:rsidR="001C573A" w:rsidRPr="001C573A" w:rsidRDefault="004E5A17" w:rsidP="001C573A">
            <w:pPr>
              <w:snapToGrid w:val="0"/>
              <w:spacing w:after="0" w:line="240" w:lineRule="auto"/>
              <w:rPr>
                <w:rFonts w:ascii="Times New Roman" w:hAnsi="Times New Roman" w:cs="Times New Roman"/>
              </w:rPr>
            </w:pPr>
            <w:r w:rsidRPr="001C573A">
              <w:rPr>
                <w:rFonts w:ascii="Times New Roman" w:hAnsi="Times New Roman" w:cs="Times New Roman"/>
              </w:rPr>
              <w:t>Отдел культу-ры,спор-та и моло</w:t>
            </w:r>
            <w:r>
              <w:rPr>
                <w:rFonts w:ascii="Times New Roman" w:hAnsi="Times New Roman" w:cs="Times New Roman"/>
              </w:rPr>
              <w:t>-дежной по</w:t>
            </w:r>
            <w:r w:rsidRPr="001C573A">
              <w:rPr>
                <w:rFonts w:ascii="Times New Roman" w:hAnsi="Times New Roman" w:cs="Times New Roman"/>
              </w:rPr>
              <w:t>литики админи</w:t>
            </w:r>
            <w:r>
              <w:rPr>
                <w:rFonts w:ascii="Times New Roman" w:hAnsi="Times New Roman" w:cs="Times New Roman"/>
              </w:rPr>
              <w:t>-</w:t>
            </w:r>
            <w:r w:rsidRPr="001C573A">
              <w:rPr>
                <w:rFonts w:ascii="Times New Roman" w:hAnsi="Times New Roman" w:cs="Times New Roman"/>
              </w:rPr>
              <w:t>страции Тужинс-кого му-ници</w:t>
            </w:r>
            <w:r>
              <w:rPr>
                <w:rFonts w:ascii="Times New Roman" w:hAnsi="Times New Roman" w:cs="Times New Roman"/>
              </w:rPr>
              <w:t>-</w:t>
            </w:r>
            <w:r w:rsidRPr="001C573A">
              <w:rPr>
                <w:rFonts w:ascii="Times New Roman" w:hAnsi="Times New Roman" w:cs="Times New Roman"/>
              </w:rPr>
              <w:t xml:space="preserve">пального района     </w:t>
            </w:r>
          </w:p>
        </w:tc>
        <w:tc>
          <w:tcPr>
            <w:tcW w:w="992" w:type="dxa"/>
            <w:tcBorders>
              <w:top w:val="single" w:sz="4" w:space="0" w:color="auto"/>
              <w:left w:val="single" w:sz="4" w:space="0" w:color="000000"/>
              <w:bottom w:val="single" w:sz="4" w:space="0" w:color="auto"/>
              <w:right w:val="nil"/>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0,815</w:t>
            </w:r>
          </w:p>
        </w:tc>
        <w:tc>
          <w:tcPr>
            <w:tcW w:w="992" w:type="dxa"/>
            <w:tcBorders>
              <w:top w:val="single" w:sz="4" w:space="0" w:color="auto"/>
              <w:left w:val="single" w:sz="4" w:space="0" w:color="000000"/>
              <w:bottom w:val="single" w:sz="4" w:space="0" w:color="auto"/>
              <w:right w:val="single" w:sz="4" w:space="0" w:color="000000"/>
            </w:tcBorders>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851"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850"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93"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92"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1134"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0,815</w:t>
            </w:r>
          </w:p>
        </w:tc>
      </w:tr>
      <w:tr w:rsidR="004E5A17" w:rsidRPr="001C573A" w:rsidTr="006F41AC">
        <w:trPr>
          <w:gridAfter w:val="1"/>
          <w:wAfter w:w="4609" w:type="dxa"/>
          <w:trHeight w:val="1000"/>
        </w:trPr>
        <w:tc>
          <w:tcPr>
            <w:tcW w:w="567" w:type="dxa"/>
            <w:tcBorders>
              <w:top w:val="single" w:sz="4" w:space="0" w:color="auto"/>
              <w:left w:val="single" w:sz="4" w:space="0" w:color="000000"/>
              <w:bottom w:val="single" w:sz="4" w:space="0" w:color="auto"/>
              <w:right w:val="nil"/>
            </w:tcBorders>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9.</w:t>
            </w:r>
          </w:p>
        </w:tc>
        <w:tc>
          <w:tcPr>
            <w:tcW w:w="1134" w:type="dxa"/>
            <w:tcBorders>
              <w:top w:val="single" w:sz="4" w:space="0" w:color="auto"/>
              <w:left w:val="single" w:sz="4" w:space="0" w:color="000000"/>
              <w:bottom w:val="single" w:sz="4" w:space="0" w:color="auto"/>
              <w:right w:val="nil"/>
            </w:tcBorders>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Отдель-ное ме-роприя-тие</w:t>
            </w:r>
          </w:p>
        </w:tc>
        <w:tc>
          <w:tcPr>
            <w:tcW w:w="1418" w:type="dxa"/>
            <w:tcBorders>
              <w:top w:val="single" w:sz="4" w:space="0" w:color="auto"/>
              <w:left w:val="single" w:sz="4" w:space="0" w:color="000000"/>
              <w:bottom w:val="single" w:sz="4" w:space="0" w:color="auto"/>
              <w:right w:val="nil"/>
            </w:tcBorders>
          </w:tcPr>
          <w:p w:rsidR="001C573A" w:rsidRPr="001C573A" w:rsidRDefault="001C573A" w:rsidP="004E5A17">
            <w:pPr>
              <w:spacing w:after="0" w:line="240" w:lineRule="auto"/>
              <w:rPr>
                <w:rFonts w:ascii="Times New Roman" w:hAnsi="Times New Roman" w:cs="Times New Roman"/>
              </w:rPr>
            </w:pPr>
            <w:r w:rsidRPr="001C573A">
              <w:rPr>
                <w:rFonts w:ascii="Times New Roman" w:hAnsi="Times New Roman" w:cs="Times New Roman"/>
              </w:rPr>
              <w:t>Модерниза-ция библио</w:t>
            </w:r>
            <w:r w:rsidR="004E5A17">
              <w:rPr>
                <w:rFonts w:ascii="Times New Roman" w:hAnsi="Times New Roman" w:cs="Times New Roman"/>
              </w:rPr>
              <w:t>-</w:t>
            </w:r>
            <w:r w:rsidRPr="001C573A">
              <w:rPr>
                <w:rFonts w:ascii="Times New Roman" w:hAnsi="Times New Roman" w:cs="Times New Roman"/>
              </w:rPr>
              <w:t>тек в части комплект</w:t>
            </w:r>
            <w:r w:rsidR="004E5A17">
              <w:rPr>
                <w:rFonts w:ascii="Times New Roman" w:hAnsi="Times New Roman" w:cs="Times New Roman"/>
              </w:rPr>
              <w:t>-</w:t>
            </w:r>
            <w:r w:rsidRPr="001C573A">
              <w:rPr>
                <w:rFonts w:ascii="Times New Roman" w:hAnsi="Times New Roman" w:cs="Times New Roman"/>
              </w:rPr>
              <w:t>вания книж</w:t>
            </w:r>
            <w:r w:rsidR="004E5A17">
              <w:rPr>
                <w:rFonts w:ascii="Times New Roman" w:hAnsi="Times New Roman" w:cs="Times New Roman"/>
              </w:rPr>
              <w:t>-</w:t>
            </w:r>
            <w:r w:rsidRPr="001C573A">
              <w:rPr>
                <w:rFonts w:ascii="Times New Roman" w:hAnsi="Times New Roman" w:cs="Times New Roman"/>
              </w:rPr>
              <w:t>ных фондов библиотек муниципаль</w:t>
            </w:r>
            <w:r w:rsidR="004E5A17">
              <w:rPr>
                <w:rFonts w:ascii="Times New Roman" w:hAnsi="Times New Roman" w:cs="Times New Roman"/>
              </w:rPr>
              <w:t>-</w:t>
            </w:r>
            <w:r w:rsidRPr="001C573A">
              <w:rPr>
                <w:rFonts w:ascii="Times New Roman" w:hAnsi="Times New Roman" w:cs="Times New Roman"/>
              </w:rPr>
              <w:t>ных обра-зований и государст</w:t>
            </w:r>
            <w:r w:rsidR="004E5A17">
              <w:rPr>
                <w:rFonts w:ascii="Times New Roman" w:hAnsi="Times New Roman" w:cs="Times New Roman"/>
              </w:rPr>
              <w:t>-</w:t>
            </w:r>
            <w:r w:rsidRPr="001C573A">
              <w:rPr>
                <w:rFonts w:ascii="Times New Roman" w:hAnsi="Times New Roman" w:cs="Times New Roman"/>
              </w:rPr>
              <w:t>венных общедоступ</w:t>
            </w:r>
            <w:r w:rsidR="004E5A17">
              <w:rPr>
                <w:rFonts w:ascii="Times New Roman" w:hAnsi="Times New Roman" w:cs="Times New Roman"/>
              </w:rPr>
              <w:t>-</w:t>
            </w:r>
            <w:r w:rsidRPr="001C573A">
              <w:rPr>
                <w:rFonts w:ascii="Times New Roman" w:hAnsi="Times New Roman" w:cs="Times New Roman"/>
              </w:rPr>
              <w:t>ных библио</w:t>
            </w:r>
            <w:r w:rsidR="004E5A17">
              <w:rPr>
                <w:rFonts w:ascii="Times New Roman" w:hAnsi="Times New Roman" w:cs="Times New Roman"/>
              </w:rPr>
              <w:t>-</w:t>
            </w:r>
            <w:r w:rsidRPr="001C573A">
              <w:rPr>
                <w:rFonts w:ascii="Times New Roman" w:hAnsi="Times New Roman" w:cs="Times New Roman"/>
              </w:rPr>
              <w:t>тек субъек</w:t>
            </w:r>
            <w:r w:rsidR="004E5A17">
              <w:rPr>
                <w:rFonts w:ascii="Times New Roman" w:hAnsi="Times New Roman" w:cs="Times New Roman"/>
              </w:rPr>
              <w:t>-</w:t>
            </w:r>
            <w:r w:rsidRPr="001C573A">
              <w:rPr>
                <w:rFonts w:ascii="Times New Roman" w:hAnsi="Times New Roman" w:cs="Times New Roman"/>
              </w:rPr>
              <w:t>тов Российской Федерации</w:t>
            </w:r>
          </w:p>
        </w:tc>
        <w:tc>
          <w:tcPr>
            <w:tcW w:w="1134" w:type="dxa"/>
            <w:tcBorders>
              <w:top w:val="single" w:sz="4" w:space="0" w:color="auto"/>
              <w:left w:val="single" w:sz="4" w:space="0" w:color="000000"/>
              <w:bottom w:val="single" w:sz="4" w:space="0" w:color="auto"/>
              <w:right w:val="nil"/>
            </w:tcBorders>
          </w:tcPr>
          <w:p w:rsidR="001C573A" w:rsidRPr="001C573A" w:rsidRDefault="004E5A17" w:rsidP="001C573A">
            <w:pPr>
              <w:snapToGrid w:val="0"/>
              <w:spacing w:after="0" w:line="240" w:lineRule="auto"/>
              <w:rPr>
                <w:rFonts w:ascii="Times New Roman" w:hAnsi="Times New Roman" w:cs="Times New Roman"/>
              </w:rPr>
            </w:pPr>
            <w:r w:rsidRPr="001C573A">
              <w:rPr>
                <w:rFonts w:ascii="Times New Roman" w:hAnsi="Times New Roman" w:cs="Times New Roman"/>
              </w:rPr>
              <w:t>Отдел культу-ры,спор-та и моло</w:t>
            </w:r>
            <w:r>
              <w:rPr>
                <w:rFonts w:ascii="Times New Roman" w:hAnsi="Times New Roman" w:cs="Times New Roman"/>
              </w:rPr>
              <w:t>-дежной по</w:t>
            </w:r>
            <w:r w:rsidRPr="001C573A">
              <w:rPr>
                <w:rFonts w:ascii="Times New Roman" w:hAnsi="Times New Roman" w:cs="Times New Roman"/>
              </w:rPr>
              <w:t>литики админи</w:t>
            </w:r>
            <w:r>
              <w:rPr>
                <w:rFonts w:ascii="Times New Roman" w:hAnsi="Times New Roman" w:cs="Times New Roman"/>
              </w:rPr>
              <w:t>-</w:t>
            </w:r>
            <w:r w:rsidRPr="001C573A">
              <w:rPr>
                <w:rFonts w:ascii="Times New Roman" w:hAnsi="Times New Roman" w:cs="Times New Roman"/>
              </w:rPr>
              <w:t>страции Тужинс-кого му-ници</w:t>
            </w:r>
            <w:r>
              <w:rPr>
                <w:rFonts w:ascii="Times New Roman" w:hAnsi="Times New Roman" w:cs="Times New Roman"/>
              </w:rPr>
              <w:t>-</w:t>
            </w:r>
            <w:r w:rsidRPr="001C573A">
              <w:rPr>
                <w:rFonts w:ascii="Times New Roman" w:hAnsi="Times New Roman" w:cs="Times New Roman"/>
              </w:rPr>
              <w:t xml:space="preserve">пального района     </w:t>
            </w:r>
          </w:p>
        </w:tc>
        <w:tc>
          <w:tcPr>
            <w:tcW w:w="992" w:type="dxa"/>
            <w:tcBorders>
              <w:top w:val="single" w:sz="4" w:space="0" w:color="auto"/>
              <w:left w:val="single" w:sz="4" w:space="0" w:color="000000"/>
              <w:bottom w:val="single" w:sz="4" w:space="0" w:color="auto"/>
              <w:right w:val="nil"/>
            </w:tcBorders>
          </w:tcPr>
          <w:p w:rsidR="001C573A" w:rsidRPr="001C573A" w:rsidRDefault="001C573A" w:rsidP="001C573A">
            <w:pPr>
              <w:snapToGrid w:val="0"/>
              <w:spacing w:after="0" w:line="240" w:lineRule="auto"/>
              <w:rPr>
                <w:rFonts w:ascii="Times New Roman" w:hAnsi="Times New Roman" w:cs="Times New Roman"/>
              </w:rPr>
            </w:pPr>
          </w:p>
        </w:tc>
        <w:tc>
          <w:tcPr>
            <w:tcW w:w="992" w:type="dxa"/>
            <w:tcBorders>
              <w:top w:val="single" w:sz="4" w:space="0" w:color="auto"/>
              <w:left w:val="single" w:sz="4" w:space="0" w:color="000000"/>
              <w:bottom w:val="single" w:sz="4" w:space="0" w:color="auto"/>
              <w:right w:val="single" w:sz="4" w:space="0" w:color="000000"/>
            </w:tcBorders>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0,444</w:t>
            </w:r>
          </w:p>
        </w:tc>
        <w:tc>
          <w:tcPr>
            <w:tcW w:w="851"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jc w:val="center"/>
              <w:rPr>
                <w:rFonts w:ascii="Times New Roman" w:hAnsi="Times New Roman" w:cs="Times New Roman"/>
              </w:rPr>
            </w:pPr>
          </w:p>
        </w:tc>
        <w:tc>
          <w:tcPr>
            <w:tcW w:w="850"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jc w:val="center"/>
              <w:rPr>
                <w:rFonts w:ascii="Times New Roman" w:hAnsi="Times New Roman" w:cs="Times New Roman"/>
              </w:rPr>
            </w:pPr>
          </w:p>
        </w:tc>
        <w:tc>
          <w:tcPr>
            <w:tcW w:w="993"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jc w:val="center"/>
              <w:rPr>
                <w:rFonts w:ascii="Times New Roman" w:hAnsi="Times New Roman" w:cs="Times New Roman"/>
              </w:rPr>
            </w:pPr>
          </w:p>
        </w:tc>
        <w:tc>
          <w:tcPr>
            <w:tcW w:w="992"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jc w:val="center"/>
              <w:rPr>
                <w:rFonts w:ascii="Times New Roman" w:hAnsi="Times New Roman" w:cs="Times New Roman"/>
              </w:rPr>
            </w:pPr>
          </w:p>
        </w:tc>
        <w:tc>
          <w:tcPr>
            <w:tcW w:w="1134"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0,444</w:t>
            </w:r>
          </w:p>
        </w:tc>
      </w:tr>
      <w:tr w:rsidR="004E5A17" w:rsidRPr="001C573A" w:rsidTr="006F41AC">
        <w:trPr>
          <w:gridAfter w:val="1"/>
          <w:wAfter w:w="4609" w:type="dxa"/>
          <w:trHeight w:val="340"/>
        </w:trPr>
        <w:tc>
          <w:tcPr>
            <w:tcW w:w="567" w:type="dxa"/>
            <w:tcBorders>
              <w:top w:val="single" w:sz="4" w:space="0" w:color="auto"/>
              <w:left w:val="single" w:sz="4" w:space="0" w:color="000000"/>
              <w:bottom w:val="single" w:sz="4" w:space="0" w:color="auto"/>
              <w:right w:val="nil"/>
            </w:tcBorders>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10.</w:t>
            </w:r>
          </w:p>
        </w:tc>
        <w:tc>
          <w:tcPr>
            <w:tcW w:w="1134" w:type="dxa"/>
            <w:tcBorders>
              <w:top w:val="single" w:sz="4" w:space="0" w:color="auto"/>
              <w:left w:val="single" w:sz="4" w:space="0" w:color="000000"/>
              <w:bottom w:val="single" w:sz="4" w:space="0" w:color="auto"/>
              <w:right w:val="nil"/>
            </w:tcBorders>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Отдель-ное ме-роприя-тие</w:t>
            </w:r>
          </w:p>
        </w:tc>
        <w:tc>
          <w:tcPr>
            <w:tcW w:w="1418" w:type="dxa"/>
            <w:tcBorders>
              <w:top w:val="single" w:sz="4" w:space="0" w:color="auto"/>
              <w:left w:val="single" w:sz="4" w:space="0" w:color="000000"/>
              <w:bottom w:val="single" w:sz="4" w:space="0" w:color="auto"/>
              <w:right w:val="nil"/>
            </w:tcBorders>
          </w:tcPr>
          <w:p w:rsidR="001C573A" w:rsidRPr="001C573A" w:rsidRDefault="004E5A17" w:rsidP="004E5A17">
            <w:pPr>
              <w:spacing w:after="0" w:line="240" w:lineRule="auto"/>
              <w:rPr>
                <w:rFonts w:ascii="Times New Roman" w:hAnsi="Times New Roman" w:cs="Times New Roman"/>
              </w:rPr>
            </w:pPr>
            <w:r>
              <w:rPr>
                <w:rFonts w:ascii="Times New Roman" w:hAnsi="Times New Roman" w:cs="Times New Roman"/>
              </w:rPr>
              <w:t>Осуществ</w:t>
            </w:r>
            <w:r w:rsidR="001C573A" w:rsidRPr="001C573A">
              <w:rPr>
                <w:rFonts w:ascii="Times New Roman" w:hAnsi="Times New Roman" w:cs="Times New Roman"/>
              </w:rPr>
              <w:t>ле</w:t>
            </w:r>
            <w:r>
              <w:rPr>
                <w:rFonts w:ascii="Times New Roman" w:hAnsi="Times New Roman" w:cs="Times New Roman"/>
              </w:rPr>
              <w:t>-ние  обе</w:t>
            </w:r>
            <w:r w:rsidR="001C573A" w:rsidRPr="001C573A">
              <w:rPr>
                <w:rFonts w:ascii="Times New Roman" w:hAnsi="Times New Roman" w:cs="Times New Roman"/>
              </w:rPr>
              <w:t>спе</w:t>
            </w:r>
            <w:r>
              <w:rPr>
                <w:rFonts w:ascii="Times New Roman" w:hAnsi="Times New Roman" w:cs="Times New Roman"/>
              </w:rPr>
              <w:t>-</w:t>
            </w:r>
            <w:r w:rsidR="001C573A" w:rsidRPr="001C573A">
              <w:rPr>
                <w:rFonts w:ascii="Times New Roman" w:hAnsi="Times New Roman" w:cs="Times New Roman"/>
              </w:rPr>
              <w:t>чения дея</w:t>
            </w:r>
            <w:r>
              <w:rPr>
                <w:rFonts w:ascii="Times New Roman" w:hAnsi="Times New Roman" w:cs="Times New Roman"/>
              </w:rPr>
              <w:t>-тельности муни</w:t>
            </w:r>
            <w:r w:rsidR="001C573A" w:rsidRPr="001C573A">
              <w:rPr>
                <w:rFonts w:ascii="Times New Roman" w:hAnsi="Times New Roman" w:cs="Times New Roman"/>
              </w:rPr>
              <w:t>ципаль</w:t>
            </w:r>
            <w:r>
              <w:rPr>
                <w:rFonts w:ascii="Times New Roman" w:hAnsi="Times New Roman" w:cs="Times New Roman"/>
              </w:rPr>
              <w:t>-</w:t>
            </w:r>
            <w:r w:rsidR="001C573A" w:rsidRPr="001C573A">
              <w:rPr>
                <w:rFonts w:ascii="Times New Roman" w:hAnsi="Times New Roman" w:cs="Times New Roman"/>
              </w:rPr>
              <w:t>ных учреж</w:t>
            </w:r>
            <w:r>
              <w:rPr>
                <w:rFonts w:ascii="Times New Roman" w:hAnsi="Times New Roman" w:cs="Times New Roman"/>
              </w:rPr>
              <w:t>-</w:t>
            </w:r>
            <w:r w:rsidR="001C573A" w:rsidRPr="001C573A">
              <w:rPr>
                <w:rFonts w:ascii="Times New Roman" w:hAnsi="Times New Roman" w:cs="Times New Roman"/>
              </w:rPr>
              <w:t xml:space="preserve">дений </w:t>
            </w:r>
          </w:p>
        </w:tc>
        <w:tc>
          <w:tcPr>
            <w:tcW w:w="1134" w:type="dxa"/>
            <w:tcBorders>
              <w:top w:val="single" w:sz="4" w:space="0" w:color="auto"/>
              <w:left w:val="single" w:sz="4" w:space="0" w:color="000000"/>
              <w:bottom w:val="single" w:sz="4" w:space="0" w:color="auto"/>
              <w:right w:val="nil"/>
            </w:tcBorders>
          </w:tcPr>
          <w:p w:rsidR="001C573A" w:rsidRPr="001C573A" w:rsidRDefault="004E5A17" w:rsidP="001C573A">
            <w:pPr>
              <w:snapToGrid w:val="0"/>
              <w:spacing w:after="0" w:line="240" w:lineRule="auto"/>
              <w:rPr>
                <w:rFonts w:ascii="Times New Roman" w:hAnsi="Times New Roman" w:cs="Times New Roman"/>
              </w:rPr>
            </w:pPr>
            <w:r w:rsidRPr="001C573A">
              <w:rPr>
                <w:rFonts w:ascii="Times New Roman" w:hAnsi="Times New Roman" w:cs="Times New Roman"/>
              </w:rPr>
              <w:t>Отдел культу-ры,спор-та и моло</w:t>
            </w:r>
            <w:r>
              <w:rPr>
                <w:rFonts w:ascii="Times New Roman" w:hAnsi="Times New Roman" w:cs="Times New Roman"/>
              </w:rPr>
              <w:t>-дежной по</w:t>
            </w:r>
            <w:r w:rsidRPr="001C573A">
              <w:rPr>
                <w:rFonts w:ascii="Times New Roman" w:hAnsi="Times New Roman" w:cs="Times New Roman"/>
              </w:rPr>
              <w:t>литики админи</w:t>
            </w:r>
            <w:r>
              <w:rPr>
                <w:rFonts w:ascii="Times New Roman" w:hAnsi="Times New Roman" w:cs="Times New Roman"/>
              </w:rPr>
              <w:t>-</w:t>
            </w:r>
            <w:r w:rsidRPr="001C573A">
              <w:rPr>
                <w:rFonts w:ascii="Times New Roman" w:hAnsi="Times New Roman" w:cs="Times New Roman"/>
              </w:rPr>
              <w:lastRenderedPageBreak/>
              <w:t>страции Тужинс-кого му-ници</w:t>
            </w:r>
            <w:r>
              <w:rPr>
                <w:rFonts w:ascii="Times New Roman" w:hAnsi="Times New Roman" w:cs="Times New Roman"/>
              </w:rPr>
              <w:t>-</w:t>
            </w:r>
            <w:r w:rsidRPr="001C573A">
              <w:rPr>
                <w:rFonts w:ascii="Times New Roman" w:hAnsi="Times New Roman" w:cs="Times New Roman"/>
              </w:rPr>
              <w:t xml:space="preserve">пального района     </w:t>
            </w:r>
          </w:p>
        </w:tc>
        <w:tc>
          <w:tcPr>
            <w:tcW w:w="992" w:type="dxa"/>
            <w:tcBorders>
              <w:top w:val="single" w:sz="4" w:space="0" w:color="auto"/>
              <w:left w:val="single" w:sz="4" w:space="0" w:color="000000"/>
              <w:bottom w:val="single" w:sz="4" w:space="0" w:color="auto"/>
              <w:right w:val="nil"/>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lastRenderedPageBreak/>
              <w:t>2866,8</w:t>
            </w:r>
          </w:p>
        </w:tc>
        <w:tc>
          <w:tcPr>
            <w:tcW w:w="992" w:type="dxa"/>
            <w:tcBorders>
              <w:top w:val="single" w:sz="4" w:space="0" w:color="auto"/>
              <w:left w:val="single" w:sz="4" w:space="0" w:color="000000"/>
              <w:bottom w:val="single" w:sz="4" w:space="0" w:color="auto"/>
              <w:right w:val="single" w:sz="4" w:space="0" w:color="000000"/>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3950,2</w:t>
            </w:r>
          </w:p>
        </w:tc>
        <w:tc>
          <w:tcPr>
            <w:tcW w:w="851"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2782,4</w:t>
            </w:r>
          </w:p>
        </w:tc>
        <w:tc>
          <w:tcPr>
            <w:tcW w:w="850"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2782,4</w:t>
            </w:r>
          </w:p>
        </w:tc>
        <w:tc>
          <w:tcPr>
            <w:tcW w:w="993"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1738,1</w:t>
            </w:r>
          </w:p>
        </w:tc>
        <w:tc>
          <w:tcPr>
            <w:tcW w:w="992"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1825,0</w:t>
            </w:r>
          </w:p>
        </w:tc>
        <w:tc>
          <w:tcPr>
            <w:tcW w:w="1134" w:type="dxa"/>
            <w:tcBorders>
              <w:top w:val="single" w:sz="4" w:space="0" w:color="auto"/>
              <w:left w:val="single" w:sz="4" w:space="0" w:color="000000"/>
              <w:bottom w:val="single" w:sz="4" w:space="0" w:color="auto"/>
              <w:right w:val="single" w:sz="4" w:space="0" w:color="auto"/>
            </w:tcBorders>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15944,9</w:t>
            </w:r>
          </w:p>
        </w:tc>
      </w:tr>
      <w:tr w:rsidR="004E5A17" w:rsidRPr="001C573A" w:rsidTr="006F41AC">
        <w:trPr>
          <w:gridAfter w:val="1"/>
          <w:wAfter w:w="4609" w:type="dxa"/>
          <w:trHeight w:val="340"/>
        </w:trPr>
        <w:tc>
          <w:tcPr>
            <w:tcW w:w="567" w:type="dxa"/>
            <w:tcBorders>
              <w:top w:val="single" w:sz="4" w:space="0" w:color="auto"/>
              <w:left w:val="single" w:sz="4" w:space="0" w:color="000000"/>
              <w:bottom w:val="single" w:sz="4" w:space="0" w:color="auto"/>
              <w:right w:val="nil"/>
            </w:tcBorders>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lastRenderedPageBreak/>
              <w:t>11.</w:t>
            </w:r>
          </w:p>
        </w:tc>
        <w:tc>
          <w:tcPr>
            <w:tcW w:w="1134" w:type="dxa"/>
            <w:tcBorders>
              <w:top w:val="single" w:sz="4" w:space="0" w:color="auto"/>
              <w:left w:val="single" w:sz="4" w:space="0" w:color="000000"/>
              <w:bottom w:val="single" w:sz="4" w:space="0" w:color="auto"/>
              <w:right w:val="nil"/>
            </w:tcBorders>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Отдель-ное ме-роприя-тие</w:t>
            </w:r>
          </w:p>
        </w:tc>
        <w:tc>
          <w:tcPr>
            <w:tcW w:w="1418" w:type="dxa"/>
            <w:tcBorders>
              <w:top w:val="single" w:sz="4" w:space="0" w:color="auto"/>
              <w:left w:val="single" w:sz="4" w:space="0" w:color="000000"/>
              <w:bottom w:val="single" w:sz="4" w:space="0" w:color="auto"/>
              <w:right w:val="nil"/>
            </w:tcBorders>
          </w:tcPr>
          <w:p w:rsidR="001C573A" w:rsidRPr="001C573A" w:rsidRDefault="004E5A17" w:rsidP="004E5A17">
            <w:pPr>
              <w:spacing w:after="0" w:line="240" w:lineRule="auto"/>
              <w:rPr>
                <w:rFonts w:ascii="Times New Roman" w:hAnsi="Times New Roman" w:cs="Times New Roman"/>
              </w:rPr>
            </w:pPr>
            <w:r>
              <w:rPr>
                <w:rFonts w:ascii="Times New Roman" w:hAnsi="Times New Roman" w:cs="Times New Roman"/>
              </w:rPr>
              <w:t>Поддержка волонтёр</w:t>
            </w:r>
            <w:r w:rsidR="001C573A" w:rsidRPr="001C573A">
              <w:rPr>
                <w:rFonts w:ascii="Times New Roman" w:hAnsi="Times New Roman" w:cs="Times New Roman"/>
              </w:rPr>
              <w:t>с</w:t>
            </w:r>
            <w:r>
              <w:rPr>
                <w:rFonts w:ascii="Times New Roman" w:hAnsi="Times New Roman" w:cs="Times New Roman"/>
              </w:rPr>
              <w:t>-</w:t>
            </w:r>
            <w:r w:rsidR="001C573A" w:rsidRPr="001C573A">
              <w:rPr>
                <w:rFonts w:ascii="Times New Roman" w:hAnsi="Times New Roman" w:cs="Times New Roman"/>
              </w:rPr>
              <w:t>кой органи</w:t>
            </w:r>
            <w:r>
              <w:rPr>
                <w:rFonts w:ascii="Times New Roman" w:hAnsi="Times New Roman" w:cs="Times New Roman"/>
              </w:rPr>
              <w:t>-</w:t>
            </w:r>
            <w:r w:rsidR="001C573A" w:rsidRPr="001C573A">
              <w:rPr>
                <w:rFonts w:ascii="Times New Roman" w:hAnsi="Times New Roman" w:cs="Times New Roman"/>
              </w:rPr>
              <w:t>зации.</w:t>
            </w:r>
          </w:p>
        </w:tc>
        <w:tc>
          <w:tcPr>
            <w:tcW w:w="1134" w:type="dxa"/>
            <w:tcBorders>
              <w:top w:val="single" w:sz="4" w:space="0" w:color="auto"/>
              <w:left w:val="single" w:sz="4" w:space="0" w:color="000000"/>
              <w:bottom w:val="single" w:sz="4" w:space="0" w:color="000000"/>
              <w:right w:val="nil"/>
            </w:tcBorders>
          </w:tcPr>
          <w:p w:rsidR="001C573A" w:rsidRPr="001C573A" w:rsidRDefault="004E5A17" w:rsidP="001C573A">
            <w:pPr>
              <w:snapToGrid w:val="0"/>
              <w:spacing w:after="0" w:line="240" w:lineRule="auto"/>
              <w:rPr>
                <w:rFonts w:ascii="Times New Roman" w:hAnsi="Times New Roman" w:cs="Times New Roman"/>
              </w:rPr>
            </w:pPr>
            <w:r w:rsidRPr="001C573A">
              <w:rPr>
                <w:rFonts w:ascii="Times New Roman" w:hAnsi="Times New Roman" w:cs="Times New Roman"/>
              </w:rPr>
              <w:t>Отдел культу-ры,спор-та и моло</w:t>
            </w:r>
            <w:r>
              <w:rPr>
                <w:rFonts w:ascii="Times New Roman" w:hAnsi="Times New Roman" w:cs="Times New Roman"/>
              </w:rPr>
              <w:t>-дежной по</w:t>
            </w:r>
            <w:r w:rsidRPr="001C573A">
              <w:rPr>
                <w:rFonts w:ascii="Times New Roman" w:hAnsi="Times New Roman" w:cs="Times New Roman"/>
              </w:rPr>
              <w:t>литики админи</w:t>
            </w:r>
            <w:r>
              <w:rPr>
                <w:rFonts w:ascii="Times New Roman" w:hAnsi="Times New Roman" w:cs="Times New Roman"/>
              </w:rPr>
              <w:t>-</w:t>
            </w:r>
            <w:r w:rsidRPr="001C573A">
              <w:rPr>
                <w:rFonts w:ascii="Times New Roman" w:hAnsi="Times New Roman" w:cs="Times New Roman"/>
              </w:rPr>
              <w:t>страции Тужинс-кого му-ници</w:t>
            </w:r>
            <w:r>
              <w:rPr>
                <w:rFonts w:ascii="Times New Roman" w:hAnsi="Times New Roman" w:cs="Times New Roman"/>
              </w:rPr>
              <w:t>-</w:t>
            </w:r>
            <w:r w:rsidRPr="001C573A">
              <w:rPr>
                <w:rFonts w:ascii="Times New Roman" w:hAnsi="Times New Roman" w:cs="Times New Roman"/>
              </w:rPr>
              <w:t xml:space="preserve">пального района     </w:t>
            </w:r>
          </w:p>
        </w:tc>
        <w:tc>
          <w:tcPr>
            <w:tcW w:w="992" w:type="dxa"/>
            <w:tcBorders>
              <w:top w:val="single" w:sz="4" w:space="0" w:color="auto"/>
              <w:left w:val="single" w:sz="4" w:space="0" w:color="000000"/>
              <w:bottom w:val="single" w:sz="4" w:space="0" w:color="000000"/>
              <w:right w:val="nil"/>
            </w:tcBorders>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92" w:type="dxa"/>
            <w:tcBorders>
              <w:top w:val="single" w:sz="4" w:space="0" w:color="auto"/>
              <w:left w:val="single" w:sz="4" w:space="0" w:color="000000"/>
              <w:bottom w:val="single" w:sz="4" w:space="0" w:color="000000"/>
              <w:right w:val="single" w:sz="4" w:space="0" w:color="000000"/>
            </w:tcBorders>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4,0</w:t>
            </w:r>
          </w:p>
        </w:tc>
        <w:tc>
          <w:tcPr>
            <w:tcW w:w="851" w:type="dxa"/>
            <w:tcBorders>
              <w:top w:val="single" w:sz="4" w:space="0" w:color="auto"/>
              <w:left w:val="single" w:sz="4" w:space="0" w:color="000000"/>
              <w:bottom w:val="single" w:sz="4" w:space="0" w:color="000000"/>
              <w:right w:val="single" w:sz="4" w:space="0" w:color="auto"/>
            </w:tcBorders>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850" w:type="dxa"/>
            <w:tcBorders>
              <w:top w:val="single" w:sz="4" w:space="0" w:color="auto"/>
              <w:left w:val="single" w:sz="4" w:space="0" w:color="000000"/>
              <w:bottom w:val="single" w:sz="4" w:space="0" w:color="000000"/>
              <w:right w:val="single" w:sz="4" w:space="0" w:color="auto"/>
            </w:tcBorders>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93" w:type="dxa"/>
            <w:tcBorders>
              <w:top w:val="single" w:sz="4" w:space="0" w:color="auto"/>
              <w:left w:val="single" w:sz="4" w:space="0" w:color="000000"/>
              <w:bottom w:val="single" w:sz="4" w:space="0" w:color="000000"/>
              <w:right w:val="single" w:sz="4" w:space="0" w:color="auto"/>
            </w:tcBorders>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92" w:type="dxa"/>
            <w:tcBorders>
              <w:top w:val="single" w:sz="4" w:space="0" w:color="auto"/>
              <w:left w:val="single" w:sz="4" w:space="0" w:color="000000"/>
              <w:bottom w:val="single" w:sz="4" w:space="0" w:color="000000"/>
              <w:right w:val="single" w:sz="4" w:space="0" w:color="auto"/>
            </w:tcBorders>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1134" w:type="dxa"/>
            <w:tcBorders>
              <w:top w:val="single" w:sz="4" w:space="0" w:color="auto"/>
              <w:left w:val="single" w:sz="4" w:space="0" w:color="000000"/>
              <w:bottom w:val="single" w:sz="4" w:space="0" w:color="000000"/>
              <w:right w:val="single" w:sz="4" w:space="0" w:color="auto"/>
            </w:tcBorders>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4,0</w:t>
            </w:r>
          </w:p>
        </w:tc>
      </w:tr>
    </w:tbl>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 xml:space="preserve">                                            </w:t>
      </w:r>
    </w:p>
    <w:p w:rsidR="001C573A" w:rsidRPr="001C573A" w:rsidRDefault="001C573A" w:rsidP="001C573A">
      <w:pPr>
        <w:spacing w:after="0" w:line="240" w:lineRule="auto"/>
        <w:jc w:val="both"/>
        <w:rPr>
          <w:rFonts w:ascii="Times New Roman" w:hAnsi="Times New Roman" w:cs="Times New Roman"/>
        </w:rPr>
      </w:pPr>
      <w:r w:rsidRPr="001C573A">
        <w:rPr>
          <w:rFonts w:ascii="Times New Roman" w:hAnsi="Times New Roman" w:cs="Times New Roman"/>
        </w:rPr>
        <w:tab/>
        <w:t>5.  Приложение № 3 к муниципальной программе  «Прогнозная (справочная) оценка ресурсного обеспечения реализации муниципальной программы за счёт всех источников финансирования» изложить в следующей редакции:</w:t>
      </w:r>
    </w:p>
    <w:p w:rsidR="001C573A" w:rsidRPr="001C573A" w:rsidRDefault="001C573A" w:rsidP="001C573A">
      <w:pPr>
        <w:spacing w:after="0" w:line="240" w:lineRule="auto"/>
        <w:jc w:val="right"/>
        <w:rPr>
          <w:rFonts w:ascii="Times New Roman" w:hAnsi="Times New Roman" w:cs="Times New Roman"/>
        </w:rPr>
      </w:pPr>
      <w:r w:rsidRPr="001C573A">
        <w:rPr>
          <w:rFonts w:ascii="Times New Roman" w:hAnsi="Times New Roman" w:cs="Times New Roman"/>
        </w:rPr>
        <w:t>Приложение № 3</w:t>
      </w:r>
    </w:p>
    <w:p w:rsidR="001C573A" w:rsidRDefault="001C573A" w:rsidP="001C573A">
      <w:pPr>
        <w:spacing w:after="0" w:line="240" w:lineRule="auto"/>
        <w:jc w:val="right"/>
        <w:rPr>
          <w:rFonts w:ascii="Times New Roman" w:hAnsi="Times New Roman" w:cs="Times New Roman"/>
        </w:rPr>
      </w:pPr>
      <w:r w:rsidRPr="001C573A">
        <w:rPr>
          <w:rFonts w:ascii="Times New Roman" w:hAnsi="Times New Roman" w:cs="Times New Roman"/>
        </w:rPr>
        <w:t>К муниципальной программе</w:t>
      </w:r>
    </w:p>
    <w:p w:rsidR="004E5A17" w:rsidRPr="001C573A" w:rsidRDefault="004E5A17" w:rsidP="001C573A">
      <w:pPr>
        <w:spacing w:after="0" w:line="240" w:lineRule="auto"/>
        <w:jc w:val="right"/>
        <w:rPr>
          <w:rFonts w:ascii="Times New Roman" w:hAnsi="Times New Roman" w:cs="Times New Roman"/>
        </w:rPr>
      </w:pPr>
    </w:p>
    <w:p w:rsidR="001C573A" w:rsidRPr="001C573A" w:rsidRDefault="001C573A" w:rsidP="001C573A">
      <w:pPr>
        <w:spacing w:after="0" w:line="240" w:lineRule="auto"/>
        <w:jc w:val="right"/>
        <w:rPr>
          <w:rFonts w:ascii="Times New Roman" w:hAnsi="Times New Roman" w:cs="Times New Roman"/>
        </w:rPr>
      </w:pPr>
      <w:r w:rsidRPr="001C573A">
        <w:rPr>
          <w:rFonts w:ascii="Times New Roman" w:hAnsi="Times New Roman" w:cs="Times New Roman"/>
        </w:rPr>
        <w:t>«Прогнозная (справочная) оценка ресурсного обеспечения реализации муниципальной программы за счёт всех источников финансирования»</w:t>
      </w:r>
    </w:p>
    <w:p w:rsidR="001C573A" w:rsidRPr="001C573A" w:rsidRDefault="001C573A" w:rsidP="001C573A">
      <w:pPr>
        <w:spacing w:after="0" w:line="240" w:lineRule="auto"/>
        <w:jc w:val="right"/>
        <w:rPr>
          <w:rFonts w:ascii="Times New Roman" w:hAnsi="Times New Roman" w:cs="Times New Roman"/>
        </w:rPr>
      </w:pPr>
    </w:p>
    <w:tbl>
      <w:tblPr>
        <w:tblW w:w="11232"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567"/>
        <w:gridCol w:w="1134"/>
        <w:gridCol w:w="1392"/>
        <w:gridCol w:w="1179"/>
        <w:gridCol w:w="1050"/>
        <w:gridCol w:w="960"/>
        <w:gridCol w:w="960"/>
        <w:gridCol w:w="960"/>
        <w:gridCol w:w="989"/>
        <w:gridCol w:w="961"/>
        <w:gridCol w:w="1080"/>
      </w:tblGrid>
      <w:tr w:rsidR="001C573A" w:rsidRPr="001C573A" w:rsidTr="006F41AC">
        <w:trPr>
          <w:trHeight w:val="41"/>
        </w:trPr>
        <w:tc>
          <w:tcPr>
            <w:tcW w:w="567" w:type="dxa"/>
            <w:vMerge w:val="restart"/>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 п/п</w:t>
            </w:r>
          </w:p>
        </w:tc>
        <w:tc>
          <w:tcPr>
            <w:tcW w:w="1134" w:type="dxa"/>
            <w:vMerge w:val="restart"/>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 xml:space="preserve">Статус     </w:t>
            </w:r>
          </w:p>
        </w:tc>
        <w:tc>
          <w:tcPr>
            <w:tcW w:w="1392" w:type="dxa"/>
            <w:vMerge w:val="restart"/>
          </w:tcPr>
          <w:p w:rsidR="001C573A" w:rsidRPr="001C573A" w:rsidRDefault="001C573A" w:rsidP="00290D0E">
            <w:pPr>
              <w:snapToGrid w:val="0"/>
              <w:spacing w:after="0" w:line="240" w:lineRule="auto"/>
              <w:rPr>
                <w:rFonts w:ascii="Times New Roman" w:hAnsi="Times New Roman" w:cs="Times New Roman"/>
              </w:rPr>
            </w:pPr>
            <w:r w:rsidRPr="001C573A">
              <w:rPr>
                <w:rFonts w:ascii="Times New Roman" w:hAnsi="Times New Roman" w:cs="Times New Roman"/>
              </w:rPr>
              <w:t>Наименование  муници</w:t>
            </w:r>
            <w:r w:rsidR="00290D0E">
              <w:rPr>
                <w:rFonts w:ascii="Times New Roman" w:hAnsi="Times New Roman" w:cs="Times New Roman"/>
              </w:rPr>
              <w:t>-</w:t>
            </w:r>
            <w:r w:rsidRPr="001C573A">
              <w:rPr>
                <w:rFonts w:ascii="Times New Roman" w:hAnsi="Times New Roman" w:cs="Times New Roman"/>
              </w:rPr>
              <w:t>пальной программы, отдельного мероприя-тия</w:t>
            </w:r>
          </w:p>
        </w:tc>
        <w:tc>
          <w:tcPr>
            <w:tcW w:w="1179" w:type="dxa"/>
            <w:vMerge w:val="restart"/>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Источни</w:t>
            </w:r>
            <w:r w:rsidR="00290D0E">
              <w:rPr>
                <w:rFonts w:ascii="Times New Roman" w:hAnsi="Times New Roman" w:cs="Times New Roman"/>
              </w:rPr>
              <w:t>-</w:t>
            </w:r>
            <w:r w:rsidRPr="001C573A">
              <w:rPr>
                <w:rFonts w:ascii="Times New Roman" w:hAnsi="Times New Roman" w:cs="Times New Roman"/>
              </w:rPr>
              <w:t>ки финан</w:t>
            </w:r>
            <w:r w:rsidR="00290D0E">
              <w:rPr>
                <w:rFonts w:ascii="Times New Roman" w:hAnsi="Times New Roman" w:cs="Times New Roman"/>
              </w:rPr>
              <w:t>-</w:t>
            </w:r>
            <w:r w:rsidRPr="001C573A">
              <w:rPr>
                <w:rFonts w:ascii="Times New Roman" w:hAnsi="Times New Roman" w:cs="Times New Roman"/>
              </w:rPr>
              <w:t>сирования</w:t>
            </w:r>
          </w:p>
        </w:tc>
        <w:tc>
          <w:tcPr>
            <w:tcW w:w="6960" w:type="dxa"/>
            <w:gridSpan w:val="7"/>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Расходы (прогноз, факт), тыс. рублей</w:t>
            </w:r>
          </w:p>
        </w:tc>
      </w:tr>
      <w:tr w:rsidR="001C573A" w:rsidRPr="001C573A" w:rsidTr="00290D0E">
        <w:trPr>
          <w:trHeight w:val="769"/>
        </w:trPr>
        <w:tc>
          <w:tcPr>
            <w:tcW w:w="567" w:type="dxa"/>
            <w:vMerge/>
          </w:tcPr>
          <w:p w:rsidR="001C573A" w:rsidRPr="001C573A" w:rsidRDefault="001C573A" w:rsidP="001C573A">
            <w:pPr>
              <w:snapToGrid w:val="0"/>
              <w:spacing w:after="0" w:line="240" w:lineRule="auto"/>
              <w:rPr>
                <w:rFonts w:ascii="Times New Roman" w:hAnsi="Times New Roman" w:cs="Times New Roman"/>
              </w:rPr>
            </w:pPr>
          </w:p>
        </w:tc>
        <w:tc>
          <w:tcPr>
            <w:tcW w:w="1134" w:type="dxa"/>
            <w:vMerge/>
          </w:tcPr>
          <w:p w:rsidR="001C573A" w:rsidRPr="001C573A" w:rsidRDefault="001C573A" w:rsidP="001C573A">
            <w:pPr>
              <w:snapToGrid w:val="0"/>
              <w:spacing w:after="0" w:line="240" w:lineRule="auto"/>
              <w:rPr>
                <w:rFonts w:ascii="Times New Roman" w:hAnsi="Times New Roman" w:cs="Times New Roman"/>
              </w:rPr>
            </w:pPr>
          </w:p>
        </w:tc>
        <w:tc>
          <w:tcPr>
            <w:tcW w:w="1392" w:type="dxa"/>
            <w:vMerge/>
          </w:tcPr>
          <w:p w:rsidR="001C573A" w:rsidRPr="001C573A" w:rsidRDefault="001C573A" w:rsidP="001C573A">
            <w:pPr>
              <w:snapToGrid w:val="0"/>
              <w:spacing w:after="0" w:line="240" w:lineRule="auto"/>
              <w:rPr>
                <w:rFonts w:ascii="Times New Roman" w:hAnsi="Times New Roman" w:cs="Times New Roman"/>
              </w:rPr>
            </w:pPr>
          </w:p>
        </w:tc>
        <w:tc>
          <w:tcPr>
            <w:tcW w:w="1179" w:type="dxa"/>
            <w:vMerge/>
          </w:tcPr>
          <w:p w:rsidR="001C573A" w:rsidRPr="001C573A" w:rsidRDefault="001C573A" w:rsidP="001C573A">
            <w:pPr>
              <w:snapToGrid w:val="0"/>
              <w:spacing w:after="0" w:line="240" w:lineRule="auto"/>
              <w:rPr>
                <w:rFonts w:ascii="Times New Roman" w:hAnsi="Times New Roman" w:cs="Times New Roman"/>
              </w:rPr>
            </w:pPr>
          </w:p>
        </w:tc>
        <w:tc>
          <w:tcPr>
            <w:tcW w:w="105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2020</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2021</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2022</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2023</w:t>
            </w:r>
          </w:p>
        </w:tc>
        <w:tc>
          <w:tcPr>
            <w:tcW w:w="989"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2024</w:t>
            </w:r>
          </w:p>
        </w:tc>
        <w:tc>
          <w:tcPr>
            <w:tcW w:w="961"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2025</w:t>
            </w:r>
          </w:p>
        </w:tc>
        <w:tc>
          <w:tcPr>
            <w:tcW w:w="108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Итого</w:t>
            </w:r>
          </w:p>
        </w:tc>
      </w:tr>
      <w:tr w:rsidR="001C573A" w:rsidRPr="001C573A" w:rsidTr="006F41AC">
        <w:trPr>
          <w:trHeight w:val="20"/>
        </w:trPr>
        <w:tc>
          <w:tcPr>
            <w:tcW w:w="567" w:type="dxa"/>
            <w:vMerge w:val="restart"/>
          </w:tcPr>
          <w:p w:rsidR="001C573A" w:rsidRPr="001C573A" w:rsidRDefault="001C573A" w:rsidP="001C573A">
            <w:pPr>
              <w:snapToGrid w:val="0"/>
              <w:spacing w:after="0" w:line="240" w:lineRule="auto"/>
              <w:rPr>
                <w:rFonts w:ascii="Times New Roman" w:hAnsi="Times New Roman" w:cs="Times New Roman"/>
              </w:rPr>
            </w:pPr>
          </w:p>
        </w:tc>
        <w:tc>
          <w:tcPr>
            <w:tcW w:w="1134" w:type="dxa"/>
            <w:vMerge w:val="restart"/>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 xml:space="preserve">Муни-ципальная </w:t>
            </w:r>
            <w:r w:rsidRPr="001C573A">
              <w:rPr>
                <w:rFonts w:ascii="Times New Roman" w:hAnsi="Times New Roman" w:cs="Times New Roman"/>
              </w:rPr>
              <w:br/>
              <w:t>програм</w:t>
            </w:r>
            <w:r w:rsidR="00290D0E">
              <w:rPr>
                <w:rFonts w:ascii="Times New Roman" w:hAnsi="Times New Roman" w:cs="Times New Roman"/>
              </w:rPr>
              <w:t>-</w:t>
            </w:r>
            <w:r w:rsidRPr="001C573A">
              <w:rPr>
                <w:rFonts w:ascii="Times New Roman" w:hAnsi="Times New Roman" w:cs="Times New Roman"/>
              </w:rPr>
              <w:t xml:space="preserve">ма      </w:t>
            </w:r>
          </w:p>
          <w:p w:rsidR="001C573A" w:rsidRPr="001C573A" w:rsidRDefault="001C573A" w:rsidP="001C573A">
            <w:pPr>
              <w:snapToGrid w:val="0"/>
              <w:spacing w:after="0" w:line="240" w:lineRule="auto"/>
              <w:rPr>
                <w:rFonts w:ascii="Times New Roman" w:hAnsi="Times New Roman" w:cs="Times New Roman"/>
              </w:rPr>
            </w:pPr>
          </w:p>
          <w:p w:rsidR="001C573A" w:rsidRPr="001C573A" w:rsidRDefault="001C573A" w:rsidP="001C573A">
            <w:pPr>
              <w:snapToGrid w:val="0"/>
              <w:spacing w:after="0" w:line="240" w:lineRule="auto"/>
              <w:rPr>
                <w:rFonts w:ascii="Times New Roman" w:hAnsi="Times New Roman" w:cs="Times New Roman"/>
              </w:rPr>
            </w:pPr>
          </w:p>
          <w:p w:rsidR="001C573A" w:rsidRPr="001C573A" w:rsidRDefault="001C573A" w:rsidP="001C573A">
            <w:pPr>
              <w:snapToGrid w:val="0"/>
              <w:spacing w:after="0" w:line="240" w:lineRule="auto"/>
              <w:rPr>
                <w:rFonts w:ascii="Times New Roman" w:hAnsi="Times New Roman" w:cs="Times New Roman"/>
              </w:rPr>
            </w:pPr>
          </w:p>
          <w:p w:rsidR="001C573A" w:rsidRPr="001C573A" w:rsidRDefault="001C573A" w:rsidP="001C573A">
            <w:pPr>
              <w:snapToGrid w:val="0"/>
              <w:spacing w:after="0" w:line="240" w:lineRule="auto"/>
              <w:rPr>
                <w:rFonts w:ascii="Times New Roman" w:hAnsi="Times New Roman" w:cs="Times New Roman"/>
              </w:rPr>
            </w:pPr>
          </w:p>
          <w:p w:rsidR="001C573A" w:rsidRPr="001C573A" w:rsidRDefault="001C573A" w:rsidP="001C573A">
            <w:pPr>
              <w:snapToGrid w:val="0"/>
              <w:spacing w:after="0" w:line="240" w:lineRule="auto"/>
              <w:rPr>
                <w:rFonts w:ascii="Times New Roman" w:hAnsi="Times New Roman" w:cs="Times New Roman"/>
              </w:rPr>
            </w:pPr>
          </w:p>
        </w:tc>
        <w:tc>
          <w:tcPr>
            <w:tcW w:w="1392" w:type="dxa"/>
            <w:vMerge w:val="restart"/>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«Развитие культуры» на 2020-2025 годы»</w:t>
            </w:r>
          </w:p>
          <w:p w:rsidR="001C573A" w:rsidRPr="001C573A" w:rsidRDefault="001C573A" w:rsidP="001C573A">
            <w:pPr>
              <w:snapToGrid w:val="0"/>
              <w:spacing w:after="0" w:line="240" w:lineRule="auto"/>
              <w:rPr>
                <w:rFonts w:ascii="Times New Roman" w:hAnsi="Times New Roman" w:cs="Times New Roman"/>
              </w:rPr>
            </w:pPr>
          </w:p>
          <w:p w:rsidR="001C573A" w:rsidRPr="001C573A" w:rsidRDefault="001C573A" w:rsidP="001C573A">
            <w:pPr>
              <w:snapToGrid w:val="0"/>
              <w:spacing w:after="0" w:line="240" w:lineRule="auto"/>
              <w:rPr>
                <w:rFonts w:ascii="Times New Roman" w:hAnsi="Times New Roman" w:cs="Times New Roman"/>
              </w:rPr>
            </w:pPr>
          </w:p>
          <w:p w:rsidR="001C573A" w:rsidRPr="001C573A" w:rsidRDefault="001C573A" w:rsidP="001C573A">
            <w:pPr>
              <w:snapToGrid w:val="0"/>
              <w:spacing w:after="0" w:line="240" w:lineRule="auto"/>
              <w:rPr>
                <w:rFonts w:ascii="Times New Roman" w:hAnsi="Times New Roman" w:cs="Times New Roman"/>
              </w:rPr>
            </w:pPr>
          </w:p>
          <w:p w:rsidR="001C573A" w:rsidRPr="001C573A" w:rsidRDefault="001C573A" w:rsidP="001C573A">
            <w:pPr>
              <w:snapToGrid w:val="0"/>
              <w:spacing w:after="0" w:line="240" w:lineRule="auto"/>
              <w:rPr>
                <w:rFonts w:ascii="Times New Roman" w:hAnsi="Times New Roman" w:cs="Times New Roman"/>
              </w:rPr>
            </w:pPr>
          </w:p>
        </w:tc>
        <w:tc>
          <w:tcPr>
            <w:tcW w:w="117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 xml:space="preserve">всего           </w:t>
            </w:r>
          </w:p>
        </w:tc>
        <w:tc>
          <w:tcPr>
            <w:tcW w:w="1050" w:type="dxa"/>
          </w:tcPr>
          <w:p w:rsidR="001C573A" w:rsidRPr="001C573A" w:rsidRDefault="001C573A" w:rsidP="001C573A">
            <w:pPr>
              <w:snapToGrid w:val="0"/>
              <w:spacing w:after="0" w:line="240" w:lineRule="auto"/>
              <w:rPr>
                <w:rFonts w:ascii="Times New Roman" w:hAnsi="Times New Roman" w:cs="Times New Roman"/>
                <w:b/>
                <w:bCs/>
              </w:rPr>
            </w:pPr>
            <w:r w:rsidRPr="001C573A">
              <w:rPr>
                <w:rFonts w:ascii="Times New Roman" w:hAnsi="Times New Roman" w:cs="Times New Roman"/>
                <w:b/>
                <w:bCs/>
              </w:rPr>
              <w:t>27503,9</w:t>
            </w:r>
          </w:p>
        </w:tc>
        <w:tc>
          <w:tcPr>
            <w:tcW w:w="960" w:type="dxa"/>
          </w:tcPr>
          <w:p w:rsidR="001C573A" w:rsidRPr="001C573A" w:rsidRDefault="001C573A" w:rsidP="001C573A">
            <w:pPr>
              <w:snapToGrid w:val="0"/>
              <w:spacing w:after="0" w:line="240" w:lineRule="auto"/>
              <w:rPr>
                <w:rFonts w:ascii="Times New Roman" w:hAnsi="Times New Roman" w:cs="Times New Roman"/>
                <w:b/>
                <w:bCs/>
              </w:rPr>
            </w:pPr>
            <w:r w:rsidRPr="001C573A">
              <w:rPr>
                <w:rFonts w:ascii="Times New Roman" w:hAnsi="Times New Roman" w:cs="Times New Roman"/>
                <w:b/>
                <w:bCs/>
              </w:rPr>
              <w:t>29021,2</w:t>
            </w:r>
          </w:p>
        </w:tc>
        <w:tc>
          <w:tcPr>
            <w:tcW w:w="960" w:type="dxa"/>
          </w:tcPr>
          <w:p w:rsidR="001C573A" w:rsidRPr="001C573A" w:rsidRDefault="001C573A" w:rsidP="001C573A">
            <w:pPr>
              <w:snapToGrid w:val="0"/>
              <w:spacing w:after="0" w:line="240" w:lineRule="auto"/>
              <w:rPr>
                <w:rFonts w:ascii="Times New Roman" w:hAnsi="Times New Roman" w:cs="Times New Roman"/>
                <w:b/>
                <w:bCs/>
              </w:rPr>
            </w:pPr>
            <w:r w:rsidRPr="001C573A">
              <w:rPr>
                <w:rFonts w:ascii="Times New Roman" w:hAnsi="Times New Roman" w:cs="Times New Roman"/>
                <w:b/>
                <w:bCs/>
              </w:rPr>
              <w:t>21283,6</w:t>
            </w:r>
          </w:p>
        </w:tc>
        <w:tc>
          <w:tcPr>
            <w:tcW w:w="960" w:type="dxa"/>
          </w:tcPr>
          <w:p w:rsidR="001C573A" w:rsidRPr="001C573A" w:rsidRDefault="001C573A" w:rsidP="001C573A">
            <w:pPr>
              <w:snapToGrid w:val="0"/>
              <w:spacing w:after="0" w:line="240" w:lineRule="auto"/>
              <w:rPr>
                <w:rFonts w:ascii="Times New Roman" w:hAnsi="Times New Roman" w:cs="Times New Roman"/>
                <w:b/>
                <w:bCs/>
              </w:rPr>
            </w:pPr>
            <w:r w:rsidRPr="001C573A">
              <w:rPr>
                <w:rFonts w:ascii="Times New Roman" w:hAnsi="Times New Roman" w:cs="Times New Roman"/>
                <w:b/>
                <w:bCs/>
              </w:rPr>
              <w:t>20981,9</w:t>
            </w:r>
          </w:p>
        </w:tc>
        <w:tc>
          <w:tcPr>
            <w:tcW w:w="989" w:type="dxa"/>
          </w:tcPr>
          <w:p w:rsidR="001C573A" w:rsidRPr="001C573A" w:rsidRDefault="001C573A" w:rsidP="001C573A">
            <w:pPr>
              <w:snapToGrid w:val="0"/>
              <w:spacing w:after="0" w:line="240" w:lineRule="auto"/>
              <w:rPr>
                <w:rFonts w:ascii="Times New Roman" w:hAnsi="Times New Roman" w:cs="Times New Roman"/>
                <w:b/>
                <w:bCs/>
              </w:rPr>
            </w:pPr>
            <w:r w:rsidRPr="001C573A">
              <w:rPr>
                <w:rFonts w:ascii="Times New Roman" w:hAnsi="Times New Roman" w:cs="Times New Roman"/>
                <w:b/>
                <w:bCs/>
              </w:rPr>
              <w:t>18488,4</w:t>
            </w:r>
          </w:p>
        </w:tc>
        <w:tc>
          <w:tcPr>
            <w:tcW w:w="961" w:type="dxa"/>
          </w:tcPr>
          <w:p w:rsidR="001C573A" w:rsidRPr="001C573A" w:rsidRDefault="001C573A" w:rsidP="001C573A">
            <w:pPr>
              <w:snapToGrid w:val="0"/>
              <w:spacing w:after="0" w:line="240" w:lineRule="auto"/>
              <w:rPr>
                <w:rFonts w:ascii="Times New Roman" w:hAnsi="Times New Roman" w:cs="Times New Roman"/>
                <w:b/>
                <w:bCs/>
              </w:rPr>
            </w:pPr>
            <w:r w:rsidRPr="001C573A">
              <w:rPr>
                <w:rFonts w:ascii="Times New Roman" w:hAnsi="Times New Roman" w:cs="Times New Roman"/>
                <w:b/>
                <w:bCs/>
              </w:rPr>
              <w:t>19412,8</w:t>
            </w:r>
          </w:p>
        </w:tc>
        <w:tc>
          <w:tcPr>
            <w:tcW w:w="1080" w:type="dxa"/>
          </w:tcPr>
          <w:p w:rsidR="001C573A" w:rsidRPr="001C573A" w:rsidRDefault="001C573A" w:rsidP="001C573A">
            <w:pPr>
              <w:snapToGrid w:val="0"/>
              <w:spacing w:after="0" w:line="240" w:lineRule="auto"/>
              <w:rPr>
                <w:rFonts w:ascii="Times New Roman" w:hAnsi="Times New Roman" w:cs="Times New Roman"/>
                <w:b/>
                <w:bCs/>
              </w:rPr>
            </w:pPr>
            <w:r w:rsidRPr="001C573A">
              <w:rPr>
                <w:rFonts w:ascii="Times New Roman" w:hAnsi="Times New Roman" w:cs="Times New Roman"/>
                <w:b/>
                <w:bCs/>
              </w:rPr>
              <w:t>136691,8</w:t>
            </w:r>
          </w:p>
        </w:tc>
      </w:tr>
      <w:tr w:rsidR="001C573A" w:rsidRPr="001C573A" w:rsidTr="00290D0E">
        <w:trPr>
          <w:trHeight w:val="386"/>
        </w:trPr>
        <w:tc>
          <w:tcPr>
            <w:tcW w:w="567" w:type="dxa"/>
            <w:vMerge/>
          </w:tcPr>
          <w:p w:rsidR="001C573A" w:rsidRPr="001C573A" w:rsidRDefault="001C573A" w:rsidP="001C573A">
            <w:pPr>
              <w:spacing w:after="0" w:line="240" w:lineRule="auto"/>
              <w:rPr>
                <w:rFonts w:ascii="Times New Roman" w:hAnsi="Times New Roman" w:cs="Times New Roman"/>
              </w:rPr>
            </w:pPr>
          </w:p>
        </w:tc>
        <w:tc>
          <w:tcPr>
            <w:tcW w:w="1134" w:type="dxa"/>
            <w:vMerge/>
            <w:vAlign w:val="center"/>
          </w:tcPr>
          <w:p w:rsidR="001C573A" w:rsidRPr="001C573A" w:rsidRDefault="001C573A" w:rsidP="001C573A">
            <w:pPr>
              <w:spacing w:after="0" w:line="240" w:lineRule="auto"/>
              <w:rPr>
                <w:rFonts w:ascii="Times New Roman" w:hAnsi="Times New Roman" w:cs="Times New Roman"/>
              </w:rPr>
            </w:pPr>
          </w:p>
        </w:tc>
        <w:tc>
          <w:tcPr>
            <w:tcW w:w="1392" w:type="dxa"/>
            <w:vMerge/>
            <w:vAlign w:val="center"/>
          </w:tcPr>
          <w:p w:rsidR="001C573A" w:rsidRPr="001C573A" w:rsidRDefault="001C573A" w:rsidP="001C573A">
            <w:pPr>
              <w:spacing w:after="0" w:line="240" w:lineRule="auto"/>
              <w:rPr>
                <w:rFonts w:ascii="Times New Roman" w:hAnsi="Times New Roman" w:cs="Times New Roman"/>
              </w:rPr>
            </w:pPr>
          </w:p>
        </w:tc>
        <w:tc>
          <w:tcPr>
            <w:tcW w:w="117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Федераль-ный бюджет</w:t>
            </w:r>
          </w:p>
        </w:tc>
        <w:tc>
          <w:tcPr>
            <w:tcW w:w="105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13,5</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41,8</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89"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1"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108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55,3</w:t>
            </w:r>
          </w:p>
        </w:tc>
      </w:tr>
      <w:tr w:rsidR="001C573A" w:rsidRPr="001C573A" w:rsidTr="00290D0E">
        <w:trPr>
          <w:trHeight w:val="314"/>
        </w:trPr>
        <w:tc>
          <w:tcPr>
            <w:tcW w:w="567" w:type="dxa"/>
            <w:vMerge/>
          </w:tcPr>
          <w:p w:rsidR="001C573A" w:rsidRPr="001C573A" w:rsidRDefault="001C573A" w:rsidP="001C573A">
            <w:pPr>
              <w:spacing w:after="0" w:line="240" w:lineRule="auto"/>
              <w:rPr>
                <w:rFonts w:ascii="Times New Roman" w:hAnsi="Times New Roman" w:cs="Times New Roman"/>
              </w:rPr>
            </w:pPr>
          </w:p>
        </w:tc>
        <w:tc>
          <w:tcPr>
            <w:tcW w:w="1134" w:type="dxa"/>
            <w:vMerge/>
            <w:vAlign w:val="center"/>
          </w:tcPr>
          <w:p w:rsidR="001C573A" w:rsidRPr="001C573A" w:rsidRDefault="001C573A" w:rsidP="001C573A">
            <w:pPr>
              <w:spacing w:after="0" w:line="240" w:lineRule="auto"/>
              <w:rPr>
                <w:rFonts w:ascii="Times New Roman" w:hAnsi="Times New Roman" w:cs="Times New Roman"/>
              </w:rPr>
            </w:pPr>
          </w:p>
        </w:tc>
        <w:tc>
          <w:tcPr>
            <w:tcW w:w="1392" w:type="dxa"/>
            <w:vMerge/>
            <w:vAlign w:val="center"/>
          </w:tcPr>
          <w:p w:rsidR="001C573A" w:rsidRPr="001C573A" w:rsidRDefault="001C573A" w:rsidP="001C573A">
            <w:pPr>
              <w:spacing w:after="0" w:line="240" w:lineRule="auto"/>
              <w:rPr>
                <w:rFonts w:ascii="Times New Roman" w:hAnsi="Times New Roman" w:cs="Times New Roman"/>
              </w:rPr>
            </w:pPr>
          </w:p>
        </w:tc>
        <w:tc>
          <w:tcPr>
            <w:tcW w:w="117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Област-ной бюджет</w:t>
            </w:r>
          </w:p>
        </w:tc>
        <w:tc>
          <w:tcPr>
            <w:tcW w:w="105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10186,2</w:t>
            </w:r>
          </w:p>
        </w:tc>
        <w:tc>
          <w:tcPr>
            <w:tcW w:w="96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8916,4</w:t>
            </w:r>
          </w:p>
        </w:tc>
        <w:tc>
          <w:tcPr>
            <w:tcW w:w="96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7587,6</w:t>
            </w:r>
          </w:p>
        </w:tc>
        <w:tc>
          <w:tcPr>
            <w:tcW w:w="96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7737,9</w:t>
            </w:r>
          </w:p>
        </w:tc>
        <w:tc>
          <w:tcPr>
            <w:tcW w:w="98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7907,8</w:t>
            </w:r>
          </w:p>
        </w:tc>
        <w:tc>
          <w:tcPr>
            <w:tcW w:w="961"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8303,2</w:t>
            </w:r>
          </w:p>
        </w:tc>
        <w:tc>
          <w:tcPr>
            <w:tcW w:w="108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50639,1</w:t>
            </w:r>
          </w:p>
        </w:tc>
      </w:tr>
      <w:tr w:rsidR="001C573A" w:rsidRPr="001C573A" w:rsidTr="00290D0E">
        <w:trPr>
          <w:trHeight w:val="242"/>
        </w:trPr>
        <w:tc>
          <w:tcPr>
            <w:tcW w:w="567" w:type="dxa"/>
            <w:vMerge/>
          </w:tcPr>
          <w:p w:rsidR="001C573A" w:rsidRPr="001C573A" w:rsidRDefault="001C573A" w:rsidP="001C573A">
            <w:pPr>
              <w:spacing w:after="0" w:line="240" w:lineRule="auto"/>
              <w:rPr>
                <w:rFonts w:ascii="Times New Roman" w:hAnsi="Times New Roman" w:cs="Times New Roman"/>
              </w:rPr>
            </w:pPr>
          </w:p>
        </w:tc>
        <w:tc>
          <w:tcPr>
            <w:tcW w:w="1134" w:type="dxa"/>
            <w:vMerge/>
            <w:vAlign w:val="center"/>
          </w:tcPr>
          <w:p w:rsidR="001C573A" w:rsidRPr="001C573A" w:rsidRDefault="001C573A" w:rsidP="001C573A">
            <w:pPr>
              <w:spacing w:after="0" w:line="240" w:lineRule="auto"/>
              <w:rPr>
                <w:rFonts w:ascii="Times New Roman" w:hAnsi="Times New Roman" w:cs="Times New Roman"/>
              </w:rPr>
            </w:pPr>
          </w:p>
        </w:tc>
        <w:tc>
          <w:tcPr>
            <w:tcW w:w="1392" w:type="dxa"/>
            <w:vMerge/>
            <w:vAlign w:val="center"/>
          </w:tcPr>
          <w:p w:rsidR="001C573A" w:rsidRPr="001C573A" w:rsidRDefault="001C573A" w:rsidP="001C573A">
            <w:pPr>
              <w:spacing w:after="0" w:line="240" w:lineRule="auto"/>
              <w:rPr>
                <w:rFonts w:ascii="Times New Roman" w:hAnsi="Times New Roman" w:cs="Times New Roman"/>
              </w:rPr>
            </w:pPr>
          </w:p>
        </w:tc>
        <w:tc>
          <w:tcPr>
            <w:tcW w:w="117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бюджет муници</w:t>
            </w:r>
            <w:r w:rsidR="00290D0E">
              <w:rPr>
                <w:rFonts w:ascii="Times New Roman" w:hAnsi="Times New Roman" w:cs="Times New Roman"/>
              </w:rPr>
              <w:t>-</w:t>
            </w:r>
            <w:r w:rsidRPr="001C573A">
              <w:rPr>
                <w:rFonts w:ascii="Times New Roman" w:hAnsi="Times New Roman" w:cs="Times New Roman"/>
              </w:rPr>
              <w:t xml:space="preserve">пального района </w:t>
            </w:r>
          </w:p>
        </w:tc>
        <w:tc>
          <w:tcPr>
            <w:tcW w:w="105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17304,2</w:t>
            </w:r>
          </w:p>
        </w:tc>
        <w:tc>
          <w:tcPr>
            <w:tcW w:w="96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20063,0</w:t>
            </w:r>
          </w:p>
        </w:tc>
        <w:tc>
          <w:tcPr>
            <w:tcW w:w="96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13696,0</w:t>
            </w:r>
          </w:p>
        </w:tc>
        <w:tc>
          <w:tcPr>
            <w:tcW w:w="96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13244,0</w:t>
            </w:r>
          </w:p>
        </w:tc>
        <w:tc>
          <w:tcPr>
            <w:tcW w:w="98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10580,6</w:t>
            </w:r>
          </w:p>
        </w:tc>
        <w:tc>
          <w:tcPr>
            <w:tcW w:w="961"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11109,6</w:t>
            </w:r>
          </w:p>
        </w:tc>
        <w:tc>
          <w:tcPr>
            <w:tcW w:w="108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85997,4</w:t>
            </w:r>
          </w:p>
        </w:tc>
      </w:tr>
      <w:tr w:rsidR="001C573A" w:rsidRPr="001C573A" w:rsidTr="006F41AC">
        <w:trPr>
          <w:trHeight w:val="20"/>
        </w:trPr>
        <w:tc>
          <w:tcPr>
            <w:tcW w:w="567" w:type="dxa"/>
            <w:vMerge w:val="restart"/>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1.</w:t>
            </w:r>
          </w:p>
        </w:tc>
        <w:tc>
          <w:tcPr>
            <w:tcW w:w="1134" w:type="dxa"/>
            <w:vMerge w:val="restart"/>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Отдель</w:t>
            </w:r>
            <w:r w:rsidR="00290D0E">
              <w:rPr>
                <w:rFonts w:ascii="Times New Roman" w:hAnsi="Times New Roman" w:cs="Times New Roman"/>
              </w:rPr>
              <w:t>-</w:t>
            </w:r>
            <w:r w:rsidRPr="001C573A">
              <w:rPr>
                <w:rFonts w:ascii="Times New Roman" w:hAnsi="Times New Roman" w:cs="Times New Roman"/>
              </w:rPr>
              <w:t>ное ме</w:t>
            </w:r>
            <w:r w:rsidR="00290D0E">
              <w:rPr>
                <w:rFonts w:ascii="Times New Roman" w:hAnsi="Times New Roman" w:cs="Times New Roman"/>
              </w:rPr>
              <w:t>ро-п</w:t>
            </w:r>
            <w:r w:rsidRPr="001C573A">
              <w:rPr>
                <w:rFonts w:ascii="Times New Roman" w:hAnsi="Times New Roman" w:cs="Times New Roman"/>
              </w:rPr>
              <w:t>риятие</w:t>
            </w:r>
          </w:p>
          <w:p w:rsidR="001C573A" w:rsidRPr="001C573A" w:rsidRDefault="001C573A" w:rsidP="001C573A">
            <w:pPr>
              <w:snapToGrid w:val="0"/>
              <w:spacing w:after="0" w:line="240" w:lineRule="auto"/>
              <w:rPr>
                <w:rFonts w:ascii="Times New Roman" w:hAnsi="Times New Roman" w:cs="Times New Roman"/>
              </w:rPr>
            </w:pPr>
          </w:p>
          <w:p w:rsidR="001C573A" w:rsidRPr="001C573A" w:rsidRDefault="001C573A" w:rsidP="001C573A">
            <w:pPr>
              <w:snapToGrid w:val="0"/>
              <w:spacing w:after="0" w:line="240" w:lineRule="auto"/>
              <w:rPr>
                <w:rFonts w:ascii="Times New Roman" w:hAnsi="Times New Roman" w:cs="Times New Roman"/>
              </w:rPr>
            </w:pPr>
          </w:p>
          <w:p w:rsidR="001C573A" w:rsidRPr="001C573A" w:rsidRDefault="001C573A" w:rsidP="001C573A">
            <w:pPr>
              <w:snapToGrid w:val="0"/>
              <w:spacing w:after="0" w:line="240" w:lineRule="auto"/>
              <w:rPr>
                <w:rFonts w:ascii="Times New Roman" w:hAnsi="Times New Roman" w:cs="Times New Roman"/>
              </w:rPr>
            </w:pPr>
          </w:p>
          <w:p w:rsidR="001C573A" w:rsidRPr="001C573A" w:rsidRDefault="001C573A" w:rsidP="001C573A">
            <w:pPr>
              <w:snapToGrid w:val="0"/>
              <w:spacing w:after="0" w:line="240" w:lineRule="auto"/>
              <w:rPr>
                <w:rFonts w:ascii="Times New Roman" w:hAnsi="Times New Roman" w:cs="Times New Roman"/>
              </w:rPr>
            </w:pPr>
          </w:p>
        </w:tc>
        <w:tc>
          <w:tcPr>
            <w:tcW w:w="1392" w:type="dxa"/>
            <w:vMerge w:val="restart"/>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lastRenderedPageBreak/>
              <w:t>Развитие библиотеч</w:t>
            </w:r>
            <w:r w:rsidR="006F41AC">
              <w:rPr>
                <w:rFonts w:ascii="Times New Roman" w:hAnsi="Times New Roman" w:cs="Times New Roman"/>
              </w:rPr>
              <w:t>-</w:t>
            </w:r>
            <w:r w:rsidRPr="001C573A">
              <w:rPr>
                <w:rFonts w:ascii="Times New Roman" w:hAnsi="Times New Roman" w:cs="Times New Roman"/>
              </w:rPr>
              <w:t xml:space="preserve">ного дела Тужинского </w:t>
            </w:r>
            <w:r w:rsidRPr="001C573A">
              <w:rPr>
                <w:rFonts w:ascii="Times New Roman" w:hAnsi="Times New Roman" w:cs="Times New Roman"/>
              </w:rPr>
              <w:lastRenderedPageBreak/>
              <w:t>района и органи</w:t>
            </w:r>
            <w:r w:rsidR="00290D0E">
              <w:rPr>
                <w:rFonts w:ascii="Times New Roman" w:hAnsi="Times New Roman" w:cs="Times New Roman"/>
              </w:rPr>
              <w:t>зация биб</w:t>
            </w:r>
            <w:r w:rsidRPr="001C573A">
              <w:rPr>
                <w:rFonts w:ascii="Times New Roman" w:hAnsi="Times New Roman" w:cs="Times New Roman"/>
              </w:rPr>
              <w:t>лиотеч</w:t>
            </w:r>
            <w:r w:rsidR="00290D0E">
              <w:rPr>
                <w:rFonts w:ascii="Times New Roman" w:hAnsi="Times New Roman" w:cs="Times New Roman"/>
              </w:rPr>
              <w:t>-но</w:t>
            </w:r>
            <w:r w:rsidRPr="001C573A">
              <w:rPr>
                <w:rFonts w:ascii="Times New Roman" w:hAnsi="Times New Roman" w:cs="Times New Roman"/>
              </w:rPr>
              <w:t>го обслу-живания населения района</w:t>
            </w:r>
          </w:p>
        </w:tc>
        <w:tc>
          <w:tcPr>
            <w:tcW w:w="117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lastRenderedPageBreak/>
              <w:t>всего</w:t>
            </w:r>
          </w:p>
        </w:tc>
        <w:tc>
          <w:tcPr>
            <w:tcW w:w="1050"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6632,1</w:t>
            </w:r>
          </w:p>
        </w:tc>
        <w:tc>
          <w:tcPr>
            <w:tcW w:w="960"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7330,6</w:t>
            </w:r>
          </w:p>
        </w:tc>
        <w:tc>
          <w:tcPr>
            <w:tcW w:w="960"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4032,6</w:t>
            </w:r>
          </w:p>
        </w:tc>
        <w:tc>
          <w:tcPr>
            <w:tcW w:w="960"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4296,1</w:t>
            </w:r>
          </w:p>
        </w:tc>
        <w:tc>
          <w:tcPr>
            <w:tcW w:w="989"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4154,9</w:t>
            </w:r>
          </w:p>
        </w:tc>
        <w:tc>
          <w:tcPr>
            <w:tcW w:w="961"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4362,7</w:t>
            </w:r>
          </w:p>
        </w:tc>
        <w:tc>
          <w:tcPr>
            <w:tcW w:w="1080"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30809,0</w:t>
            </w:r>
          </w:p>
        </w:tc>
      </w:tr>
      <w:tr w:rsidR="001C573A" w:rsidRPr="001C573A" w:rsidTr="006F41AC">
        <w:trPr>
          <w:trHeight w:val="364"/>
        </w:trPr>
        <w:tc>
          <w:tcPr>
            <w:tcW w:w="567" w:type="dxa"/>
            <w:vMerge/>
          </w:tcPr>
          <w:p w:rsidR="001C573A" w:rsidRPr="001C573A" w:rsidRDefault="001C573A" w:rsidP="001C573A">
            <w:pPr>
              <w:snapToGrid w:val="0"/>
              <w:spacing w:after="0" w:line="240" w:lineRule="auto"/>
              <w:rPr>
                <w:rFonts w:ascii="Times New Roman" w:hAnsi="Times New Roman" w:cs="Times New Roman"/>
              </w:rPr>
            </w:pPr>
          </w:p>
        </w:tc>
        <w:tc>
          <w:tcPr>
            <w:tcW w:w="1134" w:type="dxa"/>
            <w:vMerge/>
          </w:tcPr>
          <w:p w:rsidR="001C573A" w:rsidRPr="001C573A" w:rsidRDefault="001C573A" w:rsidP="001C573A">
            <w:pPr>
              <w:snapToGrid w:val="0"/>
              <w:spacing w:after="0" w:line="240" w:lineRule="auto"/>
              <w:rPr>
                <w:rFonts w:ascii="Times New Roman" w:hAnsi="Times New Roman" w:cs="Times New Roman"/>
              </w:rPr>
            </w:pPr>
          </w:p>
        </w:tc>
        <w:tc>
          <w:tcPr>
            <w:tcW w:w="1392" w:type="dxa"/>
            <w:vMerge/>
          </w:tcPr>
          <w:p w:rsidR="001C573A" w:rsidRPr="001C573A" w:rsidRDefault="001C573A" w:rsidP="001C573A">
            <w:pPr>
              <w:spacing w:after="0" w:line="240" w:lineRule="auto"/>
              <w:rPr>
                <w:rFonts w:ascii="Times New Roman" w:hAnsi="Times New Roman" w:cs="Times New Roman"/>
              </w:rPr>
            </w:pPr>
          </w:p>
        </w:tc>
        <w:tc>
          <w:tcPr>
            <w:tcW w:w="1179" w:type="dxa"/>
          </w:tcPr>
          <w:p w:rsidR="006F41AC"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Федераль-ный бюджет</w:t>
            </w:r>
          </w:p>
        </w:tc>
        <w:tc>
          <w:tcPr>
            <w:tcW w:w="105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89"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1"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108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r>
      <w:tr w:rsidR="001C573A" w:rsidRPr="001C573A" w:rsidTr="006F41AC">
        <w:trPr>
          <w:trHeight w:val="20"/>
        </w:trPr>
        <w:tc>
          <w:tcPr>
            <w:tcW w:w="567" w:type="dxa"/>
            <w:vMerge/>
          </w:tcPr>
          <w:p w:rsidR="001C573A" w:rsidRPr="001C573A" w:rsidRDefault="001C573A" w:rsidP="001C573A">
            <w:pPr>
              <w:spacing w:after="0" w:line="240" w:lineRule="auto"/>
              <w:rPr>
                <w:rFonts w:ascii="Times New Roman" w:hAnsi="Times New Roman" w:cs="Times New Roman"/>
              </w:rPr>
            </w:pPr>
          </w:p>
        </w:tc>
        <w:tc>
          <w:tcPr>
            <w:tcW w:w="1134" w:type="dxa"/>
            <w:vMerge/>
            <w:vAlign w:val="center"/>
          </w:tcPr>
          <w:p w:rsidR="001C573A" w:rsidRPr="001C573A" w:rsidRDefault="001C573A" w:rsidP="001C573A">
            <w:pPr>
              <w:spacing w:after="0" w:line="240" w:lineRule="auto"/>
              <w:rPr>
                <w:rFonts w:ascii="Times New Roman" w:hAnsi="Times New Roman" w:cs="Times New Roman"/>
              </w:rPr>
            </w:pPr>
          </w:p>
        </w:tc>
        <w:tc>
          <w:tcPr>
            <w:tcW w:w="1392" w:type="dxa"/>
            <w:vMerge/>
            <w:vAlign w:val="center"/>
          </w:tcPr>
          <w:p w:rsidR="001C573A" w:rsidRPr="001C573A" w:rsidRDefault="001C573A" w:rsidP="001C573A">
            <w:pPr>
              <w:spacing w:after="0" w:line="240" w:lineRule="auto"/>
              <w:rPr>
                <w:rFonts w:ascii="Times New Roman" w:hAnsi="Times New Roman" w:cs="Times New Roman"/>
              </w:rPr>
            </w:pPr>
          </w:p>
        </w:tc>
        <w:tc>
          <w:tcPr>
            <w:tcW w:w="117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Областной бюджет</w:t>
            </w:r>
          </w:p>
        </w:tc>
        <w:tc>
          <w:tcPr>
            <w:tcW w:w="105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2170,7</w:t>
            </w:r>
          </w:p>
        </w:tc>
        <w:tc>
          <w:tcPr>
            <w:tcW w:w="96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2466,1</w:t>
            </w:r>
          </w:p>
        </w:tc>
        <w:tc>
          <w:tcPr>
            <w:tcW w:w="96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2102,7</w:t>
            </w:r>
          </w:p>
        </w:tc>
        <w:tc>
          <w:tcPr>
            <w:tcW w:w="96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2102,7</w:t>
            </w:r>
          </w:p>
        </w:tc>
        <w:tc>
          <w:tcPr>
            <w:tcW w:w="98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1823,7</w:t>
            </w:r>
          </w:p>
        </w:tc>
        <w:tc>
          <w:tcPr>
            <w:tcW w:w="961"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1914,9</w:t>
            </w:r>
          </w:p>
        </w:tc>
        <w:tc>
          <w:tcPr>
            <w:tcW w:w="108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12580,8</w:t>
            </w:r>
          </w:p>
        </w:tc>
      </w:tr>
      <w:tr w:rsidR="001C573A" w:rsidRPr="001C573A" w:rsidTr="006F41AC">
        <w:trPr>
          <w:trHeight w:val="582"/>
        </w:trPr>
        <w:tc>
          <w:tcPr>
            <w:tcW w:w="567" w:type="dxa"/>
            <w:vMerge/>
          </w:tcPr>
          <w:p w:rsidR="001C573A" w:rsidRPr="001C573A" w:rsidRDefault="001C573A" w:rsidP="001C573A">
            <w:pPr>
              <w:spacing w:after="0" w:line="240" w:lineRule="auto"/>
              <w:rPr>
                <w:rFonts w:ascii="Times New Roman" w:hAnsi="Times New Roman" w:cs="Times New Roman"/>
              </w:rPr>
            </w:pPr>
          </w:p>
        </w:tc>
        <w:tc>
          <w:tcPr>
            <w:tcW w:w="1134" w:type="dxa"/>
            <w:vMerge/>
            <w:vAlign w:val="center"/>
          </w:tcPr>
          <w:p w:rsidR="001C573A" w:rsidRPr="001C573A" w:rsidRDefault="001C573A" w:rsidP="001C573A">
            <w:pPr>
              <w:spacing w:after="0" w:line="240" w:lineRule="auto"/>
              <w:rPr>
                <w:rFonts w:ascii="Times New Roman" w:hAnsi="Times New Roman" w:cs="Times New Roman"/>
              </w:rPr>
            </w:pPr>
          </w:p>
        </w:tc>
        <w:tc>
          <w:tcPr>
            <w:tcW w:w="1392" w:type="dxa"/>
            <w:vMerge/>
            <w:vAlign w:val="center"/>
          </w:tcPr>
          <w:p w:rsidR="001C573A" w:rsidRPr="001C573A" w:rsidRDefault="001C573A" w:rsidP="001C573A">
            <w:pPr>
              <w:spacing w:after="0" w:line="240" w:lineRule="auto"/>
              <w:rPr>
                <w:rFonts w:ascii="Times New Roman" w:hAnsi="Times New Roman" w:cs="Times New Roman"/>
              </w:rPr>
            </w:pPr>
          </w:p>
        </w:tc>
        <w:tc>
          <w:tcPr>
            <w:tcW w:w="117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бюджет муниципального района</w:t>
            </w:r>
          </w:p>
        </w:tc>
        <w:tc>
          <w:tcPr>
            <w:tcW w:w="105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4461,4</w:t>
            </w:r>
          </w:p>
        </w:tc>
        <w:tc>
          <w:tcPr>
            <w:tcW w:w="96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4864,5</w:t>
            </w:r>
          </w:p>
        </w:tc>
        <w:tc>
          <w:tcPr>
            <w:tcW w:w="96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1929,9</w:t>
            </w:r>
          </w:p>
        </w:tc>
        <w:tc>
          <w:tcPr>
            <w:tcW w:w="96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2193,4</w:t>
            </w:r>
          </w:p>
        </w:tc>
        <w:tc>
          <w:tcPr>
            <w:tcW w:w="98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2331,2</w:t>
            </w:r>
          </w:p>
        </w:tc>
        <w:tc>
          <w:tcPr>
            <w:tcW w:w="961"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2447,8</w:t>
            </w:r>
          </w:p>
        </w:tc>
        <w:tc>
          <w:tcPr>
            <w:tcW w:w="108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18228,2</w:t>
            </w:r>
          </w:p>
        </w:tc>
      </w:tr>
      <w:tr w:rsidR="001C573A" w:rsidRPr="001C573A" w:rsidTr="006F41AC">
        <w:trPr>
          <w:trHeight w:val="20"/>
        </w:trPr>
        <w:tc>
          <w:tcPr>
            <w:tcW w:w="567" w:type="dxa"/>
            <w:vMerge w:val="restart"/>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2.</w:t>
            </w:r>
          </w:p>
        </w:tc>
        <w:tc>
          <w:tcPr>
            <w:tcW w:w="1134" w:type="dxa"/>
            <w:vMerge w:val="restart"/>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Отдель</w:t>
            </w:r>
            <w:r w:rsidR="006F41AC">
              <w:rPr>
                <w:rFonts w:ascii="Times New Roman" w:hAnsi="Times New Roman" w:cs="Times New Roman"/>
              </w:rPr>
              <w:t>-</w:t>
            </w:r>
            <w:r w:rsidRPr="001C573A">
              <w:rPr>
                <w:rFonts w:ascii="Times New Roman" w:hAnsi="Times New Roman" w:cs="Times New Roman"/>
              </w:rPr>
              <w:t>ное меро</w:t>
            </w:r>
            <w:r w:rsidR="006F41AC">
              <w:rPr>
                <w:rFonts w:ascii="Times New Roman" w:hAnsi="Times New Roman" w:cs="Times New Roman"/>
              </w:rPr>
              <w:t>-п</w:t>
            </w:r>
            <w:r w:rsidRPr="001C573A">
              <w:rPr>
                <w:rFonts w:ascii="Times New Roman" w:hAnsi="Times New Roman" w:cs="Times New Roman"/>
              </w:rPr>
              <w:t>риятие</w:t>
            </w:r>
          </w:p>
          <w:p w:rsidR="001C573A" w:rsidRPr="001C573A" w:rsidRDefault="001C573A" w:rsidP="001C573A">
            <w:pPr>
              <w:snapToGrid w:val="0"/>
              <w:spacing w:after="0" w:line="240" w:lineRule="auto"/>
              <w:rPr>
                <w:rFonts w:ascii="Times New Roman" w:hAnsi="Times New Roman" w:cs="Times New Roman"/>
              </w:rPr>
            </w:pPr>
          </w:p>
        </w:tc>
        <w:tc>
          <w:tcPr>
            <w:tcW w:w="1392" w:type="dxa"/>
            <w:vMerge w:val="restart"/>
          </w:tcPr>
          <w:p w:rsidR="001C573A" w:rsidRPr="001C573A" w:rsidRDefault="001C573A" w:rsidP="006F41AC">
            <w:pPr>
              <w:spacing w:after="0" w:line="240" w:lineRule="auto"/>
              <w:rPr>
                <w:rFonts w:ascii="Times New Roman" w:hAnsi="Times New Roman" w:cs="Times New Roman"/>
              </w:rPr>
            </w:pPr>
            <w:r w:rsidRPr="001C573A">
              <w:rPr>
                <w:rFonts w:ascii="Times New Roman" w:hAnsi="Times New Roman" w:cs="Times New Roman"/>
              </w:rPr>
              <w:t>Организа</w:t>
            </w:r>
            <w:r w:rsidR="006F41AC">
              <w:rPr>
                <w:rFonts w:ascii="Times New Roman" w:hAnsi="Times New Roman" w:cs="Times New Roman"/>
              </w:rPr>
              <w:t>ция и поддержка народного творчест</w:t>
            </w:r>
            <w:r w:rsidRPr="001C573A">
              <w:rPr>
                <w:rFonts w:ascii="Times New Roman" w:hAnsi="Times New Roman" w:cs="Times New Roman"/>
              </w:rPr>
              <w:t>ва</w:t>
            </w:r>
          </w:p>
        </w:tc>
        <w:tc>
          <w:tcPr>
            <w:tcW w:w="117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всего</w:t>
            </w:r>
          </w:p>
        </w:tc>
        <w:tc>
          <w:tcPr>
            <w:tcW w:w="1050"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8469,2</w:t>
            </w:r>
          </w:p>
        </w:tc>
        <w:tc>
          <w:tcPr>
            <w:tcW w:w="960"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10038,2</w:t>
            </w:r>
          </w:p>
        </w:tc>
        <w:tc>
          <w:tcPr>
            <w:tcW w:w="960"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7191,6</w:t>
            </w:r>
          </w:p>
        </w:tc>
        <w:tc>
          <w:tcPr>
            <w:tcW w:w="960"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6626,4</w:t>
            </w:r>
          </w:p>
        </w:tc>
        <w:tc>
          <w:tcPr>
            <w:tcW w:w="989"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6540,6</w:t>
            </w:r>
          </w:p>
        </w:tc>
        <w:tc>
          <w:tcPr>
            <w:tcW w:w="961"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6867,6</w:t>
            </w:r>
          </w:p>
        </w:tc>
        <w:tc>
          <w:tcPr>
            <w:tcW w:w="1080"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45733,6</w:t>
            </w:r>
          </w:p>
        </w:tc>
      </w:tr>
      <w:tr w:rsidR="001C573A" w:rsidRPr="001C573A" w:rsidTr="006F41AC">
        <w:trPr>
          <w:trHeight w:val="20"/>
        </w:trPr>
        <w:tc>
          <w:tcPr>
            <w:tcW w:w="567" w:type="dxa"/>
            <w:vMerge/>
          </w:tcPr>
          <w:p w:rsidR="001C573A" w:rsidRPr="001C573A" w:rsidRDefault="001C573A" w:rsidP="001C573A">
            <w:pPr>
              <w:snapToGrid w:val="0"/>
              <w:spacing w:after="0" w:line="240" w:lineRule="auto"/>
              <w:rPr>
                <w:rFonts w:ascii="Times New Roman" w:hAnsi="Times New Roman" w:cs="Times New Roman"/>
              </w:rPr>
            </w:pPr>
          </w:p>
        </w:tc>
        <w:tc>
          <w:tcPr>
            <w:tcW w:w="1134" w:type="dxa"/>
            <w:vMerge/>
          </w:tcPr>
          <w:p w:rsidR="001C573A" w:rsidRPr="001C573A" w:rsidRDefault="001C573A" w:rsidP="001C573A">
            <w:pPr>
              <w:snapToGrid w:val="0"/>
              <w:spacing w:after="0" w:line="240" w:lineRule="auto"/>
              <w:rPr>
                <w:rFonts w:ascii="Times New Roman" w:hAnsi="Times New Roman" w:cs="Times New Roman"/>
              </w:rPr>
            </w:pPr>
          </w:p>
        </w:tc>
        <w:tc>
          <w:tcPr>
            <w:tcW w:w="1392" w:type="dxa"/>
            <w:vMerge/>
          </w:tcPr>
          <w:p w:rsidR="001C573A" w:rsidRPr="001C573A" w:rsidRDefault="001C573A" w:rsidP="001C573A">
            <w:pPr>
              <w:spacing w:after="0" w:line="240" w:lineRule="auto"/>
              <w:rPr>
                <w:rFonts w:ascii="Times New Roman" w:hAnsi="Times New Roman" w:cs="Times New Roman"/>
              </w:rPr>
            </w:pPr>
          </w:p>
        </w:tc>
        <w:tc>
          <w:tcPr>
            <w:tcW w:w="117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Федераль-ный бюджет</w:t>
            </w:r>
          </w:p>
        </w:tc>
        <w:tc>
          <w:tcPr>
            <w:tcW w:w="105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89"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1"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108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r>
      <w:tr w:rsidR="001C573A" w:rsidRPr="001C573A" w:rsidTr="00290D0E">
        <w:trPr>
          <w:trHeight w:val="675"/>
        </w:trPr>
        <w:tc>
          <w:tcPr>
            <w:tcW w:w="567" w:type="dxa"/>
            <w:vMerge/>
          </w:tcPr>
          <w:p w:rsidR="001C573A" w:rsidRPr="001C573A" w:rsidRDefault="001C573A" w:rsidP="001C573A">
            <w:pPr>
              <w:spacing w:after="0" w:line="240" w:lineRule="auto"/>
              <w:rPr>
                <w:rFonts w:ascii="Times New Roman" w:hAnsi="Times New Roman" w:cs="Times New Roman"/>
              </w:rPr>
            </w:pPr>
          </w:p>
        </w:tc>
        <w:tc>
          <w:tcPr>
            <w:tcW w:w="1134" w:type="dxa"/>
            <w:vMerge/>
            <w:vAlign w:val="center"/>
          </w:tcPr>
          <w:p w:rsidR="001C573A" w:rsidRPr="001C573A" w:rsidRDefault="001C573A" w:rsidP="001C573A">
            <w:pPr>
              <w:spacing w:after="0" w:line="240" w:lineRule="auto"/>
              <w:rPr>
                <w:rFonts w:ascii="Times New Roman" w:hAnsi="Times New Roman" w:cs="Times New Roman"/>
              </w:rPr>
            </w:pPr>
          </w:p>
        </w:tc>
        <w:tc>
          <w:tcPr>
            <w:tcW w:w="1392" w:type="dxa"/>
            <w:vMerge/>
            <w:vAlign w:val="center"/>
          </w:tcPr>
          <w:p w:rsidR="001C573A" w:rsidRPr="001C573A" w:rsidRDefault="001C573A" w:rsidP="001C573A">
            <w:pPr>
              <w:spacing w:after="0" w:line="240" w:lineRule="auto"/>
              <w:rPr>
                <w:rFonts w:ascii="Times New Roman" w:hAnsi="Times New Roman" w:cs="Times New Roman"/>
              </w:rPr>
            </w:pPr>
          </w:p>
        </w:tc>
        <w:tc>
          <w:tcPr>
            <w:tcW w:w="117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Областной бюджет</w:t>
            </w:r>
          </w:p>
        </w:tc>
        <w:tc>
          <w:tcPr>
            <w:tcW w:w="105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2615,6</w:t>
            </w:r>
          </w:p>
        </w:tc>
        <w:tc>
          <w:tcPr>
            <w:tcW w:w="96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2803,0</w:t>
            </w:r>
          </w:p>
        </w:tc>
        <w:tc>
          <w:tcPr>
            <w:tcW w:w="96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2204,6</w:t>
            </w:r>
          </w:p>
        </w:tc>
        <w:tc>
          <w:tcPr>
            <w:tcW w:w="96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2354,9</w:t>
            </w:r>
          </w:p>
        </w:tc>
        <w:tc>
          <w:tcPr>
            <w:tcW w:w="98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2261,6</w:t>
            </w:r>
          </w:p>
        </w:tc>
        <w:tc>
          <w:tcPr>
            <w:tcW w:w="961"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2374,7</w:t>
            </w:r>
          </w:p>
        </w:tc>
        <w:tc>
          <w:tcPr>
            <w:tcW w:w="108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14614,4</w:t>
            </w:r>
          </w:p>
        </w:tc>
      </w:tr>
      <w:tr w:rsidR="001C573A" w:rsidRPr="001C573A" w:rsidTr="00290D0E">
        <w:trPr>
          <w:trHeight w:val="400"/>
        </w:trPr>
        <w:tc>
          <w:tcPr>
            <w:tcW w:w="567" w:type="dxa"/>
            <w:vMerge/>
          </w:tcPr>
          <w:p w:rsidR="001C573A" w:rsidRPr="001C573A" w:rsidRDefault="001C573A" w:rsidP="001C573A">
            <w:pPr>
              <w:spacing w:after="0" w:line="240" w:lineRule="auto"/>
              <w:rPr>
                <w:rFonts w:ascii="Times New Roman" w:hAnsi="Times New Roman" w:cs="Times New Roman"/>
              </w:rPr>
            </w:pPr>
          </w:p>
        </w:tc>
        <w:tc>
          <w:tcPr>
            <w:tcW w:w="1134" w:type="dxa"/>
            <w:vMerge/>
            <w:vAlign w:val="center"/>
          </w:tcPr>
          <w:p w:rsidR="001C573A" w:rsidRPr="001C573A" w:rsidRDefault="001C573A" w:rsidP="001C573A">
            <w:pPr>
              <w:spacing w:after="0" w:line="240" w:lineRule="auto"/>
              <w:rPr>
                <w:rFonts w:ascii="Times New Roman" w:hAnsi="Times New Roman" w:cs="Times New Roman"/>
              </w:rPr>
            </w:pPr>
          </w:p>
        </w:tc>
        <w:tc>
          <w:tcPr>
            <w:tcW w:w="1392" w:type="dxa"/>
            <w:vMerge/>
            <w:vAlign w:val="center"/>
          </w:tcPr>
          <w:p w:rsidR="001C573A" w:rsidRPr="001C573A" w:rsidRDefault="001C573A" w:rsidP="001C573A">
            <w:pPr>
              <w:spacing w:after="0" w:line="240" w:lineRule="auto"/>
              <w:rPr>
                <w:rFonts w:ascii="Times New Roman" w:hAnsi="Times New Roman" w:cs="Times New Roman"/>
              </w:rPr>
            </w:pPr>
          </w:p>
        </w:tc>
        <w:tc>
          <w:tcPr>
            <w:tcW w:w="117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бюджет муниципального района</w:t>
            </w:r>
          </w:p>
        </w:tc>
        <w:tc>
          <w:tcPr>
            <w:tcW w:w="105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5853,6</w:t>
            </w:r>
          </w:p>
        </w:tc>
        <w:tc>
          <w:tcPr>
            <w:tcW w:w="96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7235,2</w:t>
            </w:r>
          </w:p>
        </w:tc>
        <w:tc>
          <w:tcPr>
            <w:tcW w:w="96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4987,0</w:t>
            </w:r>
          </w:p>
        </w:tc>
        <w:tc>
          <w:tcPr>
            <w:tcW w:w="96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4271,5</w:t>
            </w:r>
          </w:p>
        </w:tc>
        <w:tc>
          <w:tcPr>
            <w:tcW w:w="98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4279,0</w:t>
            </w:r>
          </w:p>
        </w:tc>
        <w:tc>
          <w:tcPr>
            <w:tcW w:w="961"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4492,9</w:t>
            </w:r>
          </w:p>
        </w:tc>
        <w:tc>
          <w:tcPr>
            <w:tcW w:w="108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31119,2</w:t>
            </w:r>
          </w:p>
        </w:tc>
      </w:tr>
      <w:tr w:rsidR="001C573A" w:rsidRPr="001C573A" w:rsidTr="006F41AC">
        <w:trPr>
          <w:trHeight w:val="417"/>
        </w:trPr>
        <w:tc>
          <w:tcPr>
            <w:tcW w:w="567" w:type="dxa"/>
            <w:vMerge w:val="restart"/>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3.</w:t>
            </w:r>
          </w:p>
          <w:p w:rsidR="001C573A" w:rsidRPr="001C573A" w:rsidRDefault="001C573A" w:rsidP="001C573A">
            <w:pPr>
              <w:spacing w:after="0" w:line="240" w:lineRule="auto"/>
              <w:rPr>
                <w:rFonts w:ascii="Times New Roman" w:hAnsi="Times New Roman" w:cs="Times New Roman"/>
              </w:rPr>
            </w:pPr>
          </w:p>
          <w:p w:rsidR="001C573A" w:rsidRPr="001C573A" w:rsidRDefault="001C573A" w:rsidP="001C573A">
            <w:pPr>
              <w:spacing w:after="0" w:line="240" w:lineRule="auto"/>
              <w:rPr>
                <w:rFonts w:ascii="Times New Roman" w:hAnsi="Times New Roman" w:cs="Times New Roman"/>
              </w:rPr>
            </w:pPr>
          </w:p>
          <w:p w:rsidR="001C573A" w:rsidRPr="001C573A" w:rsidRDefault="001C573A" w:rsidP="001C573A">
            <w:pPr>
              <w:spacing w:after="0" w:line="240" w:lineRule="auto"/>
              <w:rPr>
                <w:rFonts w:ascii="Times New Roman" w:hAnsi="Times New Roman" w:cs="Times New Roman"/>
              </w:rPr>
            </w:pPr>
          </w:p>
        </w:tc>
        <w:tc>
          <w:tcPr>
            <w:tcW w:w="1134" w:type="dxa"/>
            <w:vMerge w:val="restart"/>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Отдель</w:t>
            </w:r>
            <w:r w:rsidR="006F41AC">
              <w:rPr>
                <w:rFonts w:ascii="Times New Roman" w:hAnsi="Times New Roman" w:cs="Times New Roman"/>
              </w:rPr>
              <w:t>-</w:t>
            </w:r>
            <w:r w:rsidRPr="001C573A">
              <w:rPr>
                <w:rFonts w:ascii="Times New Roman" w:hAnsi="Times New Roman" w:cs="Times New Roman"/>
              </w:rPr>
              <w:t>ное меро</w:t>
            </w:r>
            <w:r w:rsidR="006F41AC">
              <w:rPr>
                <w:rFonts w:ascii="Times New Roman" w:hAnsi="Times New Roman" w:cs="Times New Roman"/>
              </w:rPr>
              <w:t>-п</w:t>
            </w:r>
            <w:r w:rsidRPr="001C573A">
              <w:rPr>
                <w:rFonts w:ascii="Times New Roman" w:hAnsi="Times New Roman" w:cs="Times New Roman"/>
              </w:rPr>
              <w:t>риятие</w:t>
            </w:r>
          </w:p>
          <w:p w:rsidR="001C573A" w:rsidRPr="001C573A" w:rsidRDefault="001C573A" w:rsidP="001C573A">
            <w:pPr>
              <w:spacing w:after="0" w:line="240" w:lineRule="auto"/>
              <w:rPr>
                <w:rFonts w:ascii="Times New Roman" w:hAnsi="Times New Roman" w:cs="Times New Roman"/>
              </w:rPr>
            </w:pPr>
          </w:p>
        </w:tc>
        <w:tc>
          <w:tcPr>
            <w:tcW w:w="1392" w:type="dxa"/>
            <w:vMerge w:val="restart"/>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Ремонт фасада здания МБУК Тужинский РКДЦ с благоуст-ройством прилегаю</w:t>
            </w:r>
            <w:r w:rsidR="006F41AC">
              <w:rPr>
                <w:rFonts w:ascii="Times New Roman" w:hAnsi="Times New Roman" w:cs="Times New Roman"/>
              </w:rPr>
              <w:t>-щей тер</w:t>
            </w:r>
            <w:r w:rsidRPr="001C573A">
              <w:rPr>
                <w:rFonts w:ascii="Times New Roman" w:hAnsi="Times New Roman" w:cs="Times New Roman"/>
              </w:rPr>
              <w:t>ритории, ул.Свободы,д.14, пгт.Тужа</w:t>
            </w:r>
          </w:p>
        </w:tc>
        <w:tc>
          <w:tcPr>
            <w:tcW w:w="117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всего</w:t>
            </w:r>
          </w:p>
        </w:tc>
        <w:tc>
          <w:tcPr>
            <w:tcW w:w="1050" w:type="dxa"/>
          </w:tcPr>
          <w:p w:rsidR="001C573A" w:rsidRPr="001C573A" w:rsidRDefault="001C573A" w:rsidP="001C573A">
            <w:pPr>
              <w:snapToGrid w:val="0"/>
              <w:spacing w:after="0" w:line="240" w:lineRule="auto"/>
              <w:rPr>
                <w:rFonts w:ascii="Times New Roman" w:hAnsi="Times New Roman" w:cs="Times New Roman"/>
                <w:b/>
                <w:bCs/>
              </w:rPr>
            </w:pPr>
            <w:r w:rsidRPr="001C573A">
              <w:rPr>
                <w:rFonts w:ascii="Times New Roman" w:hAnsi="Times New Roman" w:cs="Times New Roman"/>
                <w:b/>
                <w:bCs/>
              </w:rPr>
              <w:t>2428,96673</w:t>
            </w:r>
          </w:p>
        </w:tc>
        <w:tc>
          <w:tcPr>
            <w:tcW w:w="960"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w:t>
            </w:r>
          </w:p>
        </w:tc>
        <w:tc>
          <w:tcPr>
            <w:tcW w:w="960"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w:t>
            </w:r>
          </w:p>
        </w:tc>
        <w:tc>
          <w:tcPr>
            <w:tcW w:w="960"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w:t>
            </w:r>
          </w:p>
        </w:tc>
        <w:tc>
          <w:tcPr>
            <w:tcW w:w="989"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w:t>
            </w:r>
          </w:p>
        </w:tc>
        <w:tc>
          <w:tcPr>
            <w:tcW w:w="961"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w:t>
            </w:r>
          </w:p>
        </w:tc>
        <w:tc>
          <w:tcPr>
            <w:tcW w:w="1080" w:type="dxa"/>
          </w:tcPr>
          <w:p w:rsidR="001C573A" w:rsidRPr="001C573A" w:rsidRDefault="001C573A" w:rsidP="001C573A">
            <w:pPr>
              <w:snapToGrid w:val="0"/>
              <w:spacing w:after="0" w:line="240" w:lineRule="auto"/>
              <w:rPr>
                <w:rFonts w:ascii="Times New Roman" w:hAnsi="Times New Roman" w:cs="Times New Roman"/>
                <w:b/>
                <w:bCs/>
              </w:rPr>
            </w:pPr>
            <w:r w:rsidRPr="001C573A">
              <w:rPr>
                <w:rFonts w:ascii="Times New Roman" w:hAnsi="Times New Roman" w:cs="Times New Roman"/>
                <w:b/>
                <w:bCs/>
              </w:rPr>
              <w:t>2428,96673</w:t>
            </w:r>
          </w:p>
        </w:tc>
      </w:tr>
      <w:tr w:rsidR="001C573A" w:rsidRPr="001C573A" w:rsidTr="006F41AC">
        <w:trPr>
          <w:trHeight w:val="200"/>
        </w:trPr>
        <w:tc>
          <w:tcPr>
            <w:tcW w:w="567" w:type="dxa"/>
            <w:vMerge/>
          </w:tcPr>
          <w:p w:rsidR="001C573A" w:rsidRPr="001C573A" w:rsidRDefault="001C573A" w:rsidP="001C573A">
            <w:pPr>
              <w:spacing w:after="0" w:line="240" w:lineRule="auto"/>
              <w:rPr>
                <w:rFonts w:ascii="Times New Roman" w:hAnsi="Times New Roman" w:cs="Times New Roman"/>
              </w:rPr>
            </w:pPr>
          </w:p>
        </w:tc>
        <w:tc>
          <w:tcPr>
            <w:tcW w:w="1134" w:type="dxa"/>
            <w:vMerge/>
            <w:vAlign w:val="center"/>
          </w:tcPr>
          <w:p w:rsidR="001C573A" w:rsidRPr="001C573A" w:rsidRDefault="001C573A" w:rsidP="001C573A">
            <w:pPr>
              <w:spacing w:after="0" w:line="240" w:lineRule="auto"/>
              <w:rPr>
                <w:rFonts w:ascii="Times New Roman" w:hAnsi="Times New Roman" w:cs="Times New Roman"/>
              </w:rPr>
            </w:pPr>
          </w:p>
        </w:tc>
        <w:tc>
          <w:tcPr>
            <w:tcW w:w="1392" w:type="dxa"/>
            <w:vMerge/>
            <w:vAlign w:val="center"/>
          </w:tcPr>
          <w:p w:rsidR="001C573A" w:rsidRPr="001C573A" w:rsidRDefault="001C573A" w:rsidP="001C573A">
            <w:pPr>
              <w:spacing w:after="0" w:line="240" w:lineRule="auto"/>
              <w:rPr>
                <w:rFonts w:ascii="Times New Roman" w:hAnsi="Times New Roman" w:cs="Times New Roman"/>
              </w:rPr>
            </w:pPr>
          </w:p>
        </w:tc>
        <w:tc>
          <w:tcPr>
            <w:tcW w:w="117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Федераль-ный бюджет</w:t>
            </w:r>
          </w:p>
        </w:tc>
        <w:tc>
          <w:tcPr>
            <w:tcW w:w="1050" w:type="dxa"/>
          </w:tcPr>
          <w:p w:rsidR="001C573A" w:rsidRPr="001C573A" w:rsidRDefault="001C573A" w:rsidP="001C573A">
            <w:pPr>
              <w:snapToGrid w:val="0"/>
              <w:spacing w:after="0" w:line="240" w:lineRule="auto"/>
              <w:rPr>
                <w:rFonts w:ascii="Times New Roman" w:hAnsi="Times New Roman" w:cs="Times New Roman"/>
              </w:rPr>
            </w:pP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p>
        </w:tc>
        <w:tc>
          <w:tcPr>
            <w:tcW w:w="989" w:type="dxa"/>
          </w:tcPr>
          <w:p w:rsidR="001C573A" w:rsidRPr="001C573A" w:rsidRDefault="001C573A" w:rsidP="001C573A">
            <w:pPr>
              <w:snapToGrid w:val="0"/>
              <w:spacing w:after="0" w:line="240" w:lineRule="auto"/>
              <w:jc w:val="center"/>
              <w:rPr>
                <w:rFonts w:ascii="Times New Roman" w:hAnsi="Times New Roman" w:cs="Times New Roman"/>
              </w:rPr>
            </w:pPr>
          </w:p>
        </w:tc>
        <w:tc>
          <w:tcPr>
            <w:tcW w:w="961" w:type="dxa"/>
          </w:tcPr>
          <w:p w:rsidR="001C573A" w:rsidRPr="001C573A" w:rsidRDefault="001C573A" w:rsidP="001C573A">
            <w:pPr>
              <w:snapToGrid w:val="0"/>
              <w:spacing w:after="0" w:line="240" w:lineRule="auto"/>
              <w:jc w:val="center"/>
              <w:rPr>
                <w:rFonts w:ascii="Times New Roman" w:hAnsi="Times New Roman" w:cs="Times New Roman"/>
              </w:rPr>
            </w:pPr>
          </w:p>
        </w:tc>
        <w:tc>
          <w:tcPr>
            <w:tcW w:w="1080" w:type="dxa"/>
          </w:tcPr>
          <w:p w:rsidR="001C573A" w:rsidRPr="001C573A" w:rsidRDefault="001C573A" w:rsidP="001C573A">
            <w:pPr>
              <w:snapToGrid w:val="0"/>
              <w:spacing w:after="0" w:line="240" w:lineRule="auto"/>
              <w:rPr>
                <w:rFonts w:ascii="Times New Roman" w:hAnsi="Times New Roman" w:cs="Times New Roman"/>
              </w:rPr>
            </w:pPr>
          </w:p>
        </w:tc>
      </w:tr>
      <w:tr w:rsidR="001C573A" w:rsidRPr="001C573A" w:rsidTr="006F41AC">
        <w:trPr>
          <w:trHeight w:val="20"/>
        </w:trPr>
        <w:tc>
          <w:tcPr>
            <w:tcW w:w="567" w:type="dxa"/>
            <w:vMerge/>
          </w:tcPr>
          <w:p w:rsidR="001C573A" w:rsidRPr="001C573A" w:rsidRDefault="001C573A" w:rsidP="001C573A">
            <w:pPr>
              <w:spacing w:after="0" w:line="240" w:lineRule="auto"/>
              <w:rPr>
                <w:rFonts w:ascii="Times New Roman" w:hAnsi="Times New Roman" w:cs="Times New Roman"/>
              </w:rPr>
            </w:pPr>
          </w:p>
        </w:tc>
        <w:tc>
          <w:tcPr>
            <w:tcW w:w="1134" w:type="dxa"/>
            <w:vMerge/>
            <w:vAlign w:val="center"/>
          </w:tcPr>
          <w:p w:rsidR="001C573A" w:rsidRPr="001C573A" w:rsidRDefault="001C573A" w:rsidP="001C573A">
            <w:pPr>
              <w:spacing w:after="0" w:line="240" w:lineRule="auto"/>
              <w:rPr>
                <w:rFonts w:ascii="Times New Roman" w:hAnsi="Times New Roman" w:cs="Times New Roman"/>
              </w:rPr>
            </w:pPr>
          </w:p>
        </w:tc>
        <w:tc>
          <w:tcPr>
            <w:tcW w:w="1392" w:type="dxa"/>
            <w:vMerge/>
            <w:vAlign w:val="center"/>
          </w:tcPr>
          <w:p w:rsidR="001C573A" w:rsidRPr="001C573A" w:rsidRDefault="001C573A" w:rsidP="001C573A">
            <w:pPr>
              <w:spacing w:after="0" w:line="240" w:lineRule="auto"/>
              <w:rPr>
                <w:rFonts w:ascii="Times New Roman" w:hAnsi="Times New Roman" w:cs="Times New Roman"/>
              </w:rPr>
            </w:pPr>
          </w:p>
        </w:tc>
        <w:tc>
          <w:tcPr>
            <w:tcW w:w="117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Областной бюджет</w:t>
            </w:r>
          </w:p>
        </w:tc>
        <w:tc>
          <w:tcPr>
            <w:tcW w:w="105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2317,664</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89"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1"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108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2317,664</w:t>
            </w:r>
          </w:p>
        </w:tc>
      </w:tr>
      <w:tr w:rsidR="001C573A" w:rsidRPr="001C573A" w:rsidTr="006F41AC">
        <w:trPr>
          <w:trHeight w:val="874"/>
        </w:trPr>
        <w:tc>
          <w:tcPr>
            <w:tcW w:w="567" w:type="dxa"/>
            <w:vMerge/>
          </w:tcPr>
          <w:p w:rsidR="001C573A" w:rsidRPr="001C573A" w:rsidRDefault="001C573A" w:rsidP="001C573A">
            <w:pPr>
              <w:spacing w:after="0" w:line="240" w:lineRule="auto"/>
              <w:rPr>
                <w:rFonts w:ascii="Times New Roman" w:hAnsi="Times New Roman" w:cs="Times New Roman"/>
              </w:rPr>
            </w:pPr>
          </w:p>
        </w:tc>
        <w:tc>
          <w:tcPr>
            <w:tcW w:w="1134" w:type="dxa"/>
            <w:vMerge/>
            <w:vAlign w:val="center"/>
          </w:tcPr>
          <w:p w:rsidR="001C573A" w:rsidRPr="001C573A" w:rsidRDefault="001C573A" w:rsidP="001C573A">
            <w:pPr>
              <w:spacing w:after="0" w:line="240" w:lineRule="auto"/>
              <w:rPr>
                <w:rFonts w:ascii="Times New Roman" w:hAnsi="Times New Roman" w:cs="Times New Roman"/>
              </w:rPr>
            </w:pPr>
          </w:p>
        </w:tc>
        <w:tc>
          <w:tcPr>
            <w:tcW w:w="1392" w:type="dxa"/>
            <w:vMerge/>
            <w:vAlign w:val="center"/>
          </w:tcPr>
          <w:p w:rsidR="001C573A" w:rsidRPr="001C573A" w:rsidRDefault="001C573A" w:rsidP="001C573A">
            <w:pPr>
              <w:spacing w:after="0" w:line="240" w:lineRule="auto"/>
              <w:rPr>
                <w:rFonts w:ascii="Times New Roman" w:hAnsi="Times New Roman" w:cs="Times New Roman"/>
              </w:rPr>
            </w:pPr>
          </w:p>
        </w:tc>
        <w:tc>
          <w:tcPr>
            <w:tcW w:w="117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бюджет муниципального района</w:t>
            </w:r>
          </w:p>
        </w:tc>
        <w:tc>
          <w:tcPr>
            <w:tcW w:w="105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111,30273</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89"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1"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108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111,30273</w:t>
            </w:r>
          </w:p>
        </w:tc>
      </w:tr>
      <w:tr w:rsidR="001C573A" w:rsidRPr="001C573A" w:rsidTr="006F41AC">
        <w:trPr>
          <w:trHeight w:val="20"/>
        </w:trPr>
        <w:tc>
          <w:tcPr>
            <w:tcW w:w="567" w:type="dxa"/>
            <w:vMerge w:val="restart"/>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4.</w:t>
            </w:r>
          </w:p>
        </w:tc>
        <w:tc>
          <w:tcPr>
            <w:tcW w:w="1134" w:type="dxa"/>
            <w:vMerge w:val="restart"/>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Отдель</w:t>
            </w:r>
            <w:r w:rsidR="006F41AC">
              <w:rPr>
                <w:rFonts w:ascii="Times New Roman" w:hAnsi="Times New Roman" w:cs="Times New Roman"/>
              </w:rPr>
              <w:t>-</w:t>
            </w:r>
            <w:r w:rsidRPr="001C573A">
              <w:rPr>
                <w:rFonts w:ascii="Times New Roman" w:hAnsi="Times New Roman" w:cs="Times New Roman"/>
              </w:rPr>
              <w:t>ное меро</w:t>
            </w:r>
            <w:r w:rsidR="006F41AC">
              <w:rPr>
                <w:rFonts w:ascii="Times New Roman" w:hAnsi="Times New Roman" w:cs="Times New Roman"/>
              </w:rPr>
              <w:t>-</w:t>
            </w:r>
            <w:r w:rsidRPr="001C573A">
              <w:rPr>
                <w:rFonts w:ascii="Times New Roman" w:hAnsi="Times New Roman" w:cs="Times New Roman"/>
              </w:rPr>
              <w:t>приятие</w:t>
            </w:r>
          </w:p>
          <w:p w:rsidR="001C573A" w:rsidRPr="001C573A" w:rsidRDefault="001C573A" w:rsidP="001C573A">
            <w:pPr>
              <w:snapToGrid w:val="0"/>
              <w:spacing w:after="0" w:line="240" w:lineRule="auto"/>
              <w:rPr>
                <w:rFonts w:ascii="Times New Roman" w:hAnsi="Times New Roman" w:cs="Times New Roman"/>
              </w:rPr>
            </w:pPr>
          </w:p>
        </w:tc>
        <w:tc>
          <w:tcPr>
            <w:tcW w:w="1392" w:type="dxa"/>
            <w:vMerge w:val="restart"/>
          </w:tcPr>
          <w:p w:rsidR="001C573A" w:rsidRPr="001C573A" w:rsidRDefault="001C573A" w:rsidP="006F41AC">
            <w:pPr>
              <w:spacing w:after="0" w:line="240" w:lineRule="auto"/>
              <w:rPr>
                <w:rFonts w:ascii="Times New Roman" w:hAnsi="Times New Roman" w:cs="Times New Roman"/>
              </w:rPr>
            </w:pPr>
            <w:r w:rsidRPr="001C573A">
              <w:rPr>
                <w:rFonts w:ascii="Times New Roman" w:hAnsi="Times New Roman" w:cs="Times New Roman"/>
              </w:rPr>
              <w:t>Организа-ция и под-д</w:t>
            </w:r>
            <w:r w:rsidR="006F41AC">
              <w:rPr>
                <w:rFonts w:ascii="Times New Roman" w:hAnsi="Times New Roman" w:cs="Times New Roman"/>
              </w:rPr>
              <w:t>ержка деятельнос-ти музея  и обеспечение сохранно-сти му</w:t>
            </w:r>
            <w:r w:rsidRPr="001C573A">
              <w:rPr>
                <w:rFonts w:ascii="Times New Roman" w:hAnsi="Times New Roman" w:cs="Times New Roman"/>
              </w:rPr>
              <w:t>зей</w:t>
            </w:r>
            <w:r w:rsidR="006F41AC">
              <w:rPr>
                <w:rFonts w:ascii="Times New Roman" w:hAnsi="Times New Roman" w:cs="Times New Roman"/>
              </w:rPr>
              <w:t>-</w:t>
            </w:r>
            <w:r w:rsidRPr="001C573A">
              <w:rPr>
                <w:rFonts w:ascii="Times New Roman" w:hAnsi="Times New Roman" w:cs="Times New Roman"/>
              </w:rPr>
              <w:t>ного фонда.</w:t>
            </w:r>
          </w:p>
        </w:tc>
        <w:tc>
          <w:tcPr>
            <w:tcW w:w="117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всего</w:t>
            </w:r>
          </w:p>
        </w:tc>
        <w:tc>
          <w:tcPr>
            <w:tcW w:w="1050" w:type="dxa"/>
          </w:tcPr>
          <w:p w:rsidR="001C573A" w:rsidRPr="001C573A" w:rsidRDefault="001C573A" w:rsidP="001C573A">
            <w:pPr>
              <w:snapToGrid w:val="0"/>
              <w:spacing w:after="0" w:line="240" w:lineRule="auto"/>
              <w:rPr>
                <w:rFonts w:ascii="Times New Roman" w:hAnsi="Times New Roman" w:cs="Times New Roman"/>
                <w:b/>
                <w:bCs/>
              </w:rPr>
            </w:pPr>
            <w:r w:rsidRPr="001C573A">
              <w:rPr>
                <w:rFonts w:ascii="Times New Roman" w:hAnsi="Times New Roman" w:cs="Times New Roman"/>
                <w:b/>
                <w:bCs/>
              </w:rPr>
              <w:t>1480,1</w:t>
            </w:r>
          </w:p>
        </w:tc>
        <w:tc>
          <w:tcPr>
            <w:tcW w:w="960" w:type="dxa"/>
          </w:tcPr>
          <w:p w:rsidR="001C573A" w:rsidRPr="001C573A" w:rsidRDefault="001C573A" w:rsidP="001C573A">
            <w:pPr>
              <w:snapToGrid w:val="0"/>
              <w:spacing w:after="0" w:line="240" w:lineRule="auto"/>
              <w:rPr>
                <w:rFonts w:ascii="Times New Roman" w:hAnsi="Times New Roman" w:cs="Times New Roman"/>
                <w:b/>
                <w:bCs/>
              </w:rPr>
            </w:pPr>
            <w:r w:rsidRPr="001C573A">
              <w:rPr>
                <w:rFonts w:ascii="Times New Roman" w:hAnsi="Times New Roman" w:cs="Times New Roman"/>
                <w:b/>
                <w:bCs/>
              </w:rPr>
              <w:t>1588,6</w:t>
            </w:r>
          </w:p>
        </w:tc>
        <w:tc>
          <w:tcPr>
            <w:tcW w:w="960"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1521,5</w:t>
            </w:r>
          </w:p>
        </w:tc>
        <w:tc>
          <w:tcPr>
            <w:tcW w:w="960"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1521,5</w:t>
            </w:r>
          </w:p>
        </w:tc>
        <w:tc>
          <w:tcPr>
            <w:tcW w:w="989"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961,5</w:t>
            </w:r>
          </w:p>
        </w:tc>
        <w:tc>
          <w:tcPr>
            <w:tcW w:w="961"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1009,6</w:t>
            </w:r>
          </w:p>
        </w:tc>
        <w:tc>
          <w:tcPr>
            <w:tcW w:w="1080"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8082,8</w:t>
            </w:r>
          </w:p>
        </w:tc>
      </w:tr>
      <w:tr w:rsidR="001C573A" w:rsidRPr="001C573A" w:rsidTr="006F41AC">
        <w:trPr>
          <w:trHeight w:val="278"/>
        </w:trPr>
        <w:tc>
          <w:tcPr>
            <w:tcW w:w="567" w:type="dxa"/>
            <w:vMerge/>
          </w:tcPr>
          <w:p w:rsidR="001C573A" w:rsidRPr="001C573A" w:rsidRDefault="001C573A" w:rsidP="001C573A">
            <w:pPr>
              <w:snapToGrid w:val="0"/>
              <w:spacing w:after="0" w:line="240" w:lineRule="auto"/>
              <w:rPr>
                <w:rFonts w:ascii="Times New Roman" w:hAnsi="Times New Roman" w:cs="Times New Roman"/>
              </w:rPr>
            </w:pPr>
          </w:p>
        </w:tc>
        <w:tc>
          <w:tcPr>
            <w:tcW w:w="1134" w:type="dxa"/>
            <w:vMerge/>
          </w:tcPr>
          <w:p w:rsidR="001C573A" w:rsidRPr="001C573A" w:rsidRDefault="001C573A" w:rsidP="001C573A">
            <w:pPr>
              <w:snapToGrid w:val="0"/>
              <w:spacing w:after="0" w:line="240" w:lineRule="auto"/>
              <w:rPr>
                <w:rFonts w:ascii="Times New Roman" w:hAnsi="Times New Roman" w:cs="Times New Roman"/>
              </w:rPr>
            </w:pPr>
          </w:p>
        </w:tc>
        <w:tc>
          <w:tcPr>
            <w:tcW w:w="1392" w:type="dxa"/>
            <w:vMerge/>
          </w:tcPr>
          <w:p w:rsidR="001C573A" w:rsidRPr="001C573A" w:rsidRDefault="001C573A" w:rsidP="001C573A">
            <w:pPr>
              <w:spacing w:after="0" w:line="240" w:lineRule="auto"/>
              <w:jc w:val="both"/>
              <w:rPr>
                <w:rFonts w:ascii="Times New Roman" w:hAnsi="Times New Roman" w:cs="Times New Roman"/>
              </w:rPr>
            </w:pPr>
          </w:p>
        </w:tc>
        <w:tc>
          <w:tcPr>
            <w:tcW w:w="117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Федераль-ный бюджет</w:t>
            </w:r>
          </w:p>
        </w:tc>
        <w:tc>
          <w:tcPr>
            <w:tcW w:w="105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89"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1"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108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r>
      <w:tr w:rsidR="001C573A" w:rsidRPr="001C573A" w:rsidTr="006F41AC">
        <w:trPr>
          <w:trHeight w:val="20"/>
        </w:trPr>
        <w:tc>
          <w:tcPr>
            <w:tcW w:w="567" w:type="dxa"/>
            <w:vMerge/>
          </w:tcPr>
          <w:p w:rsidR="001C573A" w:rsidRPr="001C573A" w:rsidRDefault="001C573A" w:rsidP="001C573A">
            <w:pPr>
              <w:spacing w:after="0" w:line="240" w:lineRule="auto"/>
              <w:rPr>
                <w:rFonts w:ascii="Times New Roman" w:hAnsi="Times New Roman" w:cs="Times New Roman"/>
              </w:rPr>
            </w:pPr>
          </w:p>
        </w:tc>
        <w:tc>
          <w:tcPr>
            <w:tcW w:w="1134" w:type="dxa"/>
            <w:vMerge/>
            <w:vAlign w:val="center"/>
          </w:tcPr>
          <w:p w:rsidR="001C573A" w:rsidRPr="001C573A" w:rsidRDefault="001C573A" w:rsidP="001C573A">
            <w:pPr>
              <w:spacing w:after="0" w:line="240" w:lineRule="auto"/>
              <w:rPr>
                <w:rFonts w:ascii="Times New Roman" w:hAnsi="Times New Roman" w:cs="Times New Roman"/>
              </w:rPr>
            </w:pPr>
          </w:p>
        </w:tc>
        <w:tc>
          <w:tcPr>
            <w:tcW w:w="1392" w:type="dxa"/>
            <w:vMerge/>
            <w:vAlign w:val="center"/>
          </w:tcPr>
          <w:p w:rsidR="001C573A" w:rsidRPr="001C573A" w:rsidRDefault="001C573A" w:rsidP="001C573A">
            <w:pPr>
              <w:spacing w:after="0" w:line="240" w:lineRule="auto"/>
              <w:rPr>
                <w:rFonts w:ascii="Times New Roman" w:hAnsi="Times New Roman" w:cs="Times New Roman"/>
              </w:rPr>
            </w:pPr>
          </w:p>
        </w:tc>
        <w:tc>
          <w:tcPr>
            <w:tcW w:w="117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 xml:space="preserve">Областной </w:t>
            </w:r>
          </w:p>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бюджет</w:t>
            </w:r>
          </w:p>
        </w:tc>
        <w:tc>
          <w:tcPr>
            <w:tcW w:w="105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458,0</w:t>
            </w:r>
          </w:p>
        </w:tc>
        <w:tc>
          <w:tcPr>
            <w:tcW w:w="96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513,9</w:t>
            </w:r>
          </w:p>
        </w:tc>
        <w:tc>
          <w:tcPr>
            <w:tcW w:w="96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440,4</w:t>
            </w:r>
          </w:p>
        </w:tc>
        <w:tc>
          <w:tcPr>
            <w:tcW w:w="96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440,4</w:t>
            </w:r>
          </w:p>
        </w:tc>
        <w:tc>
          <w:tcPr>
            <w:tcW w:w="98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403,3</w:t>
            </w:r>
          </w:p>
        </w:tc>
        <w:tc>
          <w:tcPr>
            <w:tcW w:w="961"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423,5</w:t>
            </w:r>
          </w:p>
        </w:tc>
        <w:tc>
          <w:tcPr>
            <w:tcW w:w="108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2679,5</w:t>
            </w:r>
          </w:p>
        </w:tc>
      </w:tr>
      <w:tr w:rsidR="001C573A" w:rsidRPr="001C573A" w:rsidTr="006F41AC">
        <w:trPr>
          <w:trHeight w:val="102"/>
        </w:trPr>
        <w:tc>
          <w:tcPr>
            <w:tcW w:w="567" w:type="dxa"/>
            <w:vMerge/>
          </w:tcPr>
          <w:p w:rsidR="001C573A" w:rsidRPr="001C573A" w:rsidRDefault="001C573A" w:rsidP="001C573A">
            <w:pPr>
              <w:spacing w:after="0" w:line="240" w:lineRule="auto"/>
              <w:rPr>
                <w:rFonts w:ascii="Times New Roman" w:hAnsi="Times New Roman" w:cs="Times New Roman"/>
              </w:rPr>
            </w:pPr>
          </w:p>
        </w:tc>
        <w:tc>
          <w:tcPr>
            <w:tcW w:w="1134" w:type="dxa"/>
            <w:vMerge/>
            <w:vAlign w:val="center"/>
          </w:tcPr>
          <w:p w:rsidR="001C573A" w:rsidRPr="001C573A" w:rsidRDefault="001C573A" w:rsidP="001C573A">
            <w:pPr>
              <w:spacing w:after="0" w:line="240" w:lineRule="auto"/>
              <w:rPr>
                <w:rFonts w:ascii="Times New Roman" w:hAnsi="Times New Roman" w:cs="Times New Roman"/>
              </w:rPr>
            </w:pPr>
          </w:p>
        </w:tc>
        <w:tc>
          <w:tcPr>
            <w:tcW w:w="1392" w:type="dxa"/>
            <w:vMerge/>
            <w:vAlign w:val="center"/>
          </w:tcPr>
          <w:p w:rsidR="001C573A" w:rsidRPr="001C573A" w:rsidRDefault="001C573A" w:rsidP="001C573A">
            <w:pPr>
              <w:spacing w:after="0" w:line="240" w:lineRule="auto"/>
              <w:rPr>
                <w:rFonts w:ascii="Times New Roman" w:hAnsi="Times New Roman" w:cs="Times New Roman"/>
              </w:rPr>
            </w:pPr>
          </w:p>
        </w:tc>
        <w:tc>
          <w:tcPr>
            <w:tcW w:w="117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бюджет муници</w:t>
            </w:r>
            <w:r w:rsidR="006F41AC">
              <w:rPr>
                <w:rFonts w:ascii="Times New Roman" w:hAnsi="Times New Roman" w:cs="Times New Roman"/>
              </w:rPr>
              <w:t>-</w:t>
            </w:r>
            <w:r w:rsidRPr="001C573A">
              <w:rPr>
                <w:rFonts w:ascii="Times New Roman" w:hAnsi="Times New Roman" w:cs="Times New Roman"/>
              </w:rPr>
              <w:t>пального района</w:t>
            </w:r>
          </w:p>
        </w:tc>
        <w:tc>
          <w:tcPr>
            <w:tcW w:w="105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1022,1</w:t>
            </w:r>
          </w:p>
        </w:tc>
        <w:tc>
          <w:tcPr>
            <w:tcW w:w="96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1074,7</w:t>
            </w:r>
          </w:p>
        </w:tc>
        <w:tc>
          <w:tcPr>
            <w:tcW w:w="96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1081,1</w:t>
            </w:r>
          </w:p>
        </w:tc>
        <w:tc>
          <w:tcPr>
            <w:tcW w:w="96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1081,1</w:t>
            </w:r>
          </w:p>
        </w:tc>
        <w:tc>
          <w:tcPr>
            <w:tcW w:w="98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558,2</w:t>
            </w:r>
          </w:p>
        </w:tc>
        <w:tc>
          <w:tcPr>
            <w:tcW w:w="961"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586,1</w:t>
            </w:r>
          </w:p>
        </w:tc>
        <w:tc>
          <w:tcPr>
            <w:tcW w:w="108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5403,3</w:t>
            </w:r>
          </w:p>
        </w:tc>
      </w:tr>
      <w:tr w:rsidR="001C573A" w:rsidRPr="001C573A" w:rsidTr="006F41AC">
        <w:trPr>
          <w:trHeight w:val="20"/>
        </w:trPr>
        <w:tc>
          <w:tcPr>
            <w:tcW w:w="567" w:type="dxa"/>
            <w:vMerge w:val="restart"/>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5.</w:t>
            </w:r>
          </w:p>
        </w:tc>
        <w:tc>
          <w:tcPr>
            <w:tcW w:w="1134" w:type="dxa"/>
            <w:vMerge w:val="restart"/>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Отдель</w:t>
            </w:r>
            <w:r w:rsidR="006F41AC">
              <w:rPr>
                <w:rFonts w:ascii="Times New Roman" w:hAnsi="Times New Roman" w:cs="Times New Roman"/>
              </w:rPr>
              <w:t>-</w:t>
            </w:r>
            <w:r w:rsidRPr="001C573A">
              <w:rPr>
                <w:rFonts w:ascii="Times New Roman" w:hAnsi="Times New Roman" w:cs="Times New Roman"/>
              </w:rPr>
              <w:t>ное меро</w:t>
            </w:r>
            <w:r w:rsidR="006F41AC">
              <w:rPr>
                <w:rFonts w:ascii="Times New Roman" w:hAnsi="Times New Roman" w:cs="Times New Roman"/>
              </w:rPr>
              <w:t>-п</w:t>
            </w:r>
            <w:r w:rsidRPr="001C573A">
              <w:rPr>
                <w:rFonts w:ascii="Times New Roman" w:hAnsi="Times New Roman" w:cs="Times New Roman"/>
              </w:rPr>
              <w:t>риятие</w:t>
            </w:r>
          </w:p>
          <w:p w:rsidR="001C573A" w:rsidRPr="001C573A" w:rsidRDefault="001C573A" w:rsidP="001C573A">
            <w:pPr>
              <w:snapToGrid w:val="0"/>
              <w:spacing w:after="0" w:line="240" w:lineRule="auto"/>
              <w:rPr>
                <w:rFonts w:ascii="Times New Roman" w:hAnsi="Times New Roman" w:cs="Times New Roman"/>
              </w:rPr>
            </w:pPr>
          </w:p>
        </w:tc>
        <w:tc>
          <w:tcPr>
            <w:tcW w:w="1392" w:type="dxa"/>
            <w:vMerge w:val="restart"/>
          </w:tcPr>
          <w:p w:rsidR="006F41AC" w:rsidRDefault="001C573A" w:rsidP="006F41AC">
            <w:pPr>
              <w:spacing w:after="0" w:line="240" w:lineRule="auto"/>
              <w:rPr>
                <w:rFonts w:ascii="Times New Roman" w:hAnsi="Times New Roman" w:cs="Times New Roman"/>
              </w:rPr>
            </w:pPr>
            <w:r w:rsidRPr="001C573A">
              <w:rPr>
                <w:rFonts w:ascii="Times New Roman" w:hAnsi="Times New Roman" w:cs="Times New Roman"/>
              </w:rPr>
              <w:t>Организа-ция предо-ставления дополни</w:t>
            </w:r>
            <w:r w:rsidR="006F41AC">
              <w:rPr>
                <w:rFonts w:ascii="Times New Roman" w:hAnsi="Times New Roman" w:cs="Times New Roman"/>
              </w:rPr>
              <w:t>-тельного об-разования в сфере</w:t>
            </w:r>
          </w:p>
          <w:p w:rsidR="006F41AC" w:rsidRPr="001C573A" w:rsidRDefault="001C573A" w:rsidP="006F41AC">
            <w:pPr>
              <w:spacing w:after="0" w:line="240" w:lineRule="auto"/>
              <w:rPr>
                <w:rFonts w:ascii="Times New Roman" w:hAnsi="Times New Roman" w:cs="Times New Roman"/>
              </w:rPr>
            </w:pPr>
            <w:r w:rsidRPr="001C573A">
              <w:rPr>
                <w:rFonts w:ascii="Times New Roman" w:hAnsi="Times New Roman" w:cs="Times New Roman"/>
              </w:rPr>
              <w:lastRenderedPageBreak/>
              <w:t>культуры,</w:t>
            </w:r>
            <w:r w:rsidR="006F41AC">
              <w:rPr>
                <w:rFonts w:ascii="Times New Roman" w:hAnsi="Times New Roman" w:cs="Times New Roman"/>
              </w:rPr>
              <w:t xml:space="preserve"> </w:t>
            </w:r>
            <w:r w:rsidRPr="001C573A">
              <w:rPr>
                <w:rFonts w:ascii="Times New Roman" w:hAnsi="Times New Roman" w:cs="Times New Roman"/>
              </w:rPr>
              <w:t>приобрете</w:t>
            </w:r>
            <w:r w:rsidR="006F41AC">
              <w:rPr>
                <w:rFonts w:ascii="Times New Roman" w:hAnsi="Times New Roman" w:cs="Times New Roman"/>
              </w:rPr>
              <w:t>-</w:t>
            </w:r>
            <w:r w:rsidRPr="001C573A">
              <w:rPr>
                <w:rFonts w:ascii="Times New Roman" w:hAnsi="Times New Roman" w:cs="Times New Roman"/>
              </w:rPr>
              <w:t>ние музы-кальных инструмен</w:t>
            </w:r>
            <w:r w:rsidR="006F41AC">
              <w:rPr>
                <w:rFonts w:ascii="Times New Roman" w:hAnsi="Times New Roman" w:cs="Times New Roman"/>
              </w:rPr>
              <w:t>-</w:t>
            </w:r>
            <w:r w:rsidRPr="001C573A">
              <w:rPr>
                <w:rFonts w:ascii="Times New Roman" w:hAnsi="Times New Roman" w:cs="Times New Roman"/>
              </w:rPr>
              <w:t>тов.</w:t>
            </w:r>
          </w:p>
        </w:tc>
        <w:tc>
          <w:tcPr>
            <w:tcW w:w="117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lastRenderedPageBreak/>
              <w:t>всего</w:t>
            </w:r>
          </w:p>
        </w:tc>
        <w:tc>
          <w:tcPr>
            <w:tcW w:w="1050" w:type="dxa"/>
          </w:tcPr>
          <w:p w:rsidR="001C573A" w:rsidRPr="001C573A" w:rsidRDefault="001C573A" w:rsidP="001C573A">
            <w:pPr>
              <w:snapToGrid w:val="0"/>
              <w:spacing w:after="0" w:line="240" w:lineRule="auto"/>
              <w:rPr>
                <w:rFonts w:ascii="Times New Roman" w:hAnsi="Times New Roman" w:cs="Times New Roman"/>
                <w:b/>
                <w:bCs/>
              </w:rPr>
            </w:pPr>
            <w:r w:rsidRPr="001C573A">
              <w:rPr>
                <w:rFonts w:ascii="Times New Roman" w:hAnsi="Times New Roman" w:cs="Times New Roman"/>
                <w:b/>
                <w:bCs/>
              </w:rPr>
              <w:t>3019,5</w:t>
            </w:r>
          </w:p>
        </w:tc>
        <w:tc>
          <w:tcPr>
            <w:tcW w:w="960" w:type="dxa"/>
          </w:tcPr>
          <w:p w:rsidR="001C573A" w:rsidRPr="001C573A" w:rsidRDefault="001C573A" w:rsidP="001C573A">
            <w:pPr>
              <w:snapToGrid w:val="0"/>
              <w:spacing w:after="0" w:line="240" w:lineRule="auto"/>
              <w:rPr>
                <w:rFonts w:ascii="Times New Roman" w:hAnsi="Times New Roman" w:cs="Times New Roman"/>
                <w:b/>
                <w:bCs/>
              </w:rPr>
            </w:pPr>
            <w:r w:rsidRPr="001C573A">
              <w:rPr>
                <w:rFonts w:ascii="Times New Roman" w:hAnsi="Times New Roman" w:cs="Times New Roman"/>
                <w:b/>
                <w:bCs/>
              </w:rPr>
              <w:t>3559,8</w:t>
            </w:r>
          </w:p>
        </w:tc>
        <w:tc>
          <w:tcPr>
            <w:tcW w:w="960"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3287,0</w:t>
            </w:r>
          </w:p>
        </w:tc>
        <w:tc>
          <w:tcPr>
            <w:tcW w:w="960"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3287,0</w:t>
            </w:r>
          </w:p>
        </w:tc>
        <w:tc>
          <w:tcPr>
            <w:tcW w:w="989"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2423,4</w:t>
            </w:r>
          </w:p>
        </w:tc>
        <w:tc>
          <w:tcPr>
            <w:tcW w:w="961"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2544,6</w:t>
            </w:r>
          </w:p>
        </w:tc>
        <w:tc>
          <w:tcPr>
            <w:tcW w:w="1080"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18121,3</w:t>
            </w:r>
          </w:p>
        </w:tc>
      </w:tr>
      <w:tr w:rsidR="001C573A" w:rsidRPr="001C573A" w:rsidTr="006F41AC">
        <w:trPr>
          <w:trHeight w:val="224"/>
        </w:trPr>
        <w:tc>
          <w:tcPr>
            <w:tcW w:w="567" w:type="dxa"/>
            <w:vMerge/>
          </w:tcPr>
          <w:p w:rsidR="001C573A" w:rsidRPr="001C573A" w:rsidRDefault="001C573A" w:rsidP="001C573A">
            <w:pPr>
              <w:snapToGrid w:val="0"/>
              <w:spacing w:after="0" w:line="240" w:lineRule="auto"/>
              <w:rPr>
                <w:rFonts w:ascii="Times New Roman" w:hAnsi="Times New Roman" w:cs="Times New Roman"/>
              </w:rPr>
            </w:pPr>
          </w:p>
        </w:tc>
        <w:tc>
          <w:tcPr>
            <w:tcW w:w="1134" w:type="dxa"/>
            <w:vMerge/>
          </w:tcPr>
          <w:p w:rsidR="001C573A" w:rsidRPr="001C573A" w:rsidRDefault="001C573A" w:rsidP="001C573A">
            <w:pPr>
              <w:snapToGrid w:val="0"/>
              <w:spacing w:after="0" w:line="240" w:lineRule="auto"/>
              <w:rPr>
                <w:rFonts w:ascii="Times New Roman" w:hAnsi="Times New Roman" w:cs="Times New Roman"/>
              </w:rPr>
            </w:pPr>
          </w:p>
        </w:tc>
        <w:tc>
          <w:tcPr>
            <w:tcW w:w="1392" w:type="dxa"/>
            <w:vMerge/>
          </w:tcPr>
          <w:p w:rsidR="001C573A" w:rsidRPr="001C573A" w:rsidRDefault="001C573A" w:rsidP="001C573A">
            <w:pPr>
              <w:spacing w:after="0" w:line="240" w:lineRule="auto"/>
              <w:jc w:val="both"/>
              <w:rPr>
                <w:rFonts w:ascii="Times New Roman" w:hAnsi="Times New Roman" w:cs="Times New Roman"/>
              </w:rPr>
            </w:pPr>
          </w:p>
        </w:tc>
        <w:tc>
          <w:tcPr>
            <w:tcW w:w="117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Федераль-ный бюджет</w:t>
            </w:r>
          </w:p>
        </w:tc>
        <w:tc>
          <w:tcPr>
            <w:tcW w:w="105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89"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1"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108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r>
      <w:tr w:rsidR="001C573A" w:rsidRPr="001C573A" w:rsidTr="006F41AC">
        <w:trPr>
          <w:trHeight w:val="20"/>
        </w:trPr>
        <w:tc>
          <w:tcPr>
            <w:tcW w:w="567" w:type="dxa"/>
            <w:vMerge/>
          </w:tcPr>
          <w:p w:rsidR="001C573A" w:rsidRPr="001C573A" w:rsidRDefault="001C573A" w:rsidP="001C573A">
            <w:pPr>
              <w:spacing w:after="0" w:line="240" w:lineRule="auto"/>
              <w:rPr>
                <w:rFonts w:ascii="Times New Roman" w:hAnsi="Times New Roman" w:cs="Times New Roman"/>
              </w:rPr>
            </w:pPr>
          </w:p>
        </w:tc>
        <w:tc>
          <w:tcPr>
            <w:tcW w:w="1134" w:type="dxa"/>
            <w:vMerge/>
            <w:vAlign w:val="center"/>
          </w:tcPr>
          <w:p w:rsidR="001C573A" w:rsidRPr="001C573A" w:rsidRDefault="001C573A" w:rsidP="001C573A">
            <w:pPr>
              <w:spacing w:after="0" w:line="240" w:lineRule="auto"/>
              <w:rPr>
                <w:rFonts w:ascii="Times New Roman" w:hAnsi="Times New Roman" w:cs="Times New Roman"/>
              </w:rPr>
            </w:pPr>
          </w:p>
        </w:tc>
        <w:tc>
          <w:tcPr>
            <w:tcW w:w="1392" w:type="dxa"/>
            <w:vMerge/>
            <w:vAlign w:val="center"/>
          </w:tcPr>
          <w:p w:rsidR="001C573A" w:rsidRPr="001C573A" w:rsidRDefault="001C573A" w:rsidP="001C573A">
            <w:pPr>
              <w:spacing w:after="0" w:line="240" w:lineRule="auto"/>
              <w:rPr>
                <w:rFonts w:ascii="Times New Roman" w:hAnsi="Times New Roman" w:cs="Times New Roman"/>
              </w:rPr>
            </w:pPr>
          </w:p>
        </w:tc>
        <w:tc>
          <w:tcPr>
            <w:tcW w:w="117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 xml:space="preserve">Областной </w:t>
            </w:r>
          </w:p>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бюджет</w:t>
            </w:r>
          </w:p>
        </w:tc>
        <w:tc>
          <w:tcPr>
            <w:tcW w:w="105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859,4</w:t>
            </w:r>
          </w:p>
        </w:tc>
        <w:tc>
          <w:tcPr>
            <w:tcW w:w="96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1275,7</w:t>
            </w:r>
          </w:p>
        </w:tc>
        <w:tc>
          <w:tcPr>
            <w:tcW w:w="96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975,4</w:t>
            </w:r>
          </w:p>
        </w:tc>
        <w:tc>
          <w:tcPr>
            <w:tcW w:w="96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975,4</w:t>
            </w:r>
          </w:p>
        </w:tc>
        <w:tc>
          <w:tcPr>
            <w:tcW w:w="98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1129,6</w:t>
            </w:r>
          </w:p>
        </w:tc>
        <w:tc>
          <w:tcPr>
            <w:tcW w:w="961"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1186,1</w:t>
            </w:r>
          </w:p>
        </w:tc>
        <w:tc>
          <w:tcPr>
            <w:tcW w:w="108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6401,6</w:t>
            </w:r>
          </w:p>
        </w:tc>
      </w:tr>
      <w:tr w:rsidR="001C573A" w:rsidRPr="001C573A" w:rsidTr="00290D0E">
        <w:trPr>
          <w:trHeight w:val="474"/>
        </w:trPr>
        <w:tc>
          <w:tcPr>
            <w:tcW w:w="567" w:type="dxa"/>
            <w:vMerge/>
          </w:tcPr>
          <w:p w:rsidR="001C573A" w:rsidRPr="001C573A" w:rsidRDefault="001C573A" w:rsidP="001C573A">
            <w:pPr>
              <w:spacing w:after="0" w:line="240" w:lineRule="auto"/>
              <w:rPr>
                <w:rFonts w:ascii="Times New Roman" w:hAnsi="Times New Roman" w:cs="Times New Roman"/>
              </w:rPr>
            </w:pPr>
          </w:p>
        </w:tc>
        <w:tc>
          <w:tcPr>
            <w:tcW w:w="1134" w:type="dxa"/>
            <w:vMerge/>
            <w:vAlign w:val="center"/>
          </w:tcPr>
          <w:p w:rsidR="001C573A" w:rsidRPr="001C573A" w:rsidRDefault="001C573A" w:rsidP="001C573A">
            <w:pPr>
              <w:spacing w:after="0" w:line="240" w:lineRule="auto"/>
              <w:rPr>
                <w:rFonts w:ascii="Times New Roman" w:hAnsi="Times New Roman" w:cs="Times New Roman"/>
              </w:rPr>
            </w:pPr>
          </w:p>
        </w:tc>
        <w:tc>
          <w:tcPr>
            <w:tcW w:w="1392" w:type="dxa"/>
            <w:vMerge/>
            <w:vAlign w:val="center"/>
          </w:tcPr>
          <w:p w:rsidR="001C573A" w:rsidRPr="001C573A" w:rsidRDefault="001C573A" w:rsidP="001C573A">
            <w:pPr>
              <w:spacing w:after="0" w:line="240" w:lineRule="auto"/>
              <w:rPr>
                <w:rFonts w:ascii="Times New Roman" w:hAnsi="Times New Roman" w:cs="Times New Roman"/>
              </w:rPr>
            </w:pPr>
          </w:p>
        </w:tc>
        <w:tc>
          <w:tcPr>
            <w:tcW w:w="117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бюджет муници</w:t>
            </w:r>
            <w:r w:rsidR="006F41AC">
              <w:rPr>
                <w:rFonts w:ascii="Times New Roman" w:hAnsi="Times New Roman" w:cs="Times New Roman"/>
              </w:rPr>
              <w:t>-</w:t>
            </w:r>
            <w:r w:rsidRPr="001C573A">
              <w:rPr>
                <w:rFonts w:ascii="Times New Roman" w:hAnsi="Times New Roman" w:cs="Times New Roman"/>
              </w:rPr>
              <w:t>пального района</w:t>
            </w:r>
          </w:p>
        </w:tc>
        <w:tc>
          <w:tcPr>
            <w:tcW w:w="105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2160,1</w:t>
            </w:r>
          </w:p>
        </w:tc>
        <w:tc>
          <w:tcPr>
            <w:tcW w:w="96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2284,1</w:t>
            </w:r>
          </w:p>
        </w:tc>
        <w:tc>
          <w:tcPr>
            <w:tcW w:w="96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2311,6</w:t>
            </w:r>
          </w:p>
        </w:tc>
        <w:tc>
          <w:tcPr>
            <w:tcW w:w="96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2311,6</w:t>
            </w:r>
          </w:p>
        </w:tc>
        <w:tc>
          <w:tcPr>
            <w:tcW w:w="98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1293,8</w:t>
            </w:r>
          </w:p>
        </w:tc>
        <w:tc>
          <w:tcPr>
            <w:tcW w:w="961"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1358,5</w:t>
            </w:r>
          </w:p>
        </w:tc>
        <w:tc>
          <w:tcPr>
            <w:tcW w:w="1080"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11719,7</w:t>
            </w:r>
          </w:p>
        </w:tc>
      </w:tr>
      <w:tr w:rsidR="001C573A" w:rsidRPr="001C573A" w:rsidTr="006F41AC">
        <w:trPr>
          <w:trHeight w:val="20"/>
        </w:trPr>
        <w:tc>
          <w:tcPr>
            <w:tcW w:w="567" w:type="dxa"/>
            <w:vMerge w:val="restart"/>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lastRenderedPageBreak/>
              <w:t>6.</w:t>
            </w:r>
          </w:p>
        </w:tc>
        <w:tc>
          <w:tcPr>
            <w:tcW w:w="1134" w:type="dxa"/>
            <w:vMerge w:val="restart"/>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Отдель</w:t>
            </w:r>
            <w:r w:rsidR="006F41AC">
              <w:rPr>
                <w:rFonts w:ascii="Times New Roman" w:hAnsi="Times New Roman" w:cs="Times New Roman"/>
              </w:rPr>
              <w:t>-ное меро-прият</w:t>
            </w:r>
            <w:r w:rsidRPr="001C573A">
              <w:rPr>
                <w:rFonts w:ascii="Times New Roman" w:hAnsi="Times New Roman" w:cs="Times New Roman"/>
              </w:rPr>
              <w:t>ие</w:t>
            </w:r>
          </w:p>
          <w:p w:rsidR="001C573A" w:rsidRPr="001C573A" w:rsidRDefault="001C573A" w:rsidP="001C573A">
            <w:pPr>
              <w:snapToGrid w:val="0"/>
              <w:spacing w:after="0" w:line="240" w:lineRule="auto"/>
              <w:rPr>
                <w:rFonts w:ascii="Times New Roman" w:hAnsi="Times New Roman" w:cs="Times New Roman"/>
              </w:rPr>
            </w:pPr>
          </w:p>
          <w:p w:rsidR="001C573A" w:rsidRPr="001C573A" w:rsidRDefault="001C573A" w:rsidP="001C573A">
            <w:pPr>
              <w:snapToGrid w:val="0"/>
              <w:spacing w:after="0" w:line="240" w:lineRule="auto"/>
              <w:rPr>
                <w:rFonts w:ascii="Times New Roman" w:hAnsi="Times New Roman" w:cs="Times New Roman"/>
              </w:rPr>
            </w:pPr>
          </w:p>
          <w:p w:rsidR="001C573A" w:rsidRPr="001C573A" w:rsidRDefault="001C573A" w:rsidP="001C573A">
            <w:pPr>
              <w:snapToGrid w:val="0"/>
              <w:spacing w:after="0" w:line="240" w:lineRule="auto"/>
              <w:rPr>
                <w:rFonts w:ascii="Times New Roman" w:hAnsi="Times New Roman" w:cs="Times New Roman"/>
              </w:rPr>
            </w:pPr>
          </w:p>
          <w:p w:rsidR="001C573A" w:rsidRPr="001C573A" w:rsidRDefault="001C573A" w:rsidP="001C573A">
            <w:pPr>
              <w:snapToGrid w:val="0"/>
              <w:spacing w:after="0" w:line="240" w:lineRule="auto"/>
              <w:rPr>
                <w:rFonts w:ascii="Times New Roman" w:hAnsi="Times New Roman" w:cs="Times New Roman"/>
              </w:rPr>
            </w:pPr>
          </w:p>
          <w:p w:rsidR="001C573A" w:rsidRPr="001C573A" w:rsidRDefault="001C573A" w:rsidP="001C573A">
            <w:pPr>
              <w:snapToGrid w:val="0"/>
              <w:spacing w:after="0" w:line="240" w:lineRule="auto"/>
              <w:rPr>
                <w:rFonts w:ascii="Times New Roman" w:hAnsi="Times New Roman" w:cs="Times New Roman"/>
              </w:rPr>
            </w:pPr>
          </w:p>
          <w:p w:rsidR="001C573A" w:rsidRPr="001C573A" w:rsidRDefault="001C573A" w:rsidP="001C573A">
            <w:pPr>
              <w:snapToGrid w:val="0"/>
              <w:spacing w:after="0" w:line="240" w:lineRule="auto"/>
              <w:rPr>
                <w:rFonts w:ascii="Times New Roman" w:hAnsi="Times New Roman" w:cs="Times New Roman"/>
              </w:rPr>
            </w:pPr>
          </w:p>
          <w:p w:rsidR="001C573A" w:rsidRPr="001C573A" w:rsidRDefault="001C573A" w:rsidP="001C573A">
            <w:pPr>
              <w:snapToGrid w:val="0"/>
              <w:spacing w:after="0" w:line="240" w:lineRule="auto"/>
              <w:rPr>
                <w:rFonts w:ascii="Times New Roman" w:hAnsi="Times New Roman" w:cs="Times New Roman"/>
              </w:rPr>
            </w:pPr>
          </w:p>
          <w:p w:rsidR="001C573A" w:rsidRPr="001C573A" w:rsidRDefault="001C573A" w:rsidP="001C573A">
            <w:pPr>
              <w:snapToGrid w:val="0"/>
              <w:spacing w:after="0" w:line="240" w:lineRule="auto"/>
              <w:rPr>
                <w:rFonts w:ascii="Times New Roman" w:hAnsi="Times New Roman" w:cs="Times New Roman"/>
              </w:rPr>
            </w:pPr>
          </w:p>
        </w:tc>
        <w:tc>
          <w:tcPr>
            <w:tcW w:w="1392" w:type="dxa"/>
            <w:vMerge w:val="restart"/>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Об</w:t>
            </w:r>
            <w:r w:rsidR="006F41AC">
              <w:rPr>
                <w:rFonts w:ascii="Times New Roman" w:hAnsi="Times New Roman" w:cs="Times New Roman"/>
              </w:rPr>
              <w:t>еспече-ние подго-товки и повышения квали</w:t>
            </w:r>
            <w:r w:rsidRPr="001C573A">
              <w:rPr>
                <w:rFonts w:ascii="Times New Roman" w:hAnsi="Times New Roman" w:cs="Times New Roman"/>
              </w:rPr>
              <w:t>фика</w:t>
            </w:r>
            <w:r w:rsidR="006F41AC">
              <w:rPr>
                <w:rFonts w:ascii="Times New Roman" w:hAnsi="Times New Roman" w:cs="Times New Roman"/>
              </w:rPr>
              <w:t>-ции кадров для уч</w:t>
            </w:r>
            <w:r w:rsidRPr="001C573A">
              <w:rPr>
                <w:rFonts w:ascii="Times New Roman" w:hAnsi="Times New Roman" w:cs="Times New Roman"/>
              </w:rPr>
              <w:t>режде</w:t>
            </w:r>
            <w:r w:rsidR="006F41AC">
              <w:rPr>
                <w:rFonts w:ascii="Times New Roman" w:hAnsi="Times New Roman" w:cs="Times New Roman"/>
              </w:rPr>
              <w:t>-ний культу-ры,допол-нительного обра</w:t>
            </w:r>
            <w:r w:rsidRPr="001C573A">
              <w:rPr>
                <w:rFonts w:ascii="Times New Roman" w:hAnsi="Times New Roman" w:cs="Times New Roman"/>
              </w:rPr>
              <w:t>зования детей</w:t>
            </w:r>
          </w:p>
        </w:tc>
        <w:tc>
          <w:tcPr>
            <w:tcW w:w="117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всего</w:t>
            </w:r>
          </w:p>
        </w:tc>
        <w:tc>
          <w:tcPr>
            <w:tcW w:w="1050"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14,5</w:t>
            </w:r>
          </w:p>
        </w:tc>
        <w:tc>
          <w:tcPr>
            <w:tcW w:w="960"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w:t>
            </w:r>
          </w:p>
        </w:tc>
        <w:tc>
          <w:tcPr>
            <w:tcW w:w="960"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w:t>
            </w:r>
          </w:p>
        </w:tc>
        <w:tc>
          <w:tcPr>
            <w:tcW w:w="960"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w:t>
            </w:r>
          </w:p>
        </w:tc>
        <w:tc>
          <w:tcPr>
            <w:tcW w:w="989"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18,5</w:t>
            </w:r>
          </w:p>
        </w:tc>
        <w:tc>
          <w:tcPr>
            <w:tcW w:w="961"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19,4</w:t>
            </w:r>
          </w:p>
        </w:tc>
        <w:tc>
          <w:tcPr>
            <w:tcW w:w="1080"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52,4</w:t>
            </w:r>
          </w:p>
        </w:tc>
      </w:tr>
      <w:tr w:rsidR="001C573A" w:rsidRPr="001C573A" w:rsidTr="006F41AC">
        <w:trPr>
          <w:trHeight w:val="22"/>
        </w:trPr>
        <w:tc>
          <w:tcPr>
            <w:tcW w:w="567" w:type="dxa"/>
            <w:vMerge/>
          </w:tcPr>
          <w:p w:rsidR="001C573A" w:rsidRPr="001C573A" w:rsidRDefault="001C573A" w:rsidP="001C573A">
            <w:pPr>
              <w:snapToGrid w:val="0"/>
              <w:spacing w:after="0" w:line="240" w:lineRule="auto"/>
              <w:rPr>
                <w:rFonts w:ascii="Times New Roman" w:hAnsi="Times New Roman" w:cs="Times New Roman"/>
              </w:rPr>
            </w:pPr>
          </w:p>
        </w:tc>
        <w:tc>
          <w:tcPr>
            <w:tcW w:w="1134" w:type="dxa"/>
            <w:vMerge/>
          </w:tcPr>
          <w:p w:rsidR="001C573A" w:rsidRPr="001C573A" w:rsidRDefault="001C573A" w:rsidP="001C573A">
            <w:pPr>
              <w:snapToGrid w:val="0"/>
              <w:spacing w:after="0" w:line="240" w:lineRule="auto"/>
              <w:rPr>
                <w:rFonts w:ascii="Times New Roman" w:hAnsi="Times New Roman" w:cs="Times New Roman"/>
              </w:rPr>
            </w:pPr>
          </w:p>
        </w:tc>
        <w:tc>
          <w:tcPr>
            <w:tcW w:w="1392" w:type="dxa"/>
            <w:vMerge/>
          </w:tcPr>
          <w:p w:rsidR="001C573A" w:rsidRPr="001C573A" w:rsidRDefault="001C573A" w:rsidP="001C573A">
            <w:pPr>
              <w:spacing w:after="0" w:line="240" w:lineRule="auto"/>
              <w:rPr>
                <w:rFonts w:ascii="Times New Roman" w:hAnsi="Times New Roman" w:cs="Times New Roman"/>
              </w:rPr>
            </w:pPr>
          </w:p>
        </w:tc>
        <w:tc>
          <w:tcPr>
            <w:tcW w:w="117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Федераль-ный бюджет</w:t>
            </w:r>
          </w:p>
        </w:tc>
        <w:tc>
          <w:tcPr>
            <w:tcW w:w="105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89"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1"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108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r>
      <w:tr w:rsidR="001C573A" w:rsidRPr="001C573A" w:rsidTr="006F41AC">
        <w:trPr>
          <w:trHeight w:val="20"/>
        </w:trPr>
        <w:tc>
          <w:tcPr>
            <w:tcW w:w="567" w:type="dxa"/>
            <w:vMerge/>
          </w:tcPr>
          <w:p w:rsidR="001C573A" w:rsidRPr="001C573A" w:rsidRDefault="001C573A" w:rsidP="001C573A">
            <w:pPr>
              <w:spacing w:after="0" w:line="240" w:lineRule="auto"/>
              <w:rPr>
                <w:rFonts w:ascii="Times New Roman" w:hAnsi="Times New Roman" w:cs="Times New Roman"/>
              </w:rPr>
            </w:pPr>
          </w:p>
        </w:tc>
        <w:tc>
          <w:tcPr>
            <w:tcW w:w="1134" w:type="dxa"/>
            <w:vMerge/>
            <w:vAlign w:val="center"/>
          </w:tcPr>
          <w:p w:rsidR="001C573A" w:rsidRPr="001C573A" w:rsidRDefault="001C573A" w:rsidP="001C573A">
            <w:pPr>
              <w:spacing w:after="0" w:line="240" w:lineRule="auto"/>
              <w:rPr>
                <w:rFonts w:ascii="Times New Roman" w:hAnsi="Times New Roman" w:cs="Times New Roman"/>
              </w:rPr>
            </w:pPr>
          </w:p>
        </w:tc>
        <w:tc>
          <w:tcPr>
            <w:tcW w:w="1392" w:type="dxa"/>
            <w:vMerge/>
            <w:vAlign w:val="center"/>
          </w:tcPr>
          <w:p w:rsidR="001C573A" w:rsidRPr="001C573A" w:rsidRDefault="001C573A" w:rsidP="001C573A">
            <w:pPr>
              <w:spacing w:after="0" w:line="240" w:lineRule="auto"/>
              <w:rPr>
                <w:rFonts w:ascii="Times New Roman" w:hAnsi="Times New Roman" w:cs="Times New Roman"/>
              </w:rPr>
            </w:pPr>
          </w:p>
        </w:tc>
        <w:tc>
          <w:tcPr>
            <w:tcW w:w="117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Областной бюджет</w:t>
            </w:r>
          </w:p>
        </w:tc>
        <w:tc>
          <w:tcPr>
            <w:tcW w:w="105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89"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1" w:type="dxa"/>
          </w:tcPr>
          <w:p w:rsidR="001C573A" w:rsidRPr="001C573A" w:rsidRDefault="001C573A" w:rsidP="001C573A">
            <w:pPr>
              <w:snapToGrid w:val="0"/>
              <w:spacing w:after="0" w:line="240" w:lineRule="auto"/>
              <w:jc w:val="center"/>
              <w:rPr>
                <w:rFonts w:ascii="Times New Roman" w:hAnsi="Times New Roman" w:cs="Times New Roman"/>
              </w:rPr>
            </w:pPr>
          </w:p>
        </w:tc>
        <w:tc>
          <w:tcPr>
            <w:tcW w:w="108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r>
      <w:tr w:rsidR="001C573A" w:rsidRPr="001C573A" w:rsidTr="006F41AC">
        <w:trPr>
          <w:trHeight w:val="400"/>
        </w:trPr>
        <w:tc>
          <w:tcPr>
            <w:tcW w:w="567" w:type="dxa"/>
            <w:vMerge/>
          </w:tcPr>
          <w:p w:rsidR="001C573A" w:rsidRPr="001C573A" w:rsidRDefault="001C573A" w:rsidP="001C573A">
            <w:pPr>
              <w:spacing w:after="0" w:line="240" w:lineRule="auto"/>
              <w:rPr>
                <w:rFonts w:ascii="Times New Roman" w:hAnsi="Times New Roman" w:cs="Times New Roman"/>
              </w:rPr>
            </w:pPr>
          </w:p>
        </w:tc>
        <w:tc>
          <w:tcPr>
            <w:tcW w:w="1134" w:type="dxa"/>
            <w:vMerge/>
            <w:vAlign w:val="center"/>
          </w:tcPr>
          <w:p w:rsidR="001C573A" w:rsidRPr="001C573A" w:rsidRDefault="001C573A" w:rsidP="001C573A">
            <w:pPr>
              <w:spacing w:after="0" w:line="240" w:lineRule="auto"/>
              <w:rPr>
                <w:rFonts w:ascii="Times New Roman" w:hAnsi="Times New Roman" w:cs="Times New Roman"/>
              </w:rPr>
            </w:pPr>
          </w:p>
        </w:tc>
        <w:tc>
          <w:tcPr>
            <w:tcW w:w="1392" w:type="dxa"/>
            <w:vMerge/>
            <w:vAlign w:val="center"/>
          </w:tcPr>
          <w:p w:rsidR="001C573A" w:rsidRPr="001C573A" w:rsidRDefault="001C573A" w:rsidP="001C573A">
            <w:pPr>
              <w:spacing w:after="0" w:line="240" w:lineRule="auto"/>
              <w:rPr>
                <w:rFonts w:ascii="Times New Roman" w:hAnsi="Times New Roman" w:cs="Times New Roman"/>
              </w:rPr>
            </w:pPr>
          </w:p>
        </w:tc>
        <w:tc>
          <w:tcPr>
            <w:tcW w:w="117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бюджет муници</w:t>
            </w:r>
            <w:r w:rsidR="006F41AC">
              <w:rPr>
                <w:rFonts w:ascii="Times New Roman" w:hAnsi="Times New Roman" w:cs="Times New Roman"/>
              </w:rPr>
              <w:t>-</w:t>
            </w:r>
            <w:r w:rsidRPr="001C573A">
              <w:rPr>
                <w:rFonts w:ascii="Times New Roman" w:hAnsi="Times New Roman" w:cs="Times New Roman"/>
              </w:rPr>
              <w:t>пального района</w:t>
            </w:r>
          </w:p>
        </w:tc>
        <w:tc>
          <w:tcPr>
            <w:tcW w:w="105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14,5</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89"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18,5</w:t>
            </w:r>
          </w:p>
        </w:tc>
        <w:tc>
          <w:tcPr>
            <w:tcW w:w="961"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19,4</w:t>
            </w:r>
          </w:p>
        </w:tc>
        <w:tc>
          <w:tcPr>
            <w:tcW w:w="108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52,4</w:t>
            </w:r>
          </w:p>
        </w:tc>
      </w:tr>
      <w:tr w:rsidR="001C573A" w:rsidRPr="001C573A" w:rsidTr="006F41AC">
        <w:trPr>
          <w:trHeight w:val="20"/>
        </w:trPr>
        <w:tc>
          <w:tcPr>
            <w:tcW w:w="567" w:type="dxa"/>
            <w:vMerge w:val="restart"/>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7.</w:t>
            </w:r>
          </w:p>
        </w:tc>
        <w:tc>
          <w:tcPr>
            <w:tcW w:w="1134" w:type="dxa"/>
            <w:vMerge w:val="restart"/>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Отдель</w:t>
            </w:r>
            <w:r w:rsidR="006F41AC">
              <w:rPr>
                <w:rFonts w:ascii="Times New Roman" w:hAnsi="Times New Roman" w:cs="Times New Roman"/>
              </w:rPr>
              <w:t>-</w:t>
            </w:r>
            <w:r w:rsidRPr="001C573A">
              <w:rPr>
                <w:rFonts w:ascii="Times New Roman" w:hAnsi="Times New Roman" w:cs="Times New Roman"/>
              </w:rPr>
              <w:t>ное меро</w:t>
            </w:r>
            <w:r w:rsidR="006F41AC">
              <w:rPr>
                <w:rFonts w:ascii="Times New Roman" w:hAnsi="Times New Roman" w:cs="Times New Roman"/>
              </w:rPr>
              <w:t>-п</w:t>
            </w:r>
            <w:r w:rsidRPr="001C573A">
              <w:rPr>
                <w:rFonts w:ascii="Times New Roman" w:hAnsi="Times New Roman" w:cs="Times New Roman"/>
              </w:rPr>
              <w:t>риятие</w:t>
            </w:r>
          </w:p>
          <w:p w:rsidR="001C573A" w:rsidRPr="001C573A" w:rsidRDefault="001C573A" w:rsidP="001C573A">
            <w:pPr>
              <w:spacing w:after="0" w:line="240" w:lineRule="auto"/>
              <w:rPr>
                <w:rFonts w:ascii="Times New Roman" w:hAnsi="Times New Roman" w:cs="Times New Roman"/>
              </w:rPr>
            </w:pPr>
          </w:p>
          <w:p w:rsidR="001C573A" w:rsidRPr="001C573A" w:rsidRDefault="001C573A" w:rsidP="001C573A">
            <w:pPr>
              <w:spacing w:after="0" w:line="240" w:lineRule="auto"/>
              <w:rPr>
                <w:rFonts w:ascii="Times New Roman" w:hAnsi="Times New Roman" w:cs="Times New Roman"/>
              </w:rPr>
            </w:pPr>
          </w:p>
          <w:p w:rsidR="001C573A" w:rsidRPr="001C573A" w:rsidRDefault="001C573A" w:rsidP="001C573A">
            <w:pPr>
              <w:spacing w:after="0" w:line="240" w:lineRule="auto"/>
              <w:rPr>
                <w:rFonts w:ascii="Times New Roman" w:hAnsi="Times New Roman" w:cs="Times New Roman"/>
              </w:rPr>
            </w:pPr>
          </w:p>
          <w:p w:rsidR="001C573A" w:rsidRPr="001C573A" w:rsidRDefault="001C573A" w:rsidP="001C573A">
            <w:pPr>
              <w:spacing w:after="0" w:line="240" w:lineRule="auto"/>
              <w:rPr>
                <w:rFonts w:ascii="Times New Roman" w:hAnsi="Times New Roman" w:cs="Times New Roman"/>
              </w:rPr>
            </w:pPr>
          </w:p>
          <w:p w:rsidR="001C573A" w:rsidRPr="001C573A" w:rsidRDefault="001C573A" w:rsidP="001C573A">
            <w:pPr>
              <w:spacing w:after="0" w:line="240" w:lineRule="auto"/>
              <w:rPr>
                <w:rFonts w:ascii="Times New Roman" w:hAnsi="Times New Roman" w:cs="Times New Roman"/>
              </w:rPr>
            </w:pPr>
          </w:p>
        </w:tc>
        <w:tc>
          <w:tcPr>
            <w:tcW w:w="1392" w:type="dxa"/>
            <w:vMerge w:val="restart"/>
          </w:tcPr>
          <w:p w:rsidR="001C573A" w:rsidRPr="001C573A" w:rsidRDefault="001C573A" w:rsidP="006F41AC">
            <w:pPr>
              <w:spacing w:after="0" w:line="240" w:lineRule="auto"/>
              <w:rPr>
                <w:rFonts w:ascii="Times New Roman" w:hAnsi="Times New Roman" w:cs="Times New Roman"/>
              </w:rPr>
            </w:pPr>
            <w:r w:rsidRPr="001C573A">
              <w:rPr>
                <w:rFonts w:ascii="Times New Roman" w:hAnsi="Times New Roman" w:cs="Times New Roman"/>
              </w:rPr>
              <w:t>Осуществ-ление фи-нансового обеспече-ния дея-тельности учрежде</w:t>
            </w:r>
            <w:r w:rsidR="006F41AC">
              <w:rPr>
                <w:rFonts w:ascii="Times New Roman" w:hAnsi="Times New Roman" w:cs="Times New Roman"/>
              </w:rPr>
              <w:t>ний кул</w:t>
            </w:r>
            <w:r w:rsidRPr="001C573A">
              <w:rPr>
                <w:rFonts w:ascii="Times New Roman" w:hAnsi="Times New Roman" w:cs="Times New Roman"/>
              </w:rPr>
              <w:t>ьтуры</w:t>
            </w:r>
          </w:p>
          <w:p w:rsidR="001C573A" w:rsidRPr="001C573A" w:rsidRDefault="001C573A" w:rsidP="006F41AC">
            <w:pPr>
              <w:spacing w:after="0" w:line="240" w:lineRule="auto"/>
              <w:rPr>
                <w:rFonts w:ascii="Times New Roman" w:hAnsi="Times New Roman" w:cs="Times New Roman"/>
              </w:rPr>
            </w:pPr>
          </w:p>
        </w:tc>
        <w:tc>
          <w:tcPr>
            <w:tcW w:w="117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всего</w:t>
            </w:r>
          </w:p>
        </w:tc>
        <w:tc>
          <w:tcPr>
            <w:tcW w:w="1050"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1075,4</w:t>
            </w:r>
          </w:p>
        </w:tc>
        <w:tc>
          <w:tcPr>
            <w:tcW w:w="960"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923,9</w:t>
            </w:r>
          </w:p>
        </w:tc>
        <w:tc>
          <w:tcPr>
            <w:tcW w:w="960"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878,0</w:t>
            </w:r>
          </w:p>
        </w:tc>
        <w:tc>
          <w:tcPr>
            <w:tcW w:w="960"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878,0</w:t>
            </w:r>
          </w:p>
        </w:tc>
        <w:tc>
          <w:tcPr>
            <w:tcW w:w="989"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675,8</w:t>
            </w:r>
          </w:p>
        </w:tc>
        <w:tc>
          <w:tcPr>
            <w:tcW w:w="961"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709,6</w:t>
            </w:r>
          </w:p>
        </w:tc>
        <w:tc>
          <w:tcPr>
            <w:tcW w:w="1080"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5140,7</w:t>
            </w:r>
          </w:p>
        </w:tc>
      </w:tr>
      <w:tr w:rsidR="001C573A" w:rsidRPr="001C573A" w:rsidTr="006F41AC">
        <w:trPr>
          <w:trHeight w:val="417"/>
        </w:trPr>
        <w:tc>
          <w:tcPr>
            <w:tcW w:w="567" w:type="dxa"/>
            <w:vMerge/>
          </w:tcPr>
          <w:p w:rsidR="001C573A" w:rsidRPr="001C573A" w:rsidRDefault="001C573A" w:rsidP="001C573A">
            <w:pPr>
              <w:spacing w:after="0" w:line="240" w:lineRule="auto"/>
              <w:rPr>
                <w:rFonts w:ascii="Times New Roman" w:hAnsi="Times New Roman" w:cs="Times New Roman"/>
              </w:rPr>
            </w:pPr>
          </w:p>
        </w:tc>
        <w:tc>
          <w:tcPr>
            <w:tcW w:w="1134" w:type="dxa"/>
            <w:vMerge/>
          </w:tcPr>
          <w:p w:rsidR="001C573A" w:rsidRPr="001C573A" w:rsidRDefault="001C573A" w:rsidP="001C573A">
            <w:pPr>
              <w:spacing w:after="0" w:line="240" w:lineRule="auto"/>
              <w:rPr>
                <w:rFonts w:ascii="Times New Roman" w:hAnsi="Times New Roman" w:cs="Times New Roman"/>
              </w:rPr>
            </w:pPr>
          </w:p>
        </w:tc>
        <w:tc>
          <w:tcPr>
            <w:tcW w:w="1392" w:type="dxa"/>
            <w:vMerge/>
          </w:tcPr>
          <w:p w:rsidR="001C573A" w:rsidRPr="001C573A" w:rsidRDefault="001C573A" w:rsidP="001C573A">
            <w:pPr>
              <w:spacing w:after="0" w:line="240" w:lineRule="auto"/>
              <w:jc w:val="both"/>
              <w:rPr>
                <w:rFonts w:ascii="Times New Roman" w:hAnsi="Times New Roman" w:cs="Times New Roman"/>
              </w:rPr>
            </w:pPr>
          </w:p>
        </w:tc>
        <w:tc>
          <w:tcPr>
            <w:tcW w:w="117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Федераль-ный бюджет</w:t>
            </w:r>
          </w:p>
        </w:tc>
        <w:tc>
          <w:tcPr>
            <w:tcW w:w="105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89"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1"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108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r>
      <w:tr w:rsidR="001C573A" w:rsidRPr="001C573A" w:rsidTr="006F41AC">
        <w:trPr>
          <w:trHeight w:val="62"/>
        </w:trPr>
        <w:tc>
          <w:tcPr>
            <w:tcW w:w="567" w:type="dxa"/>
            <w:vMerge/>
          </w:tcPr>
          <w:p w:rsidR="001C573A" w:rsidRPr="001C573A" w:rsidRDefault="001C573A" w:rsidP="001C573A">
            <w:pPr>
              <w:spacing w:after="0" w:line="240" w:lineRule="auto"/>
              <w:rPr>
                <w:rFonts w:ascii="Times New Roman" w:hAnsi="Times New Roman" w:cs="Times New Roman"/>
              </w:rPr>
            </w:pPr>
          </w:p>
        </w:tc>
        <w:tc>
          <w:tcPr>
            <w:tcW w:w="1134" w:type="dxa"/>
            <w:vMerge/>
            <w:vAlign w:val="center"/>
          </w:tcPr>
          <w:p w:rsidR="001C573A" w:rsidRPr="001C573A" w:rsidRDefault="001C573A" w:rsidP="001C573A">
            <w:pPr>
              <w:spacing w:after="0" w:line="240" w:lineRule="auto"/>
              <w:rPr>
                <w:rFonts w:ascii="Times New Roman" w:hAnsi="Times New Roman" w:cs="Times New Roman"/>
              </w:rPr>
            </w:pPr>
          </w:p>
        </w:tc>
        <w:tc>
          <w:tcPr>
            <w:tcW w:w="1392" w:type="dxa"/>
            <w:vMerge/>
            <w:vAlign w:val="center"/>
          </w:tcPr>
          <w:p w:rsidR="001C573A" w:rsidRPr="001C573A" w:rsidRDefault="001C573A" w:rsidP="001C573A">
            <w:pPr>
              <w:spacing w:after="0" w:line="240" w:lineRule="auto"/>
              <w:rPr>
                <w:rFonts w:ascii="Times New Roman" w:hAnsi="Times New Roman" w:cs="Times New Roman"/>
              </w:rPr>
            </w:pPr>
          </w:p>
        </w:tc>
        <w:tc>
          <w:tcPr>
            <w:tcW w:w="117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Областной бюджет</w:t>
            </w:r>
          </w:p>
        </w:tc>
        <w:tc>
          <w:tcPr>
            <w:tcW w:w="105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261,8</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274,0</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274,0</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274,0</w:t>
            </w:r>
          </w:p>
        </w:tc>
        <w:tc>
          <w:tcPr>
            <w:tcW w:w="989"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314,0</w:t>
            </w:r>
          </w:p>
        </w:tc>
        <w:tc>
          <w:tcPr>
            <w:tcW w:w="961"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329,7</w:t>
            </w:r>
          </w:p>
        </w:tc>
        <w:tc>
          <w:tcPr>
            <w:tcW w:w="108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1727,5</w:t>
            </w:r>
          </w:p>
        </w:tc>
      </w:tr>
      <w:tr w:rsidR="001C573A" w:rsidRPr="001C573A" w:rsidTr="006F41AC">
        <w:trPr>
          <w:trHeight w:val="411"/>
        </w:trPr>
        <w:tc>
          <w:tcPr>
            <w:tcW w:w="567" w:type="dxa"/>
            <w:vMerge/>
          </w:tcPr>
          <w:p w:rsidR="001C573A" w:rsidRPr="001C573A" w:rsidRDefault="001C573A" w:rsidP="001C573A">
            <w:pPr>
              <w:spacing w:after="0" w:line="240" w:lineRule="auto"/>
              <w:rPr>
                <w:rFonts w:ascii="Times New Roman" w:hAnsi="Times New Roman" w:cs="Times New Roman"/>
              </w:rPr>
            </w:pPr>
          </w:p>
        </w:tc>
        <w:tc>
          <w:tcPr>
            <w:tcW w:w="1134" w:type="dxa"/>
            <w:vMerge/>
            <w:vAlign w:val="center"/>
          </w:tcPr>
          <w:p w:rsidR="001C573A" w:rsidRPr="001C573A" w:rsidRDefault="001C573A" w:rsidP="001C573A">
            <w:pPr>
              <w:spacing w:after="0" w:line="240" w:lineRule="auto"/>
              <w:rPr>
                <w:rFonts w:ascii="Times New Roman" w:hAnsi="Times New Roman" w:cs="Times New Roman"/>
              </w:rPr>
            </w:pPr>
          </w:p>
        </w:tc>
        <w:tc>
          <w:tcPr>
            <w:tcW w:w="1392" w:type="dxa"/>
            <w:vMerge/>
            <w:vAlign w:val="center"/>
          </w:tcPr>
          <w:p w:rsidR="001C573A" w:rsidRPr="001C573A" w:rsidRDefault="001C573A" w:rsidP="001C573A">
            <w:pPr>
              <w:spacing w:after="0" w:line="240" w:lineRule="auto"/>
              <w:rPr>
                <w:rFonts w:ascii="Times New Roman" w:hAnsi="Times New Roman" w:cs="Times New Roman"/>
              </w:rPr>
            </w:pPr>
          </w:p>
        </w:tc>
        <w:tc>
          <w:tcPr>
            <w:tcW w:w="117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бюджет муници</w:t>
            </w:r>
            <w:r w:rsidR="006F41AC">
              <w:rPr>
                <w:rFonts w:ascii="Times New Roman" w:hAnsi="Times New Roman" w:cs="Times New Roman"/>
              </w:rPr>
              <w:t>-</w:t>
            </w:r>
            <w:r w:rsidRPr="001C573A">
              <w:rPr>
                <w:rFonts w:ascii="Times New Roman" w:hAnsi="Times New Roman" w:cs="Times New Roman"/>
              </w:rPr>
              <w:t>пального района</w:t>
            </w:r>
          </w:p>
        </w:tc>
        <w:tc>
          <w:tcPr>
            <w:tcW w:w="105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813,6</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649,9</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604,0</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604,0</w:t>
            </w:r>
          </w:p>
        </w:tc>
        <w:tc>
          <w:tcPr>
            <w:tcW w:w="989"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361,8</w:t>
            </w:r>
          </w:p>
        </w:tc>
        <w:tc>
          <w:tcPr>
            <w:tcW w:w="961"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379,9</w:t>
            </w:r>
          </w:p>
        </w:tc>
        <w:tc>
          <w:tcPr>
            <w:tcW w:w="108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3413,2</w:t>
            </w:r>
          </w:p>
        </w:tc>
      </w:tr>
      <w:tr w:rsidR="001C573A" w:rsidRPr="001C573A" w:rsidTr="00D70502">
        <w:trPr>
          <w:trHeight w:val="20"/>
        </w:trPr>
        <w:tc>
          <w:tcPr>
            <w:tcW w:w="567" w:type="dxa"/>
            <w:vMerge w:val="restart"/>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8.</w:t>
            </w:r>
          </w:p>
        </w:tc>
        <w:tc>
          <w:tcPr>
            <w:tcW w:w="1134" w:type="dxa"/>
            <w:vMerge w:val="restart"/>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Отдель</w:t>
            </w:r>
            <w:r w:rsidR="006F41AC">
              <w:rPr>
                <w:rFonts w:ascii="Times New Roman" w:hAnsi="Times New Roman" w:cs="Times New Roman"/>
              </w:rPr>
              <w:t>-</w:t>
            </w:r>
            <w:r w:rsidRPr="001C573A">
              <w:rPr>
                <w:rFonts w:ascii="Times New Roman" w:hAnsi="Times New Roman" w:cs="Times New Roman"/>
              </w:rPr>
              <w:t>ное меро</w:t>
            </w:r>
            <w:r w:rsidR="006F41AC">
              <w:rPr>
                <w:rFonts w:ascii="Times New Roman" w:hAnsi="Times New Roman" w:cs="Times New Roman"/>
              </w:rPr>
              <w:t>-п</w:t>
            </w:r>
            <w:r w:rsidRPr="001C573A">
              <w:rPr>
                <w:rFonts w:ascii="Times New Roman" w:hAnsi="Times New Roman" w:cs="Times New Roman"/>
              </w:rPr>
              <w:t>риятие</w:t>
            </w:r>
          </w:p>
          <w:p w:rsidR="001C573A" w:rsidRPr="001C573A" w:rsidRDefault="001C573A" w:rsidP="001C573A">
            <w:pPr>
              <w:spacing w:after="0" w:line="240" w:lineRule="auto"/>
              <w:rPr>
                <w:rFonts w:ascii="Times New Roman" w:hAnsi="Times New Roman" w:cs="Times New Roman"/>
              </w:rPr>
            </w:pPr>
          </w:p>
          <w:p w:rsidR="001C573A" w:rsidRPr="001C573A" w:rsidRDefault="001C573A" w:rsidP="001C573A">
            <w:pPr>
              <w:spacing w:after="0" w:line="240" w:lineRule="auto"/>
              <w:rPr>
                <w:rFonts w:ascii="Times New Roman" w:hAnsi="Times New Roman" w:cs="Times New Roman"/>
              </w:rPr>
            </w:pPr>
          </w:p>
          <w:p w:rsidR="001C573A" w:rsidRPr="001C573A" w:rsidRDefault="001C573A" w:rsidP="001C573A">
            <w:pPr>
              <w:spacing w:after="0" w:line="240" w:lineRule="auto"/>
              <w:rPr>
                <w:rFonts w:ascii="Times New Roman" w:hAnsi="Times New Roman" w:cs="Times New Roman"/>
              </w:rPr>
            </w:pPr>
          </w:p>
          <w:p w:rsidR="001C573A" w:rsidRPr="001C573A" w:rsidRDefault="001C573A" w:rsidP="001C573A">
            <w:pPr>
              <w:spacing w:after="0" w:line="240" w:lineRule="auto"/>
              <w:rPr>
                <w:rFonts w:ascii="Times New Roman" w:hAnsi="Times New Roman" w:cs="Times New Roman"/>
              </w:rPr>
            </w:pPr>
          </w:p>
        </w:tc>
        <w:tc>
          <w:tcPr>
            <w:tcW w:w="1392" w:type="dxa"/>
            <w:vMerge w:val="restart"/>
            <w:vAlign w:val="center"/>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Подключе</w:t>
            </w:r>
            <w:r w:rsidR="00D70502">
              <w:rPr>
                <w:rFonts w:ascii="Times New Roman" w:hAnsi="Times New Roman" w:cs="Times New Roman"/>
              </w:rPr>
              <w:t>-</w:t>
            </w:r>
            <w:r w:rsidRPr="001C573A">
              <w:rPr>
                <w:rFonts w:ascii="Times New Roman" w:hAnsi="Times New Roman" w:cs="Times New Roman"/>
              </w:rPr>
              <w:t>ние муници</w:t>
            </w:r>
            <w:r w:rsidR="00D70502">
              <w:rPr>
                <w:rFonts w:ascii="Times New Roman" w:hAnsi="Times New Roman" w:cs="Times New Roman"/>
              </w:rPr>
              <w:t>-</w:t>
            </w:r>
            <w:r w:rsidRPr="001C573A">
              <w:rPr>
                <w:rFonts w:ascii="Times New Roman" w:hAnsi="Times New Roman" w:cs="Times New Roman"/>
              </w:rPr>
              <w:t>пальных библиотек и государст</w:t>
            </w:r>
            <w:r w:rsidR="00D70502">
              <w:rPr>
                <w:rFonts w:ascii="Times New Roman" w:hAnsi="Times New Roman" w:cs="Times New Roman"/>
              </w:rPr>
              <w:t>-</w:t>
            </w:r>
            <w:r w:rsidRPr="001C573A">
              <w:rPr>
                <w:rFonts w:ascii="Times New Roman" w:hAnsi="Times New Roman" w:cs="Times New Roman"/>
              </w:rPr>
              <w:t>венных центральных библиотек в субъектах Российской Федерации и информа</w:t>
            </w:r>
            <w:r w:rsidR="00D70502">
              <w:rPr>
                <w:rFonts w:ascii="Times New Roman" w:hAnsi="Times New Roman" w:cs="Times New Roman"/>
              </w:rPr>
              <w:t>-</w:t>
            </w:r>
            <w:r w:rsidRPr="001C573A">
              <w:rPr>
                <w:rFonts w:ascii="Times New Roman" w:hAnsi="Times New Roman" w:cs="Times New Roman"/>
              </w:rPr>
              <w:t>ционно-теле</w:t>
            </w:r>
            <w:r w:rsidR="00D70502">
              <w:rPr>
                <w:rFonts w:ascii="Times New Roman" w:hAnsi="Times New Roman" w:cs="Times New Roman"/>
              </w:rPr>
              <w:t>-</w:t>
            </w:r>
            <w:r w:rsidRPr="001C573A">
              <w:rPr>
                <w:rFonts w:ascii="Times New Roman" w:hAnsi="Times New Roman" w:cs="Times New Roman"/>
              </w:rPr>
              <w:t>коммуника</w:t>
            </w:r>
            <w:r w:rsidR="00D70502">
              <w:rPr>
                <w:rFonts w:ascii="Times New Roman" w:hAnsi="Times New Roman" w:cs="Times New Roman"/>
              </w:rPr>
              <w:t>-</w:t>
            </w:r>
            <w:r w:rsidRPr="001C573A">
              <w:rPr>
                <w:rFonts w:ascii="Times New Roman" w:hAnsi="Times New Roman" w:cs="Times New Roman"/>
              </w:rPr>
              <w:t>ционной сети Интер</w:t>
            </w:r>
            <w:r w:rsidR="00D70502">
              <w:rPr>
                <w:rFonts w:ascii="Times New Roman" w:hAnsi="Times New Roman" w:cs="Times New Roman"/>
              </w:rPr>
              <w:t>-</w:t>
            </w:r>
            <w:r w:rsidRPr="001C573A">
              <w:rPr>
                <w:rFonts w:ascii="Times New Roman" w:hAnsi="Times New Roman" w:cs="Times New Roman"/>
              </w:rPr>
              <w:t>нет и разви</w:t>
            </w:r>
            <w:r w:rsidR="00D70502">
              <w:rPr>
                <w:rFonts w:ascii="Times New Roman" w:hAnsi="Times New Roman" w:cs="Times New Roman"/>
              </w:rPr>
              <w:t>-</w:t>
            </w:r>
            <w:r w:rsidRPr="001C573A">
              <w:rPr>
                <w:rFonts w:ascii="Times New Roman" w:hAnsi="Times New Roman" w:cs="Times New Roman"/>
              </w:rPr>
              <w:t>тие библио</w:t>
            </w:r>
            <w:r w:rsidR="00D70502">
              <w:rPr>
                <w:rFonts w:ascii="Times New Roman" w:hAnsi="Times New Roman" w:cs="Times New Roman"/>
              </w:rPr>
              <w:t>-</w:t>
            </w:r>
            <w:r w:rsidRPr="001C573A">
              <w:rPr>
                <w:rFonts w:ascii="Times New Roman" w:hAnsi="Times New Roman" w:cs="Times New Roman"/>
              </w:rPr>
              <w:t>течного дела с учётом за</w:t>
            </w:r>
            <w:r w:rsidR="00D70502">
              <w:rPr>
                <w:rFonts w:ascii="Times New Roman" w:hAnsi="Times New Roman" w:cs="Times New Roman"/>
              </w:rPr>
              <w:t>-</w:t>
            </w:r>
            <w:r w:rsidRPr="001C573A">
              <w:rPr>
                <w:rFonts w:ascii="Times New Roman" w:hAnsi="Times New Roman" w:cs="Times New Roman"/>
              </w:rPr>
              <w:t>дачи расши</w:t>
            </w:r>
            <w:r w:rsidR="00D70502">
              <w:rPr>
                <w:rFonts w:ascii="Times New Roman" w:hAnsi="Times New Roman" w:cs="Times New Roman"/>
              </w:rPr>
              <w:t>-</w:t>
            </w:r>
            <w:r w:rsidRPr="001C573A">
              <w:rPr>
                <w:rFonts w:ascii="Times New Roman" w:hAnsi="Times New Roman" w:cs="Times New Roman"/>
              </w:rPr>
              <w:t xml:space="preserve">рения </w:t>
            </w:r>
            <w:r w:rsidR="00D70502">
              <w:rPr>
                <w:rFonts w:ascii="Times New Roman" w:hAnsi="Times New Roman" w:cs="Times New Roman"/>
              </w:rPr>
              <w:t>информа-ции</w:t>
            </w:r>
            <w:r w:rsidRPr="001C573A">
              <w:rPr>
                <w:rFonts w:ascii="Times New Roman" w:hAnsi="Times New Roman" w:cs="Times New Roman"/>
              </w:rPr>
              <w:t xml:space="preserve">онных технологий </w:t>
            </w:r>
            <w:r w:rsidRPr="001C573A">
              <w:rPr>
                <w:rFonts w:ascii="Times New Roman" w:hAnsi="Times New Roman" w:cs="Times New Roman"/>
              </w:rPr>
              <w:lastRenderedPageBreak/>
              <w:t>и оцифровки</w:t>
            </w:r>
          </w:p>
        </w:tc>
        <w:tc>
          <w:tcPr>
            <w:tcW w:w="117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lastRenderedPageBreak/>
              <w:t>всего</w:t>
            </w:r>
          </w:p>
        </w:tc>
        <w:tc>
          <w:tcPr>
            <w:tcW w:w="1050"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17,115</w:t>
            </w:r>
          </w:p>
        </w:tc>
        <w:tc>
          <w:tcPr>
            <w:tcW w:w="960" w:type="dxa"/>
          </w:tcPr>
          <w:p w:rsidR="001C573A" w:rsidRPr="001C573A" w:rsidRDefault="001C573A" w:rsidP="001C573A">
            <w:pPr>
              <w:snapToGrid w:val="0"/>
              <w:spacing w:after="0" w:line="240" w:lineRule="auto"/>
              <w:jc w:val="center"/>
              <w:rPr>
                <w:rFonts w:ascii="Times New Roman" w:hAnsi="Times New Roman" w:cs="Times New Roman"/>
                <w:b/>
                <w:bCs/>
              </w:rPr>
            </w:pPr>
          </w:p>
        </w:tc>
        <w:tc>
          <w:tcPr>
            <w:tcW w:w="960" w:type="dxa"/>
          </w:tcPr>
          <w:p w:rsidR="001C573A" w:rsidRPr="001C573A" w:rsidRDefault="001C573A" w:rsidP="001C573A">
            <w:pPr>
              <w:snapToGrid w:val="0"/>
              <w:spacing w:after="0" w:line="240" w:lineRule="auto"/>
              <w:jc w:val="center"/>
              <w:rPr>
                <w:rFonts w:ascii="Times New Roman" w:hAnsi="Times New Roman" w:cs="Times New Roman"/>
                <w:b/>
                <w:bCs/>
              </w:rPr>
            </w:pPr>
          </w:p>
        </w:tc>
        <w:tc>
          <w:tcPr>
            <w:tcW w:w="960" w:type="dxa"/>
          </w:tcPr>
          <w:p w:rsidR="001C573A" w:rsidRPr="001C573A" w:rsidRDefault="001C573A" w:rsidP="001C573A">
            <w:pPr>
              <w:snapToGrid w:val="0"/>
              <w:spacing w:after="0" w:line="240" w:lineRule="auto"/>
              <w:jc w:val="center"/>
              <w:rPr>
                <w:rFonts w:ascii="Times New Roman" w:hAnsi="Times New Roman" w:cs="Times New Roman"/>
                <w:b/>
                <w:bCs/>
              </w:rPr>
            </w:pPr>
          </w:p>
        </w:tc>
        <w:tc>
          <w:tcPr>
            <w:tcW w:w="989" w:type="dxa"/>
          </w:tcPr>
          <w:p w:rsidR="001C573A" w:rsidRPr="001C573A" w:rsidRDefault="001C573A" w:rsidP="001C573A">
            <w:pPr>
              <w:snapToGrid w:val="0"/>
              <w:spacing w:after="0" w:line="240" w:lineRule="auto"/>
              <w:jc w:val="center"/>
              <w:rPr>
                <w:rFonts w:ascii="Times New Roman" w:hAnsi="Times New Roman" w:cs="Times New Roman"/>
                <w:b/>
                <w:bCs/>
              </w:rPr>
            </w:pPr>
          </w:p>
        </w:tc>
        <w:tc>
          <w:tcPr>
            <w:tcW w:w="961" w:type="dxa"/>
          </w:tcPr>
          <w:p w:rsidR="001C573A" w:rsidRPr="001C573A" w:rsidRDefault="001C573A" w:rsidP="001C573A">
            <w:pPr>
              <w:snapToGrid w:val="0"/>
              <w:spacing w:after="0" w:line="240" w:lineRule="auto"/>
              <w:jc w:val="center"/>
              <w:rPr>
                <w:rFonts w:ascii="Times New Roman" w:hAnsi="Times New Roman" w:cs="Times New Roman"/>
                <w:b/>
                <w:bCs/>
              </w:rPr>
            </w:pPr>
          </w:p>
        </w:tc>
        <w:tc>
          <w:tcPr>
            <w:tcW w:w="1080"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17,115</w:t>
            </w:r>
          </w:p>
        </w:tc>
      </w:tr>
      <w:tr w:rsidR="001C573A" w:rsidRPr="001C573A" w:rsidTr="00D70502">
        <w:trPr>
          <w:trHeight w:val="222"/>
        </w:trPr>
        <w:tc>
          <w:tcPr>
            <w:tcW w:w="567" w:type="dxa"/>
            <w:vMerge/>
          </w:tcPr>
          <w:p w:rsidR="001C573A" w:rsidRPr="001C573A" w:rsidRDefault="001C573A" w:rsidP="001C573A">
            <w:pPr>
              <w:spacing w:after="0" w:line="240" w:lineRule="auto"/>
              <w:rPr>
                <w:rFonts w:ascii="Times New Roman" w:hAnsi="Times New Roman" w:cs="Times New Roman"/>
              </w:rPr>
            </w:pPr>
          </w:p>
        </w:tc>
        <w:tc>
          <w:tcPr>
            <w:tcW w:w="1134" w:type="dxa"/>
            <w:vMerge/>
            <w:vAlign w:val="center"/>
          </w:tcPr>
          <w:p w:rsidR="001C573A" w:rsidRPr="001C573A" w:rsidRDefault="001C573A" w:rsidP="001C573A">
            <w:pPr>
              <w:spacing w:after="0" w:line="240" w:lineRule="auto"/>
              <w:rPr>
                <w:rFonts w:ascii="Times New Roman" w:hAnsi="Times New Roman" w:cs="Times New Roman"/>
              </w:rPr>
            </w:pPr>
          </w:p>
        </w:tc>
        <w:tc>
          <w:tcPr>
            <w:tcW w:w="1392" w:type="dxa"/>
            <w:vMerge/>
            <w:vAlign w:val="center"/>
          </w:tcPr>
          <w:p w:rsidR="001C573A" w:rsidRPr="001C573A" w:rsidRDefault="001C573A" w:rsidP="001C573A">
            <w:pPr>
              <w:spacing w:after="0" w:line="240" w:lineRule="auto"/>
              <w:rPr>
                <w:rFonts w:ascii="Times New Roman" w:hAnsi="Times New Roman" w:cs="Times New Roman"/>
              </w:rPr>
            </w:pPr>
          </w:p>
        </w:tc>
        <w:tc>
          <w:tcPr>
            <w:tcW w:w="117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Федераль-ный бюджет</w:t>
            </w:r>
          </w:p>
        </w:tc>
        <w:tc>
          <w:tcPr>
            <w:tcW w:w="105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13,46267</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p>
        </w:tc>
        <w:tc>
          <w:tcPr>
            <w:tcW w:w="989" w:type="dxa"/>
          </w:tcPr>
          <w:p w:rsidR="001C573A" w:rsidRPr="001C573A" w:rsidRDefault="001C573A" w:rsidP="001C573A">
            <w:pPr>
              <w:snapToGrid w:val="0"/>
              <w:spacing w:after="0" w:line="240" w:lineRule="auto"/>
              <w:jc w:val="center"/>
              <w:rPr>
                <w:rFonts w:ascii="Times New Roman" w:hAnsi="Times New Roman" w:cs="Times New Roman"/>
              </w:rPr>
            </w:pPr>
          </w:p>
        </w:tc>
        <w:tc>
          <w:tcPr>
            <w:tcW w:w="961" w:type="dxa"/>
          </w:tcPr>
          <w:p w:rsidR="001C573A" w:rsidRPr="001C573A" w:rsidRDefault="001C573A" w:rsidP="001C573A">
            <w:pPr>
              <w:snapToGrid w:val="0"/>
              <w:spacing w:after="0" w:line="240" w:lineRule="auto"/>
              <w:jc w:val="center"/>
              <w:rPr>
                <w:rFonts w:ascii="Times New Roman" w:hAnsi="Times New Roman" w:cs="Times New Roman"/>
              </w:rPr>
            </w:pPr>
          </w:p>
        </w:tc>
        <w:tc>
          <w:tcPr>
            <w:tcW w:w="108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13,46267</w:t>
            </w:r>
          </w:p>
        </w:tc>
      </w:tr>
      <w:tr w:rsidR="001C573A" w:rsidRPr="001C573A" w:rsidTr="00D70502">
        <w:trPr>
          <w:trHeight w:val="20"/>
        </w:trPr>
        <w:tc>
          <w:tcPr>
            <w:tcW w:w="567" w:type="dxa"/>
            <w:vMerge/>
          </w:tcPr>
          <w:p w:rsidR="001C573A" w:rsidRPr="001C573A" w:rsidRDefault="001C573A" w:rsidP="001C573A">
            <w:pPr>
              <w:spacing w:after="0" w:line="240" w:lineRule="auto"/>
              <w:rPr>
                <w:rFonts w:ascii="Times New Roman" w:hAnsi="Times New Roman" w:cs="Times New Roman"/>
              </w:rPr>
            </w:pPr>
          </w:p>
        </w:tc>
        <w:tc>
          <w:tcPr>
            <w:tcW w:w="1134" w:type="dxa"/>
            <w:vMerge/>
            <w:vAlign w:val="center"/>
          </w:tcPr>
          <w:p w:rsidR="001C573A" w:rsidRPr="001C573A" w:rsidRDefault="001C573A" w:rsidP="001C573A">
            <w:pPr>
              <w:spacing w:after="0" w:line="240" w:lineRule="auto"/>
              <w:rPr>
                <w:rFonts w:ascii="Times New Roman" w:hAnsi="Times New Roman" w:cs="Times New Roman"/>
              </w:rPr>
            </w:pPr>
          </w:p>
        </w:tc>
        <w:tc>
          <w:tcPr>
            <w:tcW w:w="1392" w:type="dxa"/>
            <w:vMerge/>
            <w:vAlign w:val="center"/>
          </w:tcPr>
          <w:p w:rsidR="001C573A" w:rsidRPr="001C573A" w:rsidRDefault="001C573A" w:rsidP="001C573A">
            <w:pPr>
              <w:spacing w:after="0" w:line="240" w:lineRule="auto"/>
              <w:rPr>
                <w:rFonts w:ascii="Times New Roman" w:hAnsi="Times New Roman" w:cs="Times New Roman"/>
              </w:rPr>
            </w:pPr>
          </w:p>
        </w:tc>
        <w:tc>
          <w:tcPr>
            <w:tcW w:w="117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Областной бюджет</w:t>
            </w:r>
          </w:p>
        </w:tc>
        <w:tc>
          <w:tcPr>
            <w:tcW w:w="105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2,83733</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p>
        </w:tc>
        <w:tc>
          <w:tcPr>
            <w:tcW w:w="989" w:type="dxa"/>
          </w:tcPr>
          <w:p w:rsidR="001C573A" w:rsidRPr="001C573A" w:rsidRDefault="001C573A" w:rsidP="001C573A">
            <w:pPr>
              <w:snapToGrid w:val="0"/>
              <w:spacing w:after="0" w:line="240" w:lineRule="auto"/>
              <w:jc w:val="center"/>
              <w:rPr>
                <w:rFonts w:ascii="Times New Roman" w:hAnsi="Times New Roman" w:cs="Times New Roman"/>
              </w:rPr>
            </w:pPr>
          </w:p>
        </w:tc>
        <w:tc>
          <w:tcPr>
            <w:tcW w:w="961" w:type="dxa"/>
          </w:tcPr>
          <w:p w:rsidR="001C573A" w:rsidRPr="001C573A" w:rsidRDefault="001C573A" w:rsidP="001C573A">
            <w:pPr>
              <w:snapToGrid w:val="0"/>
              <w:spacing w:after="0" w:line="240" w:lineRule="auto"/>
              <w:jc w:val="center"/>
              <w:rPr>
                <w:rFonts w:ascii="Times New Roman" w:hAnsi="Times New Roman" w:cs="Times New Roman"/>
              </w:rPr>
            </w:pPr>
          </w:p>
        </w:tc>
        <w:tc>
          <w:tcPr>
            <w:tcW w:w="108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2,83733</w:t>
            </w:r>
          </w:p>
        </w:tc>
      </w:tr>
      <w:tr w:rsidR="001C573A" w:rsidRPr="001C573A" w:rsidTr="00290D0E">
        <w:trPr>
          <w:trHeight w:val="465"/>
        </w:trPr>
        <w:tc>
          <w:tcPr>
            <w:tcW w:w="567" w:type="dxa"/>
            <w:vMerge/>
          </w:tcPr>
          <w:p w:rsidR="001C573A" w:rsidRPr="001C573A" w:rsidRDefault="001C573A" w:rsidP="001C573A">
            <w:pPr>
              <w:spacing w:after="0" w:line="240" w:lineRule="auto"/>
              <w:rPr>
                <w:rFonts w:ascii="Times New Roman" w:hAnsi="Times New Roman" w:cs="Times New Roman"/>
              </w:rPr>
            </w:pPr>
          </w:p>
        </w:tc>
        <w:tc>
          <w:tcPr>
            <w:tcW w:w="1134" w:type="dxa"/>
            <w:vMerge/>
            <w:vAlign w:val="center"/>
          </w:tcPr>
          <w:p w:rsidR="001C573A" w:rsidRPr="001C573A" w:rsidRDefault="001C573A" w:rsidP="001C573A">
            <w:pPr>
              <w:spacing w:after="0" w:line="240" w:lineRule="auto"/>
              <w:rPr>
                <w:rFonts w:ascii="Times New Roman" w:hAnsi="Times New Roman" w:cs="Times New Roman"/>
              </w:rPr>
            </w:pPr>
          </w:p>
        </w:tc>
        <w:tc>
          <w:tcPr>
            <w:tcW w:w="1392" w:type="dxa"/>
            <w:vMerge/>
            <w:vAlign w:val="center"/>
          </w:tcPr>
          <w:p w:rsidR="001C573A" w:rsidRPr="001C573A" w:rsidRDefault="001C573A" w:rsidP="001C573A">
            <w:pPr>
              <w:spacing w:after="0" w:line="240" w:lineRule="auto"/>
              <w:rPr>
                <w:rFonts w:ascii="Times New Roman" w:hAnsi="Times New Roman" w:cs="Times New Roman"/>
              </w:rPr>
            </w:pPr>
          </w:p>
        </w:tc>
        <w:tc>
          <w:tcPr>
            <w:tcW w:w="117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бюджет муници</w:t>
            </w:r>
            <w:r w:rsidR="00D70502">
              <w:rPr>
                <w:rFonts w:ascii="Times New Roman" w:hAnsi="Times New Roman" w:cs="Times New Roman"/>
              </w:rPr>
              <w:t>-</w:t>
            </w:r>
            <w:r w:rsidRPr="001C573A">
              <w:rPr>
                <w:rFonts w:ascii="Times New Roman" w:hAnsi="Times New Roman" w:cs="Times New Roman"/>
              </w:rPr>
              <w:t>пального района</w:t>
            </w:r>
          </w:p>
        </w:tc>
        <w:tc>
          <w:tcPr>
            <w:tcW w:w="105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0,815</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p>
        </w:tc>
        <w:tc>
          <w:tcPr>
            <w:tcW w:w="989" w:type="dxa"/>
          </w:tcPr>
          <w:p w:rsidR="001C573A" w:rsidRPr="001C573A" w:rsidRDefault="001C573A" w:rsidP="001C573A">
            <w:pPr>
              <w:snapToGrid w:val="0"/>
              <w:spacing w:after="0" w:line="240" w:lineRule="auto"/>
              <w:jc w:val="center"/>
              <w:rPr>
                <w:rFonts w:ascii="Times New Roman" w:hAnsi="Times New Roman" w:cs="Times New Roman"/>
              </w:rPr>
            </w:pPr>
          </w:p>
        </w:tc>
        <w:tc>
          <w:tcPr>
            <w:tcW w:w="961" w:type="dxa"/>
          </w:tcPr>
          <w:p w:rsidR="001C573A" w:rsidRPr="001C573A" w:rsidRDefault="001C573A" w:rsidP="001C573A">
            <w:pPr>
              <w:snapToGrid w:val="0"/>
              <w:spacing w:after="0" w:line="240" w:lineRule="auto"/>
              <w:jc w:val="center"/>
              <w:rPr>
                <w:rFonts w:ascii="Times New Roman" w:hAnsi="Times New Roman" w:cs="Times New Roman"/>
              </w:rPr>
            </w:pPr>
          </w:p>
        </w:tc>
        <w:tc>
          <w:tcPr>
            <w:tcW w:w="108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0,815</w:t>
            </w:r>
          </w:p>
        </w:tc>
      </w:tr>
      <w:tr w:rsidR="001C573A" w:rsidRPr="001C573A" w:rsidTr="00D70502">
        <w:trPr>
          <w:trHeight w:val="20"/>
        </w:trPr>
        <w:tc>
          <w:tcPr>
            <w:tcW w:w="567" w:type="dxa"/>
            <w:vMerge w:val="restart"/>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lastRenderedPageBreak/>
              <w:t>9.</w:t>
            </w:r>
          </w:p>
        </w:tc>
        <w:tc>
          <w:tcPr>
            <w:tcW w:w="1134" w:type="dxa"/>
            <w:vMerge w:val="restart"/>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Отдель</w:t>
            </w:r>
            <w:r w:rsidR="00D70502">
              <w:rPr>
                <w:rFonts w:ascii="Times New Roman" w:hAnsi="Times New Roman" w:cs="Times New Roman"/>
              </w:rPr>
              <w:t>-</w:t>
            </w:r>
            <w:r w:rsidRPr="001C573A">
              <w:rPr>
                <w:rFonts w:ascii="Times New Roman" w:hAnsi="Times New Roman" w:cs="Times New Roman"/>
              </w:rPr>
              <w:t>ное меро</w:t>
            </w:r>
            <w:r w:rsidR="00D70502">
              <w:rPr>
                <w:rFonts w:ascii="Times New Roman" w:hAnsi="Times New Roman" w:cs="Times New Roman"/>
              </w:rPr>
              <w:t>-п</w:t>
            </w:r>
            <w:r w:rsidRPr="001C573A">
              <w:rPr>
                <w:rFonts w:ascii="Times New Roman" w:hAnsi="Times New Roman" w:cs="Times New Roman"/>
              </w:rPr>
              <w:t>риятие</w:t>
            </w:r>
          </w:p>
        </w:tc>
        <w:tc>
          <w:tcPr>
            <w:tcW w:w="1392" w:type="dxa"/>
            <w:vMerge w:val="restart"/>
          </w:tcPr>
          <w:p w:rsidR="001C573A" w:rsidRPr="001C573A" w:rsidRDefault="001C573A" w:rsidP="00D70502">
            <w:pPr>
              <w:spacing w:after="0" w:line="240" w:lineRule="auto"/>
              <w:rPr>
                <w:rFonts w:ascii="Times New Roman" w:hAnsi="Times New Roman" w:cs="Times New Roman"/>
              </w:rPr>
            </w:pPr>
            <w:r w:rsidRPr="001C573A">
              <w:rPr>
                <w:rFonts w:ascii="Times New Roman" w:hAnsi="Times New Roman" w:cs="Times New Roman"/>
              </w:rPr>
              <w:t>Модерниза</w:t>
            </w:r>
            <w:r w:rsidR="00D70502">
              <w:rPr>
                <w:rFonts w:ascii="Times New Roman" w:hAnsi="Times New Roman" w:cs="Times New Roman"/>
              </w:rPr>
              <w:t>-</w:t>
            </w:r>
            <w:r w:rsidRPr="001C573A">
              <w:rPr>
                <w:rFonts w:ascii="Times New Roman" w:hAnsi="Times New Roman" w:cs="Times New Roman"/>
              </w:rPr>
              <w:t>ция библио</w:t>
            </w:r>
            <w:r w:rsidR="00D70502">
              <w:rPr>
                <w:rFonts w:ascii="Times New Roman" w:hAnsi="Times New Roman" w:cs="Times New Roman"/>
              </w:rPr>
              <w:t>-</w:t>
            </w:r>
            <w:r w:rsidRPr="001C573A">
              <w:rPr>
                <w:rFonts w:ascii="Times New Roman" w:hAnsi="Times New Roman" w:cs="Times New Roman"/>
              </w:rPr>
              <w:t>тек в части комплекто</w:t>
            </w:r>
            <w:r w:rsidR="00D70502">
              <w:rPr>
                <w:rFonts w:ascii="Times New Roman" w:hAnsi="Times New Roman" w:cs="Times New Roman"/>
              </w:rPr>
              <w:t>-</w:t>
            </w:r>
            <w:r w:rsidRPr="001C573A">
              <w:rPr>
                <w:rFonts w:ascii="Times New Roman" w:hAnsi="Times New Roman" w:cs="Times New Roman"/>
              </w:rPr>
              <w:t>вания книж</w:t>
            </w:r>
            <w:r w:rsidR="00D70502">
              <w:rPr>
                <w:rFonts w:ascii="Times New Roman" w:hAnsi="Times New Roman" w:cs="Times New Roman"/>
              </w:rPr>
              <w:t>-</w:t>
            </w:r>
            <w:r w:rsidRPr="001C573A">
              <w:rPr>
                <w:rFonts w:ascii="Times New Roman" w:hAnsi="Times New Roman" w:cs="Times New Roman"/>
              </w:rPr>
              <w:t>ных фондов библиотек муници</w:t>
            </w:r>
            <w:r w:rsidR="00D70502">
              <w:rPr>
                <w:rFonts w:ascii="Times New Roman" w:hAnsi="Times New Roman" w:cs="Times New Roman"/>
              </w:rPr>
              <w:t>-</w:t>
            </w:r>
            <w:r w:rsidRPr="001C573A">
              <w:rPr>
                <w:rFonts w:ascii="Times New Roman" w:hAnsi="Times New Roman" w:cs="Times New Roman"/>
              </w:rPr>
              <w:t>пальных образований и государ</w:t>
            </w:r>
            <w:r w:rsidR="00D70502">
              <w:rPr>
                <w:rFonts w:ascii="Times New Roman" w:hAnsi="Times New Roman" w:cs="Times New Roman"/>
              </w:rPr>
              <w:t>-</w:t>
            </w:r>
            <w:r w:rsidRPr="001C573A">
              <w:rPr>
                <w:rFonts w:ascii="Times New Roman" w:hAnsi="Times New Roman" w:cs="Times New Roman"/>
              </w:rPr>
              <w:t>ственных общедос</w:t>
            </w:r>
            <w:r w:rsidR="00D70502">
              <w:rPr>
                <w:rFonts w:ascii="Times New Roman" w:hAnsi="Times New Roman" w:cs="Times New Roman"/>
              </w:rPr>
              <w:t>-</w:t>
            </w:r>
            <w:r w:rsidRPr="001C573A">
              <w:rPr>
                <w:rFonts w:ascii="Times New Roman" w:hAnsi="Times New Roman" w:cs="Times New Roman"/>
              </w:rPr>
              <w:t>тупных биб</w:t>
            </w:r>
            <w:r w:rsidR="00D70502">
              <w:rPr>
                <w:rFonts w:ascii="Times New Roman" w:hAnsi="Times New Roman" w:cs="Times New Roman"/>
              </w:rPr>
              <w:t>-</w:t>
            </w:r>
            <w:r w:rsidRPr="001C573A">
              <w:rPr>
                <w:rFonts w:ascii="Times New Roman" w:hAnsi="Times New Roman" w:cs="Times New Roman"/>
              </w:rPr>
              <w:t>лиотек субъектов Российской Федерации</w:t>
            </w:r>
          </w:p>
        </w:tc>
        <w:tc>
          <w:tcPr>
            <w:tcW w:w="1179" w:type="dxa"/>
          </w:tcPr>
          <w:p w:rsidR="001C573A" w:rsidRPr="001C573A" w:rsidRDefault="001C573A" w:rsidP="001C573A">
            <w:pPr>
              <w:snapToGrid w:val="0"/>
              <w:spacing w:after="0" w:line="240" w:lineRule="auto"/>
              <w:rPr>
                <w:rFonts w:ascii="Times New Roman" w:hAnsi="Times New Roman" w:cs="Times New Roman"/>
                <w:b/>
                <w:bCs/>
              </w:rPr>
            </w:pPr>
            <w:r w:rsidRPr="001C573A">
              <w:rPr>
                <w:rFonts w:ascii="Times New Roman" w:hAnsi="Times New Roman" w:cs="Times New Roman"/>
              </w:rPr>
              <w:t>всего</w:t>
            </w:r>
          </w:p>
        </w:tc>
        <w:tc>
          <w:tcPr>
            <w:tcW w:w="1050" w:type="dxa"/>
          </w:tcPr>
          <w:p w:rsidR="001C573A" w:rsidRPr="001C573A" w:rsidRDefault="001C573A" w:rsidP="001C573A">
            <w:pPr>
              <w:snapToGrid w:val="0"/>
              <w:spacing w:after="0" w:line="240" w:lineRule="auto"/>
              <w:jc w:val="center"/>
              <w:rPr>
                <w:rFonts w:ascii="Times New Roman" w:hAnsi="Times New Roman" w:cs="Times New Roman"/>
                <w:b/>
                <w:bCs/>
              </w:rPr>
            </w:pPr>
          </w:p>
        </w:tc>
        <w:tc>
          <w:tcPr>
            <w:tcW w:w="960"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44,434</w:t>
            </w:r>
          </w:p>
        </w:tc>
        <w:tc>
          <w:tcPr>
            <w:tcW w:w="960" w:type="dxa"/>
          </w:tcPr>
          <w:p w:rsidR="001C573A" w:rsidRPr="001C573A" w:rsidRDefault="001C573A" w:rsidP="001C573A">
            <w:pPr>
              <w:snapToGrid w:val="0"/>
              <w:spacing w:after="0" w:line="240" w:lineRule="auto"/>
              <w:jc w:val="center"/>
              <w:rPr>
                <w:rFonts w:ascii="Times New Roman" w:hAnsi="Times New Roman" w:cs="Times New Roman"/>
                <w:b/>
                <w:bCs/>
              </w:rPr>
            </w:pPr>
          </w:p>
        </w:tc>
        <w:tc>
          <w:tcPr>
            <w:tcW w:w="960" w:type="dxa"/>
          </w:tcPr>
          <w:p w:rsidR="001C573A" w:rsidRPr="001C573A" w:rsidRDefault="001C573A" w:rsidP="001C573A">
            <w:pPr>
              <w:snapToGrid w:val="0"/>
              <w:spacing w:after="0" w:line="240" w:lineRule="auto"/>
              <w:jc w:val="center"/>
              <w:rPr>
                <w:rFonts w:ascii="Times New Roman" w:hAnsi="Times New Roman" w:cs="Times New Roman"/>
                <w:b/>
                <w:bCs/>
              </w:rPr>
            </w:pPr>
          </w:p>
        </w:tc>
        <w:tc>
          <w:tcPr>
            <w:tcW w:w="989" w:type="dxa"/>
          </w:tcPr>
          <w:p w:rsidR="001C573A" w:rsidRPr="001C573A" w:rsidRDefault="001C573A" w:rsidP="001C573A">
            <w:pPr>
              <w:snapToGrid w:val="0"/>
              <w:spacing w:after="0" w:line="240" w:lineRule="auto"/>
              <w:jc w:val="center"/>
              <w:rPr>
                <w:rFonts w:ascii="Times New Roman" w:hAnsi="Times New Roman" w:cs="Times New Roman"/>
                <w:b/>
                <w:bCs/>
              </w:rPr>
            </w:pPr>
          </w:p>
        </w:tc>
        <w:tc>
          <w:tcPr>
            <w:tcW w:w="961" w:type="dxa"/>
          </w:tcPr>
          <w:p w:rsidR="001C573A" w:rsidRPr="001C573A" w:rsidRDefault="001C573A" w:rsidP="001C573A">
            <w:pPr>
              <w:snapToGrid w:val="0"/>
              <w:spacing w:after="0" w:line="240" w:lineRule="auto"/>
              <w:jc w:val="center"/>
              <w:rPr>
                <w:rFonts w:ascii="Times New Roman" w:hAnsi="Times New Roman" w:cs="Times New Roman"/>
                <w:b/>
                <w:bCs/>
              </w:rPr>
            </w:pPr>
          </w:p>
        </w:tc>
        <w:tc>
          <w:tcPr>
            <w:tcW w:w="1080"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44,434</w:t>
            </w:r>
          </w:p>
        </w:tc>
      </w:tr>
      <w:tr w:rsidR="001C573A" w:rsidRPr="001C573A" w:rsidTr="00D70502">
        <w:trPr>
          <w:trHeight w:val="442"/>
        </w:trPr>
        <w:tc>
          <w:tcPr>
            <w:tcW w:w="567" w:type="dxa"/>
            <w:vMerge/>
          </w:tcPr>
          <w:p w:rsidR="001C573A" w:rsidRPr="001C573A" w:rsidRDefault="001C573A" w:rsidP="001C573A">
            <w:pPr>
              <w:spacing w:after="0" w:line="240" w:lineRule="auto"/>
              <w:rPr>
                <w:rFonts w:ascii="Times New Roman" w:hAnsi="Times New Roman" w:cs="Times New Roman"/>
              </w:rPr>
            </w:pPr>
          </w:p>
        </w:tc>
        <w:tc>
          <w:tcPr>
            <w:tcW w:w="1134" w:type="dxa"/>
            <w:vMerge/>
          </w:tcPr>
          <w:p w:rsidR="001C573A" w:rsidRPr="001C573A" w:rsidRDefault="001C573A" w:rsidP="001C573A">
            <w:pPr>
              <w:spacing w:after="0" w:line="240" w:lineRule="auto"/>
              <w:rPr>
                <w:rFonts w:ascii="Times New Roman" w:hAnsi="Times New Roman" w:cs="Times New Roman"/>
              </w:rPr>
            </w:pPr>
          </w:p>
        </w:tc>
        <w:tc>
          <w:tcPr>
            <w:tcW w:w="1392" w:type="dxa"/>
            <w:vMerge/>
          </w:tcPr>
          <w:p w:rsidR="001C573A" w:rsidRPr="001C573A" w:rsidRDefault="001C573A" w:rsidP="001C573A">
            <w:pPr>
              <w:spacing w:after="0" w:line="240" w:lineRule="auto"/>
              <w:rPr>
                <w:rFonts w:ascii="Times New Roman" w:hAnsi="Times New Roman" w:cs="Times New Roman"/>
              </w:rPr>
            </w:pPr>
          </w:p>
        </w:tc>
        <w:tc>
          <w:tcPr>
            <w:tcW w:w="117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Федераль-ный бюджет</w:t>
            </w:r>
          </w:p>
        </w:tc>
        <w:tc>
          <w:tcPr>
            <w:tcW w:w="1050" w:type="dxa"/>
          </w:tcPr>
          <w:p w:rsidR="001C573A" w:rsidRPr="001C573A" w:rsidRDefault="001C573A" w:rsidP="001C573A">
            <w:pPr>
              <w:snapToGrid w:val="0"/>
              <w:spacing w:after="0" w:line="240" w:lineRule="auto"/>
              <w:jc w:val="center"/>
              <w:rPr>
                <w:rFonts w:ascii="Times New Roman" w:hAnsi="Times New Roman" w:cs="Times New Roman"/>
              </w:rPr>
            </w:pP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41,79</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p>
        </w:tc>
        <w:tc>
          <w:tcPr>
            <w:tcW w:w="989" w:type="dxa"/>
          </w:tcPr>
          <w:p w:rsidR="001C573A" w:rsidRPr="001C573A" w:rsidRDefault="001C573A" w:rsidP="001C573A">
            <w:pPr>
              <w:snapToGrid w:val="0"/>
              <w:spacing w:after="0" w:line="240" w:lineRule="auto"/>
              <w:jc w:val="center"/>
              <w:rPr>
                <w:rFonts w:ascii="Times New Roman" w:hAnsi="Times New Roman" w:cs="Times New Roman"/>
              </w:rPr>
            </w:pPr>
          </w:p>
        </w:tc>
        <w:tc>
          <w:tcPr>
            <w:tcW w:w="961" w:type="dxa"/>
          </w:tcPr>
          <w:p w:rsidR="001C573A" w:rsidRPr="001C573A" w:rsidRDefault="001C573A" w:rsidP="001C573A">
            <w:pPr>
              <w:snapToGrid w:val="0"/>
              <w:spacing w:after="0" w:line="240" w:lineRule="auto"/>
              <w:jc w:val="center"/>
              <w:rPr>
                <w:rFonts w:ascii="Times New Roman" w:hAnsi="Times New Roman" w:cs="Times New Roman"/>
              </w:rPr>
            </w:pPr>
          </w:p>
        </w:tc>
        <w:tc>
          <w:tcPr>
            <w:tcW w:w="108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41,79</w:t>
            </w:r>
          </w:p>
        </w:tc>
      </w:tr>
      <w:tr w:rsidR="001C573A" w:rsidRPr="001C573A" w:rsidTr="00D70502">
        <w:trPr>
          <w:trHeight w:val="20"/>
        </w:trPr>
        <w:tc>
          <w:tcPr>
            <w:tcW w:w="567" w:type="dxa"/>
            <w:vMerge/>
          </w:tcPr>
          <w:p w:rsidR="001C573A" w:rsidRPr="001C573A" w:rsidRDefault="001C573A" w:rsidP="001C573A">
            <w:pPr>
              <w:spacing w:after="0" w:line="240" w:lineRule="auto"/>
              <w:rPr>
                <w:rFonts w:ascii="Times New Roman" w:hAnsi="Times New Roman" w:cs="Times New Roman"/>
              </w:rPr>
            </w:pPr>
          </w:p>
        </w:tc>
        <w:tc>
          <w:tcPr>
            <w:tcW w:w="1134" w:type="dxa"/>
            <w:vMerge/>
            <w:vAlign w:val="center"/>
          </w:tcPr>
          <w:p w:rsidR="001C573A" w:rsidRPr="001C573A" w:rsidRDefault="001C573A" w:rsidP="001C573A">
            <w:pPr>
              <w:spacing w:after="0" w:line="240" w:lineRule="auto"/>
              <w:rPr>
                <w:rFonts w:ascii="Times New Roman" w:hAnsi="Times New Roman" w:cs="Times New Roman"/>
              </w:rPr>
            </w:pPr>
          </w:p>
        </w:tc>
        <w:tc>
          <w:tcPr>
            <w:tcW w:w="1392" w:type="dxa"/>
            <w:vMerge/>
            <w:vAlign w:val="center"/>
          </w:tcPr>
          <w:p w:rsidR="001C573A" w:rsidRPr="001C573A" w:rsidRDefault="001C573A" w:rsidP="001C573A">
            <w:pPr>
              <w:spacing w:after="0" w:line="240" w:lineRule="auto"/>
              <w:rPr>
                <w:rFonts w:ascii="Times New Roman" w:hAnsi="Times New Roman" w:cs="Times New Roman"/>
              </w:rPr>
            </w:pPr>
          </w:p>
        </w:tc>
        <w:tc>
          <w:tcPr>
            <w:tcW w:w="117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Областной бюджет</w:t>
            </w:r>
          </w:p>
        </w:tc>
        <w:tc>
          <w:tcPr>
            <w:tcW w:w="1050" w:type="dxa"/>
          </w:tcPr>
          <w:p w:rsidR="001C573A" w:rsidRPr="001C573A" w:rsidRDefault="001C573A" w:rsidP="001C573A">
            <w:pPr>
              <w:snapToGrid w:val="0"/>
              <w:spacing w:after="0" w:line="240" w:lineRule="auto"/>
              <w:jc w:val="center"/>
              <w:rPr>
                <w:rFonts w:ascii="Times New Roman" w:hAnsi="Times New Roman" w:cs="Times New Roman"/>
              </w:rPr>
            </w:pP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2,2</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p>
        </w:tc>
        <w:tc>
          <w:tcPr>
            <w:tcW w:w="989" w:type="dxa"/>
          </w:tcPr>
          <w:p w:rsidR="001C573A" w:rsidRPr="001C573A" w:rsidRDefault="001C573A" w:rsidP="001C573A">
            <w:pPr>
              <w:snapToGrid w:val="0"/>
              <w:spacing w:after="0" w:line="240" w:lineRule="auto"/>
              <w:jc w:val="center"/>
              <w:rPr>
                <w:rFonts w:ascii="Times New Roman" w:hAnsi="Times New Roman" w:cs="Times New Roman"/>
              </w:rPr>
            </w:pPr>
          </w:p>
        </w:tc>
        <w:tc>
          <w:tcPr>
            <w:tcW w:w="961" w:type="dxa"/>
          </w:tcPr>
          <w:p w:rsidR="001C573A" w:rsidRPr="001C573A" w:rsidRDefault="001C573A" w:rsidP="001C573A">
            <w:pPr>
              <w:snapToGrid w:val="0"/>
              <w:spacing w:after="0" w:line="240" w:lineRule="auto"/>
              <w:jc w:val="center"/>
              <w:rPr>
                <w:rFonts w:ascii="Times New Roman" w:hAnsi="Times New Roman" w:cs="Times New Roman"/>
              </w:rPr>
            </w:pPr>
          </w:p>
        </w:tc>
        <w:tc>
          <w:tcPr>
            <w:tcW w:w="108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2,2</w:t>
            </w:r>
          </w:p>
        </w:tc>
      </w:tr>
      <w:tr w:rsidR="001C573A" w:rsidRPr="001C573A" w:rsidTr="00290D0E">
        <w:trPr>
          <w:trHeight w:val="240"/>
        </w:trPr>
        <w:tc>
          <w:tcPr>
            <w:tcW w:w="567" w:type="dxa"/>
            <w:vMerge/>
          </w:tcPr>
          <w:p w:rsidR="001C573A" w:rsidRPr="001C573A" w:rsidRDefault="001C573A" w:rsidP="001C573A">
            <w:pPr>
              <w:spacing w:after="0" w:line="240" w:lineRule="auto"/>
              <w:rPr>
                <w:rFonts w:ascii="Times New Roman" w:hAnsi="Times New Roman" w:cs="Times New Roman"/>
              </w:rPr>
            </w:pPr>
          </w:p>
        </w:tc>
        <w:tc>
          <w:tcPr>
            <w:tcW w:w="1134" w:type="dxa"/>
            <w:vMerge/>
            <w:vAlign w:val="center"/>
          </w:tcPr>
          <w:p w:rsidR="001C573A" w:rsidRPr="001C573A" w:rsidRDefault="001C573A" w:rsidP="001C573A">
            <w:pPr>
              <w:spacing w:after="0" w:line="240" w:lineRule="auto"/>
              <w:rPr>
                <w:rFonts w:ascii="Times New Roman" w:hAnsi="Times New Roman" w:cs="Times New Roman"/>
              </w:rPr>
            </w:pPr>
          </w:p>
        </w:tc>
        <w:tc>
          <w:tcPr>
            <w:tcW w:w="1392" w:type="dxa"/>
            <w:vMerge/>
            <w:vAlign w:val="center"/>
          </w:tcPr>
          <w:p w:rsidR="001C573A" w:rsidRPr="001C573A" w:rsidRDefault="001C573A" w:rsidP="001C573A">
            <w:pPr>
              <w:spacing w:after="0" w:line="240" w:lineRule="auto"/>
              <w:rPr>
                <w:rFonts w:ascii="Times New Roman" w:hAnsi="Times New Roman" w:cs="Times New Roman"/>
              </w:rPr>
            </w:pPr>
          </w:p>
        </w:tc>
        <w:tc>
          <w:tcPr>
            <w:tcW w:w="117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бюджет муници</w:t>
            </w:r>
            <w:r w:rsidR="00D70502">
              <w:rPr>
                <w:rFonts w:ascii="Times New Roman" w:hAnsi="Times New Roman" w:cs="Times New Roman"/>
              </w:rPr>
              <w:t>-</w:t>
            </w:r>
            <w:r w:rsidRPr="001C573A">
              <w:rPr>
                <w:rFonts w:ascii="Times New Roman" w:hAnsi="Times New Roman" w:cs="Times New Roman"/>
              </w:rPr>
              <w:t>пального района</w:t>
            </w:r>
          </w:p>
        </w:tc>
        <w:tc>
          <w:tcPr>
            <w:tcW w:w="1050" w:type="dxa"/>
          </w:tcPr>
          <w:p w:rsidR="001C573A" w:rsidRPr="001C573A" w:rsidRDefault="001C573A" w:rsidP="001C573A">
            <w:pPr>
              <w:snapToGrid w:val="0"/>
              <w:spacing w:after="0" w:line="240" w:lineRule="auto"/>
              <w:jc w:val="center"/>
              <w:rPr>
                <w:rFonts w:ascii="Times New Roman" w:hAnsi="Times New Roman" w:cs="Times New Roman"/>
              </w:rPr>
            </w:pP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0,444</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p>
        </w:tc>
        <w:tc>
          <w:tcPr>
            <w:tcW w:w="989" w:type="dxa"/>
          </w:tcPr>
          <w:p w:rsidR="001C573A" w:rsidRPr="001C573A" w:rsidRDefault="001C573A" w:rsidP="001C573A">
            <w:pPr>
              <w:snapToGrid w:val="0"/>
              <w:spacing w:after="0" w:line="240" w:lineRule="auto"/>
              <w:jc w:val="center"/>
              <w:rPr>
                <w:rFonts w:ascii="Times New Roman" w:hAnsi="Times New Roman" w:cs="Times New Roman"/>
              </w:rPr>
            </w:pPr>
          </w:p>
        </w:tc>
        <w:tc>
          <w:tcPr>
            <w:tcW w:w="961" w:type="dxa"/>
          </w:tcPr>
          <w:p w:rsidR="001C573A" w:rsidRPr="001C573A" w:rsidRDefault="001C573A" w:rsidP="001C573A">
            <w:pPr>
              <w:snapToGrid w:val="0"/>
              <w:spacing w:after="0" w:line="240" w:lineRule="auto"/>
              <w:jc w:val="center"/>
              <w:rPr>
                <w:rFonts w:ascii="Times New Roman" w:hAnsi="Times New Roman" w:cs="Times New Roman"/>
              </w:rPr>
            </w:pPr>
          </w:p>
        </w:tc>
        <w:tc>
          <w:tcPr>
            <w:tcW w:w="108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0,444</w:t>
            </w:r>
          </w:p>
        </w:tc>
      </w:tr>
      <w:tr w:rsidR="001C573A" w:rsidRPr="001C573A" w:rsidTr="00D70502">
        <w:trPr>
          <w:trHeight w:val="20"/>
        </w:trPr>
        <w:tc>
          <w:tcPr>
            <w:tcW w:w="567" w:type="dxa"/>
            <w:vMerge w:val="restart"/>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10.</w:t>
            </w:r>
          </w:p>
        </w:tc>
        <w:tc>
          <w:tcPr>
            <w:tcW w:w="1134" w:type="dxa"/>
            <w:vMerge w:val="restart"/>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Отдель</w:t>
            </w:r>
            <w:r w:rsidR="00D70502">
              <w:rPr>
                <w:rFonts w:ascii="Times New Roman" w:hAnsi="Times New Roman" w:cs="Times New Roman"/>
              </w:rPr>
              <w:t>-</w:t>
            </w:r>
            <w:r w:rsidRPr="001C573A">
              <w:rPr>
                <w:rFonts w:ascii="Times New Roman" w:hAnsi="Times New Roman" w:cs="Times New Roman"/>
              </w:rPr>
              <w:t>ное меро</w:t>
            </w:r>
            <w:r w:rsidR="00D70502">
              <w:rPr>
                <w:rFonts w:ascii="Times New Roman" w:hAnsi="Times New Roman" w:cs="Times New Roman"/>
              </w:rPr>
              <w:t>-п</w:t>
            </w:r>
            <w:r w:rsidRPr="001C573A">
              <w:rPr>
                <w:rFonts w:ascii="Times New Roman" w:hAnsi="Times New Roman" w:cs="Times New Roman"/>
              </w:rPr>
              <w:t>риятие</w:t>
            </w:r>
          </w:p>
        </w:tc>
        <w:tc>
          <w:tcPr>
            <w:tcW w:w="1392" w:type="dxa"/>
            <w:vMerge w:val="restart"/>
          </w:tcPr>
          <w:p w:rsidR="001C573A" w:rsidRPr="001C573A" w:rsidRDefault="001C573A" w:rsidP="00D70502">
            <w:pPr>
              <w:spacing w:after="0" w:line="240" w:lineRule="auto"/>
              <w:rPr>
                <w:rFonts w:ascii="Times New Roman" w:hAnsi="Times New Roman" w:cs="Times New Roman"/>
              </w:rPr>
            </w:pPr>
            <w:r w:rsidRPr="001C573A">
              <w:rPr>
                <w:rFonts w:ascii="Times New Roman" w:hAnsi="Times New Roman" w:cs="Times New Roman"/>
              </w:rPr>
              <w:t xml:space="preserve">Осуществ-ление обе-спечения деятельно-сти муни-ципаль-ных уч-реждений культуры </w:t>
            </w:r>
          </w:p>
          <w:p w:rsidR="001C573A" w:rsidRPr="001C573A" w:rsidRDefault="001C573A" w:rsidP="001C573A">
            <w:pPr>
              <w:spacing w:after="0" w:line="240" w:lineRule="auto"/>
              <w:jc w:val="both"/>
              <w:rPr>
                <w:rFonts w:ascii="Times New Roman" w:hAnsi="Times New Roman" w:cs="Times New Roman"/>
              </w:rPr>
            </w:pPr>
          </w:p>
          <w:p w:rsidR="001C573A" w:rsidRPr="001C573A" w:rsidRDefault="001C573A" w:rsidP="001C573A">
            <w:pPr>
              <w:spacing w:after="0" w:line="240" w:lineRule="auto"/>
              <w:jc w:val="both"/>
              <w:rPr>
                <w:rFonts w:ascii="Times New Roman" w:hAnsi="Times New Roman" w:cs="Times New Roman"/>
              </w:rPr>
            </w:pPr>
          </w:p>
        </w:tc>
        <w:tc>
          <w:tcPr>
            <w:tcW w:w="1179" w:type="dxa"/>
          </w:tcPr>
          <w:p w:rsidR="001C573A" w:rsidRPr="001C573A" w:rsidRDefault="001C573A" w:rsidP="001C573A">
            <w:pPr>
              <w:snapToGrid w:val="0"/>
              <w:spacing w:after="0" w:line="240" w:lineRule="auto"/>
              <w:rPr>
                <w:rFonts w:ascii="Times New Roman" w:hAnsi="Times New Roman" w:cs="Times New Roman"/>
                <w:b/>
                <w:bCs/>
              </w:rPr>
            </w:pPr>
            <w:r w:rsidRPr="001C573A">
              <w:rPr>
                <w:rFonts w:ascii="Times New Roman" w:hAnsi="Times New Roman" w:cs="Times New Roman"/>
              </w:rPr>
              <w:t>всего</w:t>
            </w:r>
          </w:p>
        </w:tc>
        <w:tc>
          <w:tcPr>
            <w:tcW w:w="1050"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4130,3</w:t>
            </w:r>
          </w:p>
        </w:tc>
        <w:tc>
          <w:tcPr>
            <w:tcW w:w="960"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5299,7</w:t>
            </w:r>
          </w:p>
        </w:tc>
        <w:tc>
          <w:tcPr>
            <w:tcW w:w="960"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4131,9</w:t>
            </w:r>
          </w:p>
        </w:tc>
        <w:tc>
          <w:tcPr>
            <w:tcW w:w="960"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4131,9</w:t>
            </w:r>
          </w:p>
        </w:tc>
        <w:tc>
          <w:tcPr>
            <w:tcW w:w="989"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3376,8</w:t>
            </w:r>
          </w:p>
        </w:tc>
        <w:tc>
          <w:tcPr>
            <w:tcW w:w="961"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3545,6</w:t>
            </w:r>
          </w:p>
        </w:tc>
        <w:tc>
          <w:tcPr>
            <w:tcW w:w="1080"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24616,2</w:t>
            </w:r>
          </w:p>
        </w:tc>
      </w:tr>
      <w:tr w:rsidR="001C573A" w:rsidRPr="001C573A" w:rsidTr="00290D0E">
        <w:trPr>
          <w:trHeight w:val="753"/>
        </w:trPr>
        <w:tc>
          <w:tcPr>
            <w:tcW w:w="567" w:type="dxa"/>
            <w:vMerge/>
          </w:tcPr>
          <w:p w:rsidR="001C573A" w:rsidRPr="001C573A" w:rsidRDefault="001C573A" w:rsidP="001C573A">
            <w:pPr>
              <w:spacing w:after="0" w:line="240" w:lineRule="auto"/>
              <w:rPr>
                <w:rFonts w:ascii="Times New Roman" w:hAnsi="Times New Roman" w:cs="Times New Roman"/>
              </w:rPr>
            </w:pPr>
          </w:p>
        </w:tc>
        <w:tc>
          <w:tcPr>
            <w:tcW w:w="1134" w:type="dxa"/>
            <w:vMerge/>
          </w:tcPr>
          <w:p w:rsidR="001C573A" w:rsidRPr="001C573A" w:rsidRDefault="001C573A" w:rsidP="001C573A">
            <w:pPr>
              <w:spacing w:after="0" w:line="240" w:lineRule="auto"/>
              <w:rPr>
                <w:rFonts w:ascii="Times New Roman" w:hAnsi="Times New Roman" w:cs="Times New Roman"/>
              </w:rPr>
            </w:pPr>
          </w:p>
        </w:tc>
        <w:tc>
          <w:tcPr>
            <w:tcW w:w="1392" w:type="dxa"/>
            <w:vMerge/>
          </w:tcPr>
          <w:p w:rsidR="001C573A" w:rsidRPr="001C573A" w:rsidRDefault="001C573A" w:rsidP="001C573A">
            <w:pPr>
              <w:spacing w:after="0" w:line="240" w:lineRule="auto"/>
              <w:jc w:val="both"/>
              <w:rPr>
                <w:rFonts w:ascii="Times New Roman" w:hAnsi="Times New Roman" w:cs="Times New Roman"/>
              </w:rPr>
            </w:pPr>
          </w:p>
        </w:tc>
        <w:tc>
          <w:tcPr>
            <w:tcW w:w="117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Федераль-ный бюджет</w:t>
            </w:r>
          </w:p>
        </w:tc>
        <w:tc>
          <w:tcPr>
            <w:tcW w:w="105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89"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1"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108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r>
      <w:tr w:rsidR="001C573A" w:rsidRPr="001C573A" w:rsidTr="00D70502">
        <w:trPr>
          <w:trHeight w:val="20"/>
        </w:trPr>
        <w:tc>
          <w:tcPr>
            <w:tcW w:w="567" w:type="dxa"/>
            <w:vMerge/>
          </w:tcPr>
          <w:p w:rsidR="001C573A" w:rsidRPr="001C573A" w:rsidRDefault="001C573A" w:rsidP="001C573A">
            <w:pPr>
              <w:spacing w:after="0" w:line="240" w:lineRule="auto"/>
              <w:rPr>
                <w:rFonts w:ascii="Times New Roman" w:hAnsi="Times New Roman" w:cs="Times New Roman"/>
              </w:rPr>
            </w:pPr>
          </w:p>
        </w:tc>
        <w:tc>
          <w:tcPr>
            <w:tcW w:w="1134" w:type="dxa"/>
            <w:vMerge/>
            <w:vAlign w:val="center"/>
          </w:tcPr>
          <w:p w:rsidR="001C573A" w:rsidRPr="001C573A" w:rsidRDefault="001C573A" w:rsidP="001C573A">
            <w:pPr>
              <w:spacing w:after="0" w:line="240" w:lineRule="auto"/>
              <w:rPr>
                <w:rFonts w:ascii="Times New Roman" w:hAnsi="Times New Roman" w:cs="Times New Roman"/>
              </w:rPr>
            </w:pPr>
          </w:p>
        </w:tc>
        <w:tc>
          <w:tcPr>
            <w:tcW w:w="1392" w:type="dxa"/>
            <w:vMerge/>
            <w:vAlign w:val="center"/>
          </w:tcPr>
          <w:p w:rsidR="001C573A" w:rsidRPr="001C573A" w:rsidRDefault="001C573A" w:rsidP="001C573A">
            <w:pPr>
              <w:spacing w:after="0" w:line="240" w:lineRule="auto"/>
              <w:rPr>
                <w:rFonts w:ascii="Times New Roman" w:hAnsi="Times New Roman" w:cs="Times New Roman"/>
              </w:rPr>
            </w:pPr>
          </w:p>
        </w:tc>
        <w:tc>
          <w:tcPr>
            <w:tcW w:w="117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Областной бюджет</w:t>
            </w:r>
          </w:p>
        </w:tc>
        <w:tc>
          <w:tcPr>
            <w:tcW w:w="105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1263,5</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1349,5</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1349,5</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1349,5</w:t>
            </w:r>
          </w:p>
        </w:tc>
        <w:tc>
          <w:tcPr>
            <w:tcW w:w="989"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1638,7</w:t>
            </w:r>
          </w:p>
        </w:tc>
        <w:tc>
          <w:tcPr>
            <w:tcW w:w="961"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1720,6</w:t>
            </w:r>
          </w:p>
        </w:tc>
        <w:tc>
          <w:tcPr>
            <w:tcW w:w="108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8671,3</w:t>
            </w:r>
          </w:p>
        </w:tc>
      </w:tr>
      <w:tr w:rsidR="001C573A" w:rsidRPr="001C573A" w:rsidTr="00290D0E">
        <w:trPr>
          <w:trHeight w:val="675"/>
        </w:trPr>
        <w:tc>
          <w:tcPr>
            <w:tcW w:w="567" w:type="dxa"/>
            <w:vMerge/>
          </w:tcPr>
          <w:p w:rsidR="001C573A" w:rsidRPr="001C573A" w:rsidRDefault="001C573A" w:rsidP="001C573A">
            <w:pPr>
              <w:spacing w:after="0" w:line="240" w:lineRule="auto"/>
              <w:rPr>
                <w:rFonts w:ascii="Times New Roman" w:hAnsi="Times New Roman" w:cs="Times New Roman"/>
              </w:rPr>
            </w:pPr>
          </w:p>
        </w:tc>
        <w:tc>
          <w:tcPr>
            <w:tcW w:w="1134" w:type="dxa"/>
            <w:vMerge/>
            <w:vAlign w:val="center"/>
          </w:tcPr>
          <w:p w:rsidR="001C573A" w:rsidRPr="001C573A" w:rsidRDefault="001C573A" w:rsidP="001C573A">
            <w:pPr>
              <w:spacing w:after="0" w:line="240" w:lineRule="auto"/>
              <w:rPr>
                <w:rFonts w:ascii="Times New Roman" w:hAnsi="Times New Roman" w:cs="Times New Roman"/>
              </w:rPr>
            </w:pPr>
          </w:p>
        </w:tc>
        <w:tc>
          <w:tcPr>
            <w:tcW w:w="1392" w:type="dxa"/>
            <w:vMerge/>
            <w:vAlign w:val="center"/>
          </w:tcPr>
          <w:p w:rsidR="001C573A" w:rsidRPr="001C573A" w:rsidRDefault="001C573A" w:rsidP="001C573A">
            <w:pPr>
              <w:spacing w:after="0" w:line="240" w:lineRule="auto"/>
              <w:rPr>
                <w:rFonts w:ascii="Times New Roman" w:hAnsi="Times New Roman" w:cs="Times New Roman"/>
              </w:rPr>
            </w:pPr>
          </w:p>
        </w:tc>
        <w:tc>
          <w:tcPr>
            <w:tcW w:w="117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бюджет муници</w:t>
            </w:r>
            <w:r w:rsidR="00D70502">
              <w:rPr>
                <w:rFonts w:ascii="Times New Roman" w:hAnsi="Times New Roman" w:cs="Times New Roman"/>
              </w:rPr>
              <w:t>-</w:t>
            </w:r>
            <w:r w:rsidRPr="001C573A">
              <w:rPr>
                <w:rFonts w:ascii="Times New Roman" w:hAnsi="Times New Roman" w:cs="Times New Roman"/>
              </w:rPr>
              <w:t>пального района</w:t>
            </w:r>
          </w:p>
        </w:tc>
        <w:tc>
          <w:tcPr>
            <w:tcW w:w="105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2866,8</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3950,2</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2782,4</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2782,4</w:t>
            </w:r>
          </w:p>
        </w:tc>
        <w:tc>
          <w:tcPr>
            <w:tcW w:w="989"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1738,1</w:t>
            </w:r>
          </w:p>
        </w:tc>
        <w:tc>
          <w:tcPr>
            <w:tcW w:w="961"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1825,0</w:t>
            </w:r>
          </w:p>
        </w:tc>
        <w:tc>
          <w:tcPr>
            <w:tcW w:w="108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15944,9</w:t>
            </w:r>
          </w:p>
        </w:tc>
      </w:tr>
      <w:tr w:rsidR="001C573A" w:rsidRPr="001C573A" w:rsidTr="00D70502">
        <w:trPr>
          <w:trHeight w:val="20"/>
        </w:trPr>
        <w:tc>
          <w:tcPr>
            <w:tcW w:w="567" w:type="dxa"/>
            <w:vMerge w:val="restart"/>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11.</w:t>
            </w:r>
          </w:p>
        </w:tc>
        <w:tc>
          <w:tcPr>
            <w:tcW w:w="1134" w:type="dxa"/>
            <w:vMerge w:val="restart"/>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Отдель</w:t>
            </w:r>
            <w:r w:rsidR="00D70502">
              <w:rPr>
                <w:rFonts w:ascii="Times New Roman" w:hAnsi="Times New Roman" w:cs="Times New Roman"/>
              </w:rPr>
              <w:t>-</w:t>
            </w:r>
            <w:r w:rsidRPr="001C573A">
              <w:rPr>
                <w:rFonts w:ascii="Times New Roman" w:hAnsi="Times New Roman" w:cs="Times New Roman"/>
              </w:rPr>
              <w:t>ное меро</w:t>
            </w:r>
            <w:r w:rsidR="00D70502">
              <w:rPr>
                <w:rFonts w:ascii="Times New Roman" w:hAnsi="Times New Roman" w:cs="Times New Roman"/>
              </w:rPr>
              <w:t>-п</w:t>
            </w:r>
            <w:r w:rsidRPr="001C573A">
              <w:rPr>
                <w:rFonts w:ascii="Times New Roman" w:hAnsi="Times New Roman" w:cs="Times New Roman"/>
              </w:rPr>
              <w:t>риятие</w:t>
            </w:r>
          </w:p>
        </w:tc>
        <w:tc>
          <w:tcPr>
            <w:tcW w:w="1392" w:type="dxa"/>
            <w:vMerge w:val="restart"/>
          </w:tcPr>
          <w:p w:rsidR="001C573A" w:rsidRPr="001C573A" w:rsidRDefault="00D70502" w:rsidP="001C573A">
            <w:pPr>
              <w:spacing w:after="0" w:line="240" w:lineRule="auto"/>
              <w:jc w:val="both"/>
              <w:rPr>
                <w:rFonts w:ascii="Times New Roman" w:hAnsi="Times New Roman" w:cs="Times New Roman"/>
              </w:rPr>
            </w:pPr>
            <w:r>
              <w:rPr>
                <w:rFonts w:ascii="Times New Roman" w:hAnsi="Times New Roman" w:cs="Times New Roman"/>
              </w:rPr>
              <w:t>Социальная под</w:t>
            </w:r>
            <w:r w:rsidR="001C573A" w:rsidRPr="001C573A">
              <w:rPr>
                <w:rFonts w:ascii="Times New Roman" w:hAnsi="Times New Roman" w:cs="Times New Roman"/>
              </w:rPr>
              <w:t>держка граждан</w:t>
            </w:r>
          </w:p>
        </w:tc>
        <w:tc>
          <w:tcPr>
            <w:tcW w:w="117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всего</w:t>
            </w:r>
          </w:p>
        </w:tc>
        <w:tc>
          <w:tcPr>
            <w:tcW w:w="1050"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236,7</w:t>
            </w:r>
          </w:p>
        </w:tc>
        <w:tc>
          <w:tcPr>
            <w:tcW w:w="960"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232,0</w:t>
            </w:r>
          </w:p>
        </w:tc>
        <w:tc>
          <w:tcPr>
            <w:tcW w:w="960"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241,0</w:t>
            </w:r>
          </w:p>
        </w:tc>
        <w:tc>
          <w:tcPr>
            <w:tcW w:w="960"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241,0</w:t>
            </w:r>
          </w:p>
        </w:tc>
        <w:tc>
          <w:tcPr>
            <w:tcW w:w="989"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336,9</w:t>
            </w:r>
          </w:p>
        </w:tc>
        <w:tc>
          <w:tcPr>
            <w:tcW w:w="961"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353,7</w:t>
            </w:r>
          </w:p>
        </w:tc>
        <w:tc>
          <w:tcPr>
            <w:tcW w:w="1080"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1641,3</w:t>
            </w:r>
          </w:p>
        </w:tc>
      </w:tr>
      <w:tr w:rsidR="001C573A" w:rsidRPr="001C573A" w:rsidTr="00290D0E">
        <w:trPr>
          <w:trHeight w:val="825"/>
        </w:trPr>
        <w:tc>
          <w:tcPr>
            <w:tcW w:w="567" w:type="dxa"/>
            <w:vMerge/>
          </w:tcPr>
          <w:p w:rsidR="001C573A" w:rsidRPr="001C573A" w:rsidRDefault="001C573A" w:rsidP="001C573A">
            <w:pPr>
              <w:spacing w:after="0" w:line="240" w:lineRule="auto"/>
              <w:rPr>
                <w:rFonts w:ascii="Times New Roman" w:hAnsi="Times New Roman" w:cs="Times New Roman"/>
              </w:rPr>
            </w:pPr>
          </w:p>
        </w:tc>
        <w:tc>
          <w:tcPr>
            <w:tcW w:w="1134" w:type="dxa"/>
            <w:vMerge/>
          </w:tcPr>
          <w:p w:rsidR="001C573A" w:rsidRPr="001C573A" w:rsidRDefault="001C573A" w:rsidP="001C573A">
            <w:pPr>
              <w:spacing w:after="0" w:line="240" w:lineRule="auto"/>
              <w:rPr>
                <w:rFonts w:ascii="Times New Roman" w:hAnsi="Times New Roman" w:cs="Times New Roman"/>
              </w:rPr>
            </w:pPr>
          </w:p>
        </w:tc>
        <w:tc>
          <w:tcPr>
            <w:tcW w:w="1392" w:type="dxa"/>
            <w:vMerge/>
          </w:tcPr>
          <w:p w:rsidR="001C573A" w:rsidRPr="001C573A" w:rsidRDefault="001C573A" w:rsidP="001C573A">
            <w:pPr>
              <w:spacing w:after="0" w:line="240" w:lineRule="auto"/>
              <w:jc w:val="both"/>
              <w:rPr>
                <w:rFonts w:ascii="Times New Roman" w:hAnsi="Times New Roman" w:cs="Times New Roman"/>
              </w:rPr>
            </w:pPr>
          </w:p>
        </w:tc>
        <w:tc>
          <w:tcPr>
            <w:tcW w:w="117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Федераль-ный бюджет</w:t>
            </w:r>
          </w:p>
        </w:tc>
        <w:tc>
          <w:tcPr>
            <w:tcW w:w="105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89"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1"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108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r>
      <w:tr w:rsidR="001C573A" w:rsidRPr="001C573A" w:rsidTr="00290D0E">
        <w:trPr>
          <w:trHeight w:val="555"/>
        </w:trPr>
        <w:tc>
          <w:tcPr>
            <w:tcW w:w="567" w:type="dxa"/>
            <w:vMerge/>
          </w:tcPr>
          <w:p w:rsidR="001C573A" w:rsidRPr="001C573A" w:rsidRDefault="001C573A" w:rsidP="001C573A">
            <w:pPr>
              <w:spacing w:after="0" w:line="240" w:lineRule="auto"/>
              <w:rPr>
                <w:rFonts w:ascii="Times New Roman" w:hAnsi="Times New Roman" w:cs="Times New Roman"/>
              </w:rPr>
            </w:pPr>
          </w:p>
        </w:tc>
        <w:tc>
          <w:tcPr>
            <w:tcW w:w="1134" w:type="dxa"/>
            <w:vMerge/>
            <w:vAlign w:val="center"/>
          </w:tcPr>
          <w:p w:rsidR="001C573A" w:rsidRPr="001C573A" w:rsidRDefault="001C573A" w:rsidP="001C573A">
            <w:pPr>
              <w:spacing w:after="0" w:line="240" w:lineRule="auto"/>
              <w:rPr>
                <w:rFonts w:ascii="Times New Roman" w:hAnsi="Times New Roman" w:cs="Times New Roman"/>
              </w:rPr>
            </w:pPr>
          </w:p>
        </w:tc>
        <w:tc>
          <w:tcPr>
            <w:tcW w:w="1392" w:type="dxa"/>
            <w:vMerge/>
            <w:vAlign w:val="center"/>
          </w:tcPr>
          <w:p w:rsidR="001C573A" w:rsidRPr="001C573A" w:rsidRDefault="001C573A" w:rsidP="001C573A">
            <w:pPr>
              <w:spacing w:after="0" w:line="240" w:lineRule="auto"/>
              <w:rPr>
                <w:rFonts w:ascii="Times New Roman" w:hAnsi="Times New Roman" w:cs="Times New Roman"/>
              </w:rPr>
            </w:pPr>
          </w:p>
        </w:tc>
        <w:tc>
          <w:tcPr>
            <w:tcW w:w="117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Областной бюджет</w:t>
            </w:r>
          </w:p>
        </w:tc>
        <w:tc>
          <w:tcPr>
            <w:tcW w:w="105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236,7</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232,0</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241,0</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241,0</w:t>
            </w:r>
          </w:p>
        </w:tc>
        <w:tc>
          <w:tcPr>
            <w:tcW w:w="989"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336,9</w:t>
            </w:r>
          </w:p>
        </w:tc>
        <w:tc>
          <w:tcPr>
            <w:tcW w:w="961"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353,7</w:t>
            </w:r>
          </w:p>
        </w:tc>
        <w:tc>
          <w:tcPr>
            <w:tcW w:w="108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1641,3</w:t>
            </w:r>
          </w:p>
        </w:tc>
      </w:tr>
      <w:tr w:rsidR="001C573A" w:rsidRPr="001C573A" w:rsidTr="00D70502">
        <w:trPr>
          <w:trHeight w:val="352"/>
        </w:trPr>
        <w:tc>
          <w:tcPr>
            <w:tcW w:w="567" w:type="dxa"/>
            <w:vMerge/>
          </w:tcPr>
          <w:p w:rsidR="001C573A" w:rsidRPr="001C573A" w:rsidRDefault="001C573A" w:rsidP="001C573A">
            <w:pPr>
              <w:spacing w:after="0" w:line="240" w:lineRule="auto"/>
              <w:rPr>
                <w:rFonts w:ascii="Times New Roman" w:hAnsi="Times New Roman" w:cs="Times New Roman"/>
              </w:rPr>
            </w:pPr>
          </w:p>
        </w:tc>
        <w:tc>
          <w:tcPr>
            <w:tcW w:w="1134" w:type="dxa"/>
            <w:vMerge/>
            <w:vAlign w:val="center"/>
          </w:tcPr>
          <w:p w:rsidR="001C573A" w:rsidRPr="001C573A" w:rsidRDefault="001C573A" w:rsidP="001C573A">
            <w:pPr>
              <w:spacing w:after="0" w:line="240" w:lineRule="auto"/>
              <w:rPr>
                <w:rFonts w:ascii="Times New Roman" w:hAnsi="Times New Roman" w:cs="Times New Roman"/>
              </w:rPr>
            </w:pPr>
          </w:p>
        </w:tc>
        <w:tc>
          <w:tcPr>
            <w:tcW w:w="1392" w:type="dxa"/>
            <w:vMerge/>
            <w:vAlign w:val="center"/>
          </w:tcPr>
          <w:p w:rsidR="001C573A" w:rsidRPr="001C573A" w:rsidRDefault="001C573A" w:rsidP="001C573A">
            <w:pPr>
              <w:spacing w:after="0" w:line="240" w:lineRule="auto"/>
              <w:rPr>
                <w:rFonts w:ascii="Times New Roman" w:hAnsi="Times New Roman" w:cs="Times New Roman"/>
              </w:rPr>
            </w:pPr>
          </w:p>
        </w:tc>
        <w:tc>
          <w:tcPr>
            <w:tcW w:w="117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бюджет муници</w:t>
            </w:r>
            <w:r w:rsidR="00D70502">
              <w:rPr>
                <w:rFonts w:ascii="Times New Roman" w:hAnsi="Times New Roman" w:cs="Times New Roman"/>
              </w:rPr>
              <w:t>-</w:t>
            </w:r>
            <w:r w:rsidRPr="001C573A">
              <w:rPr>
                <w:rFonts w:ascii="Times New Roman" w:hAnsi="Times New Roman" w:cs="Times New Roman"/>
              </w:rPr>
              <w:t>пального района</w:t>
            </w:r>
          </w:p>
        </w:tc>
        <w:tc>
          <w:tcPr>
            <w:tcW w:w="105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89"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1"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108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r>
      <w:tr w:rsidR="001C573A" w:rsidRPr="001C573A" w:rsidTr="00D70502">
        <w:trPr>
          <w:trHeight w:val="20"/>
        </w:trPr>
        <w:tc>
          <w:tcPr>
            <w:tcW w:w="567" w:type="dxa"/>
            <w:vMerge w:val="restart"/>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12.</w:t>
            </w:r>
          </w:p>
        </w:tc>
        <w:tc>
          <w:tcPr>
            <w:tcW w:w="1134" w:type="dxa"/>
            <w:vMerge w:val="restart"/>
          </w:tcPr>
          <w:p w:rsidR="001C573A" w:rsidRPr="001C573A" w:rsidRDefault="001C573A" w:rsidP="001C573A">
            <w:pPr>
              <w:spacing w:after="0" w:line="240" w:lineRule="auto"/>
              <w:rPr>
                <w:rFonts w:ascii="Times New Roman" w:hAnsi="Times New Roman" w:cs="Times New Roman"/>
              </w:rPr>
            </w:pPr>
            <w:r w:rsidRPr="001C573A">
              <w:rPr>
                <w:rFonts w:ascii="Times New Roman" w:hAnsi="Times New Roman" w:cs="Times New Roman"/>
              </w:rPr>
              <w:t>Отдель</w:t>
            </w:r>
            <w:r w:rsidR="00D70502">
              <w:rPr>
                <w:rFonts w:ascii="Times New Roman" w:hAnsi="Times New Roman" w:cs="Times New Roman"/>
              </w:rPr>
              <w:t>-</w:t>
            </w:r>
            <w:r w:rsidRPr="001C573A">
              <w:rPr>
                <w:rFonts w:ascii="Times New Roman" w:hAnsi="Times New Roman" w:cs="Times New Roman"/>
              </w:rPr>
              <w:t>ное меро</w:t>
            </w:r>
            <w:r w:rsidR="00D70502">
              <w:rPr>
                <w:rFonts w:ascii="Times New Roman" w:hAnsi="Times New Roman" w:cs="Times New Roman"/>
              </w:rPr>
              <w:t>-п</w:t>
            </w:r>
            <w:r w:rsidRPr="001C573A">
              <w:rPr>
                <w:rFonts w:ascii="Times New Roman" w:hAnsi="Times New Roman" w:cs="Times New Roman"/>
              </w:rPr>
              <w:t>риятие</w:t>
            </w:r>
          </w:p>
        </w:tc>
        <w:tc>
          <w:tcPr>
            <w:tcW w:w="1392" w:type="dxa"/>
            <w:vMerge w:val="restart"/>
          </w:tcPr>
          <w:p w:rsidR="001C573A" w:rsidRPr="001C573A" w:rsidRDefault="001C573A" w:rsidP="00D70502">
            <w:pPr>
              <w:spacing w:after="0" w:line="240" w:lineRule="auto"/>
              <w:rPr>
                <w:rFonts w:ascii="Times New Roman" w:hAnsi="Times New Roman" w:cs="Times New Roman"/>
                <w:color w:val="FF0000"/>
              </w:rPr>
            </w:pPr>
            <w:r w:rsidRPr="001C573A">
              <w:rPr>
                <w:rFonts w:ascii="Times New Roman" w:hAnsi="Times New Roman" w:cs="Times New Roman"/>
              </w:rPr>
              <w:t>Поддержка волонтё</w:t>
            </w:r>
            <w:r w:rsidR="00D70502">
              <w:rPr>
                <w:rFonts w:ascii="Times New Roman" w:hAnsi="Times New Roman" w:cs="Times New Roman"/>
              </w:rPr>
              <w:t>-</w:t>
            </w:r>
            <w:r w:rsidRPr="001C573A">
              <w:rPr>
                <w:rFonts w:ascii="Times New Roman" w:hAnsi="Times New Roman" w:cs="Times New Roman"/>
              </w:rPr>
              <w:t>рской орга</w:t>
            </w:r>
            <w:r w:rsidR="00D70502">
              <w:rPr>
                <w:rFonts w:ascii="Times New Roman" w:hAnsi="Times New Roman" w:cs="Times New Roman"/>
              </w:rPr>
              <w:t>-</w:t>
            </w:r>
            <w:r w:rsidRPr="001C573A">
              <w:rPr>
                <w:rFonts w:ascii="Times New Roman" w:hAnsi="Times New Roman" w:cs="Times New Roman"/>
              </w:rPr>
              <w:t>низации.</w:t>
            </w:r>
          </w:p>
        </w:tc>
        <w:tc>
          <w:tcPr>
            <w:tcW w:w="117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всего</w:t>
            </w:r>
          </w:p>
        </w:tc>
        <w:tc>
          <w:tcPr>
            <w:tcW w:w="1050"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w:t>
            </w:r>
          </w:p>
        </w:tc>
        <w:tc>
          <w:tcPr>
            <w:tcW w:w="960"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4,0</w:t>
            </w:r>
          </w:p>
        </w:tc>
        <w:tc>
          <w:tcPr>
            <w:tcW w:w="960"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w:t>
            </w:r>
          </w:p>
        </w:tc>
        <w:tc>
          <w:tcPr>
            <w:tcW w:w="960"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w:t>
            </w:r>
          </w:p>
        </w:tc>
        <w:tc>
          <w:tcPr>
            <w:tcW w:w="989"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w:t>
            </w:r>
          </w:p>
        </w:tc>
        <w:tc>
          <w:tcPr>
            <w:tcW w:w="961"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w:t>
            </w:r>
          </w:p>
        </w:tc>
        <w:tc>
          <w:tcPr>
            <w:tcW w:w="1080" w:type="dxa"/>
          </w:tcPr>
          <w:p w:rsidR="001C573A" w:rsidRPr="001C573A" w:rsidRDefault="001C573A" w:rsidP="001C573A">
            <w:pPr>
              <w:snapToGrid w:val="0"/>
              <w:spacing w:after="0" w:line="240" w:lineRule="auto"/>
              <w:jc w:val="center"/>
              <w:rPr>
                <w:rFonts w:ascii="Times New Roman" w:hAnsi="Times New Roman" w:cs="Times New Roman"/>
                <w:b/>
                <w:bCs/>
              </w:rPr>
            </w:pPr>
            <w:r w:rsidRPr="001C573A">
              <w:rPr>
                <w:rFonts w:ascii="Times New Roman" w:hAnsi="Times New Roman" w:cs="Times New Roman"/>
                <w:b/>
                <w:bCs/>
              </w:rPr>
              <w:t>4,0</w:t>
            </w:r>
          </w:p>
        </w:tc>
      </w:tr>
      <w:tr w:rsidR="001C573A" w:rsidRPr="001C573A" w:rsidTr="00D70502">
        <w:trPr>
          <w:trHeight w:val="177"/>
        </w:trPr>
        <w:tc>
          <w:tcPr>
            <w:tcW w:w="567" w:type="dxa"/>
            <w:vMerge/>
          </w:tcPr>
          <w:p w:rsidR="001C573A" w:rsidRPr="001C573A" w:rsidRDefault="001C573A" w:rsidP="001C573A">
            <w:pPr>
              <w:spacing w:after="0" w:line="240" w:lineRule="auto"/>
              <w:rPr>
                <w:rFonts w:ascii="Times New Roman" w:hAnsi="Times New Roman" w:cs="Times New Roman"/>
              </w:rPr>
            </w:pPr>
          </w:p>
        </w:tc>
        <w:tc>
          <w:tcPr>
            <w:tcW w:w="1134" w:type="dxa"/>
            <w:vMerge/>
          </w:tcPr>
          <w:p w:rsidR="001C573A" w:rsidRPr="001C573A" w:rsidRDefault="001C573A" w:rsidP="001C573A">
            <w:pPr>
              <w:spacing w:after="0" w:line="240" w:lineRule="auto"/>
              <w:rPr>
                <w:rFonts w:ascii="Times New Roman" w:hAnsi="Times New Roman" w:cs="Times New Roman"/>
              </w:rPr>
            </w:pPr>
          </w:p>
        </w:tc>
        <w:tc>
          <w:tcPr>
            <w:tcW w:w="1392" w:type="dxa"/>
            <w:vMerge/>
          </w:tcPr>
          <w:p w:rsidR="001C573A" w:rsidRPr="001C573A" w:rsidRDefault="001C573A" w:rsidP="001C573A">
            <w:pPr>
              <w:spacing w:after="0" w:line="240" w:lineRule="auto"/>
              <w:jc w:val="both"/>
              <w:rPr>
                <w:rFonts w:ascii="Times New Roman" w:hAnsi="Times New Roman" w:cs="Times New Roman"/>
              </w:rPr>
            </w:pPr>
          </w:p>
        </w:tc>
        <w:tc>
          <w:tcPr>
            <w:tcW w:w="117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Федераль-ный бюджет</w:t>
            </w:r>
          </w:p>
        </w:tc>
        <w:tc>
          <w:tcPr>
            <w:tcW w:w="1050" w:type="dxa"/>
          </w:tcPr>
          <w:p w:rsidR="001C573A" w:rsidRPr="001C573A" w:rsidRDefault="001C573A" w:rsidP="001C573A">
            <w:pPr>
              <w:snapToGrid w:val="0"/>
              <w:spacing w:after="0" w:line="240" w:lineRule="auto"/>
              <w:jc w:val="center"/>
              <w:rPr>
                <w:rFonts w:ascii="Times New Roman" w:hAnsi="Times New Roman" w:cs="Times New Roman"/>
              </w:rPr>
            </w:pP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p>
        </w:tc>
        <w:tc>
          <w:tcPr>
            <w:tcW w:w="989" w:type="dxa"/>
          </w:tcPr>
          <w:p w:rsidR="001C573A" w:rsidRPr="001C573A" w:rsidRDefault="001C573A" w:rsidP="001C573A">
            <w:pPr>
              <w:snapToGrid w:val="0"/>
              <w:spacing w:after="0" w:line="240" w:lineRule="auto"/>
              <w:jc w:val="center"/>
              <w:rPr>
                <w:rFonts w:ascii="Times New Roman" w:hAnsi="Times New Roman" w:cs="Times New Roman"/>
              </w:rPr>
            </w:pPr>
          </w:p>
        </w:tc>
        <w:tc>
          <w:tcPr>
            <w:tcW w:w="961" w:type="dxa"/>
          </w:tcPr>
          <w:p w:rsidR="001C573A" w:rsidRPr="001C573A" w:rsidRDefault="001C573A" w:rsidP="001C573A">
            <w:pPr>
              <w:snapToGrid w:val="0"/>
              <w:spacing w:after="0" w:line="240" w:lineRule="auto"/>
              <w:jc w:val="center"/>
              <w:rPr>
                <w:rFonts w:ascii="Times New Roman" w:hAnsi="Times New Roman" w:cs="Times New Roman"/>
              </w:rPr>
            </w:pPr>
          </w:p>
        </w:tc>
        <w:tc>
          <w:tcPr>
            <w:tcW w:w="1080" w:type="dxa"/>
          </w:tcPr>
          <w:p w:rsidR="001C573A" w:rsidRPr="001C573A" w:rsidRDefault="001C573A" w:rsidP="001C573A">
            <w:pPr>
              <w:snapToGrid w:val="0"/>
              <w:spacing w:after="0" w:line="240" w:lineRule="auto"/>
              <w:jc w:val="center"/>
              <w:rPr>
                <w:rFonts w:ascii="Times New Roman" w:hAnsi="Times New Roman" w:cs="Times New Roman"/>
              </w:rPr>
            </w:pPr>
          </w:p>
        </w:tc>
      </w:tr>
      <w:tr w:rsidR="001C573A" w:rsidRPr="001C573A" w:rsidTr="00D70502">
        <w:trPr>
          <w:trHeight w:val="20"/>
        </w:trPr>
        <w:tc>
          <w:tcPr>
            <w:tcW w:w="567" w:type="dxa"/>
            <w:vMerge/>
          </w:tcPr>
          <w:p w:rsidR="001C573A" w:rsidRPr="001C573A" w:rsidRDefault="001C573A" w:rsidP="001C573A">
            <w:pPr>
              <w:spacing w:after="0" w:line="240" w:lineRule="auto"/>
              <w:rPr>
                <w:rFonts w:ascii="Times New Roman" w:hAnsi="Times New Roman" w:cs="Times New Roman"/>
              </w:rPr>
            </w:pPr>
          </w:p>
        </w:tc>
        <w:tc>
          <w:tcPr>
            <w:tcW w:w="1134" w:type="dxa"/>
            <w:vMerge/>
          </w:tcPr>
          <w:p w:rsidR="001C573A" w:rsidRPr="001C573A" w:rsidRDefault="001C573A" w:rsidP="001C573A">
            <w:pPr>
              <w:spacing w:after="0" w:line="240" w:lineRule="auto"/>
              <w:rPr>
                <w:rFonts w:ascii="Times New Roman" w:hAnsi="Times New Roman" w:cs="Times New Roman"/>
              </w:rPr>
            </w:pPr>
          </w:p>
        </w:tc>
        <w:tc>
          <w:tcPr>
            <w:tcW w:w="1392" w:type="dxa"/>
            <w:vMerge/>
          </w:tcPr>
          <w:p w:rsidR="001C573A" w:rsidRPr="001C573A" w:rsidRDefault="001C573A" w:rsidP="001C573A">
            <w:pPr>
              <w:spacing w:after="0" w:line="240" w:lineRule="auto"/>
              <w:jc w:val="both"/>
              <w:rPr>
                <w:rFonts w:ascii="Times New Roman" w:hAnsi="Times New Roman" w:cs="Times New Roman"/>
              </w:rPr>
            </w:pPr>
          </w:p>
        </w:tc>
        <w:tc>
          <w:tcPr>
            <w:tcW w:w="117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Областной бюджет</w:t>
            </w:r>
          </w:p>
        </w:tc>
        <w:tc>
          <w:tcPr>
            <w:tcW w:w="1050" w:type="dxa"/>
          </w:tcPr>
          <w:p w:rsidR="001C573A" w:rsidRPr="001C573A" w:rsidRDefault="001C573A" w:rsidP="001C573A">
            <w:pPr>
              <w:snapToGrid w:val="0"/>
              <w:spacing w:after="0" w:line="240" w:lineRule="auto"/>
              <w:jc w:val="center"/>
              <w:rPr>
                <w:rFonts w:ascii="Times New Roman" w:hAnsi="Times New Roman" w:cs="Times New Roman"/>
              </w:rPr>
            </w:pP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p>
        </w:tc>
        <w:tc>
          <w:tcPr>
            <w:tcW w:w="989" w:type="dxa"/>
          </w:tcPr>
          <w:p w:rsidR="001C573A" w:rsidRPr="001C573A" w:rsidRDefault="001C573A" w:rsidP="001C573A">
            <w:pPr>
              <w:snapToGrid w:val="0"/>
              <w:spacing w:after="0" w:line="240" w:lineRule="auto"/>
              <w:jc w:val="center"/>
              <w:rPr>
                <w:rFonts w:ascii="Times New Roman" w:hAnsi="Times New Roman" w:cs="Times New Roman"/>
              </w:rPr>
            </w:pPr>
          </w:p>
        </w:tc>
        <w:tc>
          <w:tcPr>
            <w:tcW w:w="961" w:type="dxa"/>
          </w:tcPr>
          <w:p w:rsidR="001C573A" w:rsidRPr="001C573A" w:rsidRDefault="001C573A" w:rsidP="001C573A">
            <w:pPr>
              <w:snapToGrid w:val="0"/>
              <w:spacing w:after="0" w:line="240" w:lineRule="auto"/>
              <w:jc w:val="center"/>
              <w:rPr>
                <w:rFonts w:ascii="Times New Roman" w:hAnsi="Times New Roman" w:cs="Times New Roman"/>
              </w:rPr>
            </w:pPr>
          </w:p>
        </w:tc>
        <w:tc>
          <w:tcPr>
            <w:tcW w:w="1080" w:type="dxa"/>
          </w:tcPr>
          <w:p w:rsidR="001C573A" w:rsidRPr="001C573A" w:rsidRDefault="001C573A" w:rsidP="001C573A">
            <w:pPr>
              <w:snapToGrid w:val="0"/>
              <w:spacing w:after="0" w:line="240" w:lineRule="auto"/>
              <w:jc w:val="center"/>
              <w:rPr>
                <w:rFonts w:ascii="Times New Roman" w:hAnsi="Times New Roman" w:cs="Times New Roman"/>
              </w:rPr>
            </w:pPr>
          </w:p>
        </w:tc>
      </w:tr>
      <w:tr w:rsidR="001C573A" w:rsidRPr="001C573A" w:rsidTr="00D70502">
        <w:trPr>
          <w:trHeight w:val="20"/>
        </w:trPr>
        <w:tc>
          <w:tcPr>
            <w:tcW w:w="567" w:type="dxa"/>
            <w:vMerge/>
          </w:tcPr>
          <w:p w:rsidR="001C573A" w:rsidRPr="001C573A" w:rsidRDefault="001C573A" w:rsidP="001C573A">
            <w:pPr>
              <w:spacing w:after="0" w:line="240" w:lineRule="auto"/>
              <w:rPr>
                <w:rFonts w:ascii="Times New Roman" w:hAnsi="Times New Roman" w:cs="Times New Roman"/>
              </w:rPr>
            </w:pPr>
          </w:p>
        </w:tc>
        <w:tc>
          <w:tcPr>
            <w:tcW w:w="1134" w:type="dxa"/>
            <w:vMerge/>
          </w:tcPr>
          <w:p w:rsidR="001C573A" w:rsidRPr="001C573A" w:rsidRDefault="001C573A" w:rsidP="001C573A">
            <w:pPr>
              <w:spacing w:after="0" w:line="240" w:lineRule="auto"/>
              <w:rPr>
                <w:rFonts w:ascii="Times New Roman" w:hAnsi="Times New Roman" w:cs="Times New Roman"/>
              </w:rPr>
            </w:pPr>
          </w:p>
        </w:tc>
        <w:tc>
          <w:tcPr>
            <w:tcW w:w="1392" w:type="dxa"/>
            <w:vMerge/>
          </w:tcPr>
          <w:p w:rsidR="001C573A" w:rsidRPr="001C573A" w:rsidRDefault="001C573A" w:rsidP="001C573A">
            <w:pPr>
              <w:spacing w:after="0" w:line="240" w:lineRule="auto"/>
              <w:jc w:val="both"/>
              <w:rPr>
                <w:rFonts w:ascii="Times New Roman" w:hAnsi="Times New Roman" w:cs="Times New Roman"/>
              </w:rPr>
            </w:pPr>
          </w:p>
        </w:tc>
        <w:tc>
          <w:tcPr>
            <w:tcW w:w="1179" w:type="dxa"/>
          </w:tcPr>
          <w:p w:rsidR="001C573A" w:rsidRPr="001C573A" w:rsidRDefault="001C573A" w:rsidP="001C573A">
            <w:pPr>
              <w:snapToGrid w:val="0"/>
              <w:spacing w:after="0" w:line="240" w:lineRule="auto"/>
              <w:rPr>
                <w:rFonts w:ascii="Times New Roman" w:hAnsi="Times New Roman" w:cs="Times New Roman"/>
              </w:rPr>
            </w:pPr>
            <w:r w:rsidRPr="001C573A">
              <w:rPr>
                <w:rFonts w:ascii="Times New Roman" w:hAnsi="Times New Roman" w:cs="Times New Roman"/>
              </w:rPr>
              <w:t>бюджет муници</w:t>
            </w:r>
            <w:r w:rsidR="00D70502">
              <w:rPr>
                <w:rFonts w:ascii="Times New Roman" w:hAnsi="Times New Roman" w:cs="Times New Roman"/>
              </w:rPr>
              <w:t>-</w:t>
            </w:r>
            <w:r w:rsidRPr="001C573A">
              <w:rPr>
                <w:rFonts w:ascii="Times New Roman" w:hAnsi="Times New Roman" w:cs="Times New Roman"/>
              </w:rPr>
              <w:t xml:space="preserve">пального </w:t>
            </w:r>
            <w:r w:rsidRPr="001C573A">
              <w:rPr>
                <w:rFonts w:ascii="Times New Roman" w:hAnsi="Times New Roman" w:cs="Times New Roman"/>
              </w:rPr>
              <w:lastRenderedPageBreak/>
              <w:t>района</w:t>
            </w:r>
          </w:p>
        </w:tc>
        <w:tc>
          <w:tcPr>
            <w:tcW w:w="105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lastRenderedPageBreak/>
              <w:t>-</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4,0</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89"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961"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w:t>
            </w:r>
          </w:p>
        </w:tc>
        <w:tc>
          <w:tcPr>
            <w:tcW w:w="1080" w:type="dxa"/>
          </w:tcPr>
          <w:p w:rsidR="001C573A" w:rsidRPr="001C573A" w:rsidRDefault="001C573A" w:rsidP="001C573A">
            <w:pPr>
              <w:snapToGrid w:val="0"/>
              <w:spacing w:after="0" w:line="240" w:lineRule="auto"/>
              <w:jc w:val="center"/>
              <w:rPr>
                <w:rFonts w:ascii="Times New Roman" w:hAnsi="Times New Roman" w:cs="Times New Roman"/>
              </w:rPr>
            </w:pPr>
            <w:r w:rsidRPr="001C573A">
              <w:rPr>
                <w:rFonts w:ascii="Times New Roman" w:hAnsi="Times New Roman" w:cs="Times New Roman"/>
              </w:rPr>
              <w:t>4,0</w:t>
            </w:r>
          </w:p>
        </w:tc>
      </w:tr>
    </w:tbl>
    <w:p w:rsidR="00E07D3D" w:rsidRDefault="00E07D3D" w:rsidP="00E07D3D">
      <w:pPr>
        <w:pStyle w:val="ConsPlusTitle"/>
        <w:contextualSpacing/>
        <w:rPr>
          <w:rFonts w:asciiTheme="minorHAnsi" w:eastAsiaTheme="minorEastAsia" w:hAnsiTheme="minorHAnsi" w:cstheme="minorBidi"/>
          <w:b w:val="0"/>
          <w:bCs w:val="0"/>
          <w:sz w:val="22"/>
          <w:szCs w:val="22"/>
        </w:rPr>
      </w:pPr>
    </w:p>
    <w:p w:rsidR="00E07D3D" w:rsidRDefault="00E07D3D" w:rsidP="00E07D3D">
      <w:pPr>
        <w:spacing w:after="0" w:line="240" w:lineRule="auto"/>
        <w:jc w:val="center"/>
        <w:rPr>
          <w:rFonts w:ascii="Times New Roman" w:hAnsi="Times New Roman"/>
        </w:rPr>
      </w:pPr>
      <w:r>
        <w:rPr>
          <w:rFonts w:ascii="Times New Roman" w:hAnsi="Times New Roman"/>
        </w:rPr>
        <w:t>___________</w:t>
      </w:r>
    </w:p>
    <w:p w:rsidR="00E07D3D" w:rsidRDefault="00E07D3D" w:rsidP="00613CB8">
      <w:pPr>
        <w:pStyle w:val="ConsPlusTitle"/>
        <w:ind w:left="5529" w:hanging="426"/>
        <w:contextualSpacing/>
        <w:jc w:val="center"/>
        <w:rPr>
          <w:rFonts w:asciiTheme="minorHAnsi" w:eastAsiaTheme="minorEastAsia" w:hAnsiTheme="minorHAnsi" w:cstheme="minorBidi"/>
          <w:b w:val="0"/>
          <w:bCs w:val="0"/>
          <w:sz w:val="22"/>
          <w:szCs w:val="22"/>
        </w:rPr>
      </w:pPr>
    </w:p>
    <w:p w:rsidR="00E07D3D" w:rsidRDefault="00E07D3D" w:rsidP="00613CB8">
      <w:pPr>
        <w:pStyle w:val="ConsPlusTitle"/>
        <w:ind w:left="5529" w:hanging="426"/>
        <w:contextualSpacing/>
        <w:jc w:val="center"/>
        <w:rPr>
          <w:rFonts w:asciiTheme="minorHAnsi" w:eastAsiaTheme="minorEastAsia" w:hAnsiTheme="minorHAnsi" w:cstheme="minorBidi"/>
          <w:b w:val="0"/>
          <w:bCs w:val="0"/>
          <w:sz w:val="22"/>
          <w:szCs w:val="22"/>
        </w:rPr>
      </w:pPr>
    </w:p>
    <w:p w:rsidR="00E07D3D" w:rsidRPr="00753E9A" w:rsidRDefault="00E07D3D" w:rsidP="00E07D3D">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АДМИНИСТРАЦИЯ</w:t>
      </w:r>
      <w:r w:rsidRPr="00753E9A">
        <w:rPr>
          <w:rFonts w:ascii="Times New Roman" w:hAnsi="Times New Roman" w:cs="Times New Roman"/>
          <w:sz w:val="22"/>
          <w:szCs w:val="22"/>
        </w:rPr>
        <w:t xml:space="preserve"> ТУЖИНСКОГО МУНИЦИПАЛЬНОГО РАЙОНА</w:t>
      </w:r>
    </w:p>
    <w:p w:rsidR="00E07D3D" w:rsidRDefault="00E07D3D" w:rsidP="00E07D3D">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E07D3D" w:rsidRPr="00753E9A" w:rsidRDefault="00E07D3D" w:rsidP="00E07D3D">
      <w:pPr>
        <w:pStyle w:val="ConsPlusTitle"/>
        <w:contextualSpacing/>
        <w:jc w:val="center"/>
        <w:rPr>
          <w:rFonts w:ascii="Times New Roman" w:hAnsi="Times New Roman" w:cs="Times New Roman"/>
          <w:b w:val="0"/>
          <w:sz w:val="22"/>
          <w:szCs w:val="22"/>
        </w:rPr>
      </w:pPr>
    </w:p>
    <w:p w:rsidR="00E07D3D" w:rsidRDefault="00E07D3D" w:rsidP="00E07D3D">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E07D3D" w:rsidRPr="00753E9A" w:rsidRDefault="00E07D3D" w:rsidP="00E07D3D">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E07D3D" w:rsidRPr="00D95D93" w:rsidTr="00E07D3D">
        <w:tc>
          <w:tcPr>
            <w:tcW w:w="1773" w:type="dxa"/>
            <w:tcBorders>
              <w:bottom w:val="single" w:sz="4" w:space="0" w:color="auto"/>
            </w:tcBorders>
          </w:tcPr>
          <w:p w:rsidR="00E07D3D" w:rsidRPr="00AB4D86" w:rsidRDefault="005E2FC7" w:rsidP="00E07D3D">
            <w:pPr>
              <w:tabs>
                <w:tab w:val="left" w:pos="0"/>
              </w:tabs>
              <w:spacing w:after="0" w:line="240" w:lineRule="auto"/>
              <w:contextualSpacing/>
              <w:jc w:val="center"/>
              <w:rPr>
                <w:rFonts w:ascii="Times New Roman" w:hAnsi="Times New Roman"/>
              </w:rPr>
            </w:pPr>
            <w:r>
              <w:rPr>
                <w:rFonts w:ascii="Times New Roman" w:hAnsi="Times New Roman"/>
              </w:rPr>
              <w:t>06.12.2021</w:t>
            </w:r>
          </w:p>
        </w:tc>
        <w:tc>
          <w:tcPr>
            <w:tcW w:w="2873" w:type="dxa"/>
          </w:tcPr>
          <w:p w:rsidR="00E07D3D" w:rsidRPr="00AB4D86" w:rsidRDefault="00E07D3D" w:rsidP="00E07D3D">
            <w:pPr>
              <w:spacing w:after="0" w:line="240" w:lineRule="auto"/>
              <w:contextualSpacing/>
              <w:jc w:val="center"/>
              <w:rPr>
                <w:rFonts w:ascii="Times New Roman" w:hAnsi="Times New Roman"/>
                <w:position w:val="-6"/>
              </w:rPr>
            </w:pPr>
          </w:p>
        </w:tc>
        <w:tc>
          <w:tcPr>
            <w:tcW w:w="3292" w:type="dxa"/>
          </w:tcPr>
          <w:p w:rsidR="00E07D3D" w:rsidRPr="00D95D93" w:rsidRDefault="00E07D3D" w:rsidP="00E07D3D">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E07D3D" w:rsidRPr="00D95D93" w:rsidRDefault="005E2FC7" w:rsidP="00E07D3D">
            <w:pPr>
              <w:spacing w:after="0" w:line="240" w:lineRule="auto"/>
              <w:contextualSpacing/>
              <w:jc w:val="center"/>
              <w:rPr>
                <w:rFonts w:ascii="Times New Roman" w:hAnsi="Times New Roman"/>
              </w:rPr>
            </w:pPr>
            <w:r>
              <w:rPr>
                <w:rFonts w:ascii="Times New Roman" w:hAnsi="Times New Roman"/>
              </w:rPr>
              <w:t>364</w:t>
            </w:r>
          </w:p>
        </w:tc>
      </w:tr>
      <w:tr w:rsidR="00E07D3D" w:rsidRPr="00D95D93" w:rsidTr="00E07D3D">
        <w:trPr>
          <w:trHeight w:val="217"/>
        </w:trPr>
        <w:tc>
          <w:tcPr>
            <w:tcW w:w="9781" w:type="dxa"/>
            <w:gridSpan w:val="4"/>
          </w:tcPr>
          <w:p w:rsidR="00E07D3D" w:rsidRDefault="00E07D3D" w:rsidP="00E07D3D">
            <w:pPr>
              <w:tabs>
                <w:tab w:val="left" w:pos="2765"/>
              </w:tabs>
              <w:spacing w:after="0" w:line="240" w:lineRule="auto"/>
              <w:contextualSpacing/>
              <w:jc w:val="center"/>
              <w:rPr>
                <w:rFonts w:ascii="Times New Roman" w:hAnsi="Times New Roman"/>
              </w:rPr>
            </w:pPr>
          </w:p>
          <w:p w:rsidR="00E07D3D" w:rsidRDefault="00E07D3D" w:rsidP="00E07D3D">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E07D3D" w:rsidRPr="00753E9A" w:rsidRDefault="00E07D3D" w:rsidP="00E07D3D">
            <w:pPr>
              <w:tabs>
                <w:tab w:val="left" w:pos="2765"/>
              </w:tabs>
              <w:spacing w:after="0" w:line="240" w:lineRule="auto"/>
              <w:contextualSpacing/>
              <w:jc w:val="center"/>
              <w:rPr>
                <w:rFonts w:ascii="Times New Roman" w:hAnsi="Times New Roman"/>
              </w:rPr>
            </w:pPr>
          </w:p>
        </w:tc>
      </w:tr>
    </w:tbl>
    <w:p w:rsidR="005E2FC7" w:rsidRPr="005E2FC7" w:rsidRDefault="005E2FC7" w:rsidP="005E2FC7">
      <w:pPr>
        <w:spacing w:after="0" w:line="240" w:lineRule="auto"/>
        <w:jc w:val="center"/>
        <w:rPr>
          <w:rFonts w:ascii="Times New Roman" w:eastAsia="Times New Roman" w:hAnsi="Times New Roman" w:cs="Times New Roman"/>
          <w:b/>
          <w:color w:val="000000"/>
        </w:rPr>
      </w:pPr>
      <w:r w:rsidRPr="005E2FC7">
        <w:rPr>
          <w:rFonts w:ascii="Times New Roman" w:eastAsia="Times New Roman" w:hAnsi="Times New Roman" w:cs="Times New Roman"/>
          <w:b/>
        </w:rPr>
        <w:t xml:space="preserve">О внесении изменений в постановление администрации Тужинского муниципального района </w:t>
      </w:r>
      <w:r>
        <w:rPr>
          <w:rFonts w:ascii="Times New Roman" w:hAnsi="Times New Roman" w:cs="Times New Roman"/>
          <w:b/>
        </w:rPr>
        <w:br/>
      </w:r>
      <w:r w:rsidRPr="005E2FC7">
        <w:rPr>
          <w:rFonts w:ascii="Times New Roman" w:eastAsia="Times New Roman" w:hAnsi="Times New Roman" w:cs="Times New Roman"/>
          <w:b/>
        </w:rPr>
        <w:t>от 09.10.2017 № 383</w:t>
      </w:r>
    </w:p>
    <w:p w:rsidR="00E07D3D" w:rsidRPr="00D40AFB" w:rsidRDefault="00E07D3D" w:rsidP="00E07D3D">
      <w:pPr>
        <w:pStyle w:val="heading"/>
        <w:shd w:val="clear" w:color="auto" w:fill="auto"/>
        <w:spacing w:before="0" w:beforeAutospacing="0" w:after="0" w:afterAutospacing="0"/>
        <w:jc w:val="both"/>
        <w:rPr>
          <w:b/>
          <w:sz w:val="22"/>
          <w:szCs w:val="22"/>
        </w:rPr>
      </w:pPr>
    </w:p>
    <w:p w:rsidR="005E2FC7" w:rsidRPr="005E2FC7" w:rsidRDefault="005E2FC7" w:rsidP="005E2FC7">
      <w:pPr>
        <w:autoSpaceDE w:val="0"/>
        <w:autoSpaceDN w:val="0"/>
        <w:adjustRightInd w:val="0"/>
        <w:spacing w:after="0" w:line="240" w:lineRule="auto"/>
        <w:ind w:firstLine="708"/>
        <w:jc w:val="both"/>
        <w:rPr>
          <w:rFonts w:ascii="Times New Roman" w:eastAsia="Times New Roman" w:hAnsi="Times New Roman" w:cs="Times New Roman"/>
        </w:rPr>
      </w:pPr>
      <w:r w:rsidRPr="005E2FC7">
        <w:rPr>
          <w:rFonts w:ascii="Times New Roman" w:eastAsia="Times New Roman" w:hAnsi="Times New Roman" w:cs="Times New Roman"/>
        </w:rPr>
        <w:t xml:space="preserve">В соответствии с решением Тужинской районной Думы от 15.11.2021 № 3/18 «О внесении изменений в решение Тужинской районной Думы от 21.12.2020 № 53/385» и постановлением администрации Тужинского муниципального района Кировской области от 19.02.2015 № 89 </w:t>
      </w:r>
      <w:r>
        <w:rPr>
          <w:rFonts w:ascii="Times New Roman" w:hAnsi="Times New Roman" w:cs="Times New Roman"/>
        </w:rPr>
        <w:br/>
      </w:r>
      <w:r w:rsidRPr="005E2FC7">
        <w:rPr>
          <w:rFonts w:ascii="Times New Roman" w:eastAsia="Times New Roman" w:hAnsi="Times New Roman" w:cs="Times New Roman"/>
        </w:rPr>
        <w:t>«</w:t>
      </w:r>
      <w:r w:rsidRPr="005E2FC7">
        <w:rPr>
          <w:rStyle w:val="FontStyle13"/>
          <w:rFonts w:eastAsia="Times New Roman"/>
        </w:rPr>
        <w:t>О разработке, реализации и оценке эффективности реализации муниципальных программ Тужинского муниципального района</w:t>
      </w:r>
      <w:r w:rsidRPr="005E2FC7">
        <w:rPr>
          <w:rFonts w:ascii="Times New Roman" w:eastAsia="Times New Roman" w:hAnsi="Times New Roman" w:cs="Times New Roman"/>
        </w:rPr>
        <w:t>» администрация Тужинского муниципального района ПОСТАНОВЛЯЕТ:</w:t>
      </w:r>
    </w:p>
    <w:p w:rsidR="005E2FC7" w:rsidRPr="005E2FC7" w:rsidRDefault="005E2FC7" w:rsidP="005E2FC7">
      <w:pPr>
        <w:autoSpaceDE w:val="0"/>
        <w:autoSpaceDN w:val="0"/>
        <w:adjustRightInd w:val="0"/>
        <w:spacing w:after="0" w:line="240" w:lineRule="auto"/>
        <w:ind w:firstLine="708"/>
        <w:jc w:val="both"/>
        <w:rPr>
          <w:rFonts w:ascii="Times New Roman" w:eastAsia="Times New Roman" w:hAnsi="Times New Roman" w:cs="Times New Roman"/>
        </w:rPr>
      </w:pPr>
      <w:r w:rsidRPr="005E2FC7">
        <w:rPr>
          <w:rFonts w:ascii="Times New Roman" w:eastAsia="Times New Roman" w:hAnsi="Times New Roman" w:cs="Times New Roman"/>
        </w:rPr>
        <w:t xml:space="preserve">1. Внести изменения в постановление </w:t>
      </w:r>
      <w:r w:rsidRPr="005E2FC7">
        <w:rPr>
          <w:rFonts w:ascii="Times New Roman" w:eastAsia="Lucida Sans Unicode" w:hAnsi="Times New Roman" w:cs="Times New Roman"/>
          <w:kern w:val="1"/>
        </w:rPr>
        <w:t xml:space="preserve">администрации Тужинского муниципального района </w:t>
      </w:r>
      <w:r>
        <w:rPr>
          <w:rFonts w:ascii="Times New Roman" w:eastAsia="Lucida Sans Unicode" w:hAnsi="Times New Roman" w:cs="Times New Roman"/>
          <w:kern w:val="1"/>
        </w:rPr>
        <w:br/>
      </w:r>
      <w:r w:rsidRPr="005E2FC7">
        <w:rPr>
          <w:rFonts w:ascii="Times New Roman" w:eastAsia="Lucida Sans Unicode" w:hAnsi="Times New Roman" w:cs="Times New Roman"/>
          <w:kern w:val="1"/>
        </w:rPr>
        <w:t>от 09.10.2017 № 383 «Об утверждении муниципальной программы Тужинского муниципального района «Развитие образования» на 2020 – 2025 годы»</w:t>
      </w:r>
      <w:r w:rsidRPr="005E2FC7">
        <w:rPr>
          <w:rStyle w:val="FontStyle13"/>
          <w:rFonts w:eastAsia="Times New Roman"/>
        </w:rPr>
        <w:t xml:space="preserve"> </w:t>
      </w:r>
      <w:r w:rsidRPr="005E2FC7">
        <w:rPr>
          <w:rFonts w:ascii="Times New Roman" w:eastAsia="Lucida Sans Unicode" w:hAnsi="Times New Roman" w:cs="Times New Roman"/>
          <w:kern w:val="1"/>
        </w:rPr>
        <w:t>(далее – муниципальная программа), утвердив изменения в муниципальной программе</w:t>
      </w:r>
      <w:r w:rsidRPr="005E2FC7">
        <w:rPr>
          <w:rFonts w:ascii="Times New Roman" w:eastAsia="Times New Roman" w:hAnsi="Times New Roman" w:cs="Times New Roman"/>
        </w:rPr>
        <w:t xml:space="preserve"> согласно приложению. </w:t>
      </w:r>
    </w:p>
    <w:p w:rsidR="005E2FC7" w:rsidRPr="005E2FC7" w:rsidRDefault="005E2FC7" w:rsidP="005E2FC7">
      <w:pPr>
        <w:tabs>
          <w:tab w:val="num" w:pos="2160"/>
        </w:tabs>
        <w:suppressAutoHyphens/>
        <w:autoSpaceDE w:val="0"/>
        <w:snapToGrid w:val="0"/>
        <w:spacing w:after="0" w:line="240" w:lineRule="auto"/>
        <w:ind w:firstLine="709"/>
        <w:jc w:val="both"/>
        <w:rPr>
          <w:rFonts w:ascii="Times New Roman" w:eastAsia="Times New Roman" w:hAnsi="Times New Roman" w:cs="Times New Roman"/>
        </w:rPr>
      </w:pPr>
      <w:r w:rsidRPr="005E2FC7">
        <w:rPr>
          <w:rFonts w:ascii="Times New Roman" w:eastAsia="Times New Roman" w:hAnsi="Times New Roman" w:cs="Times New Roman"/>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E07D3D" w:rsidRDefault="00E07D3D" w:rsidP="00E07D3D">
      <w:pPr>
        <w:pStyle w:val="a4"/>
        <w:ind w:right="-710"/>
        <w:rPr>
          <w:rFonts w:ascii="Times New Roman" w:hAnsi="Times New Roman"/>
          <w:b/>
          <w:lang w:val="ru-RU"/>
        </w:rPr>
      </w:pPr>
    </w:p>
    <w:p w:rsidR="00E07D3D" w:rsidRPr="003906CE" w:rsidRDefault="00E07D3D" w:rsidP="00E07D3D">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E07D3D" w:rsidRPr="003906CE" w:rsidRDefault="00E07D3D" w:rsidP="00E07D3D">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E07D3D" w:rsidRDefault="00E07D3D" w:rsidP="00E07D3D">
      <w:pPr>
        <w:pStyle w:val="a4"/>
        <w:ind w:right="-710"/>
        <w:jc w:val="both"/>
        <w:rPr>
          <w:rFonts w:ascii="Times New Roman" w:hAnsi="Times New Roman"/>
          <w:b/>
          <w:lang w:val="ru-RU"/>
        </w:rPr>
      </w:pPr>
    </w:p>
    <w:p w:rsidR="00E07D3D" w:rsidRDefault="00E07D3D" w:rsidP="00E07D3D">
      <w:pPr>
        <w:spacing w:after="0" w:line="240" w:lineRule="auto"/>
        <w:ind w:left="6521"/>
        <w:jc w:val="both"/>
        <w:rPr>
          <w:rFonts w:ascii="Times New Roman" w:hAnsi="Times New Roman"/>
          <w:color w:val="000000"/>
        </w:rPr>
      </w:pPr>
      <w:r w:rsidRPr="0028621F">
        <w:rPr>
          <w:rFonts w:ascii="Times New Roman" w:hAnsi="Times New Roman"/>
          <w:color w:val="000000"/>
        </w:rPr>
        <w:t>Приложение</w:t>
      </w:r>
    </w:p>
    <w:p w:rsidR="00E07D3D" w:rsidRPr="0028621F" w:rsidRDefault="00E07D3D" w:rsidP="00E07D3D">
      <w:pPr>
        <w:spacing w:after="0" w:line="240" w:lineRule="auto"/>
        <w:ind w:left="6521"/>
        <w:jc w:val="both"/>
        <w:rPr>
          <w:rFonts w:ascii="Times New Roman" w:hAnsi="Times New Roman"/>
          <w:color w:val="000000"/>
        </w:rPr>
      </w:pPr>
    </w:p>
    <w:p w:rsidR="00E07D3D" w:rsidRPr="0028621F" w:rsidRDefault="00E07D3D" w:rsidP="00E07D3D">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r>
        <w:rPr>
          <w:rFonts w:ascii="Times New Roman" w:hAnsi="Times New Roman"/>
          <w:color w:val="000000"/>
        </w:rPr>
        <w:t>Ы</w:t>
      </w:r>
    </w:p>
    <w:p w:rsidR="00E07D3D" w:rsidRPr="0028621F" w:rsidRDefault="00E07D3D" w:rsidP="00E07D3D">
      <w:pPr>
        <w:spacing w:after="0" w:line="240" w:lineRule="auto"/>
        <w:ind w:left="6521"/>
        <w:jc w:val="both"/>
        <w:rPr>
          <w:rFonts w:ascii="Times New Roman" w:hAnsi="Times New Roman"/>
          <w:color w:val="000000"/>
        </w:rPr>
      </w:pPr>
    </w:p>
    <w:p w:rsidR="00E07D3D" w:rsidRDefault="00E07D3D" w:rsidP="00E07D3D">
      <w:pPr>
        <w:spacing w:after="0" w:line="240" w:lineRule="auto"/>
        <w:ind w:left="6521"/>
        <w:rPr>
          <w:rFonts w:ascii="Times New Roman" w:hAnsi="Times New Roman"/>
          <w:color w:val="000000"/>
        </w:rPr>
      </w:pPr>
      <w:r>
        <w:rPr>
          <w:rFonts w:ascii="Times New Roman" w:hAnsi="Times New Roman"/>
          <w:color w:val="000000"/>
        </w:rPr>
        <w:t xml:space="preserve">постановлением администрации </w:t>
      </w:r>
      <w:r w:rsidRPr="0028621F">
        <w:rPr>
          <w:rFonts w:ascii="Times New Roman" w:hAnsi="Times New Roman"/>
          <w:color w:val="000000"/>
        </w:rPr>
        <w:t xml:space="preserve">Тужинского муниципального района </w:t>
      </w:r>
    </w:p>
    <w:p w:rsidR="00E07D3D" w:rsidRDefault="00E07D3D" w:rsidP="00E07D3D">
      <w:pPr>
        <w:spacing w:after="0" w:line="240" w:lineRule="auto"/>
        <w:ind w:left="6521"/>
        <w:rPr>
          <w:rStyle w:val="FontStyle13"/>
        </w:rPr>
      </w:pPr>
      <w:r>
        <w:rPr>
          <w:rStyle w:val="FontStyle13"/>
        </w:rPr>
        <w:t xml:space="preserve">от </w:t>
      </w:r>
      <w:r w:rsidR="005E2FC7">
        <w:rPr>
          <w:rStyle w:val="FontStyle13"/>
        </w:rPr>
        <w:t>06.12.2021</w:t>
      </w:r>
      <w:r>
        <w:rPr>
          <w:rStyle w:val="FontStyle13"/>
        </w:rPr>
        <w:t xml:space="preserve"> № </w:t>
      </w:r>
      <w:r w:rsidR="005E2FC7">
        <w:rPr>
          <w:rStyle w:val="FontStyle13"/>
        </w:rPr>
        <w:t>364</w:t>
      </w:r>
    </w:p>
    <w:p w:rsidR="00E07D3D" w:rsidRDefault="00E07D3D" w:rsidP="00E07D3D">
      <w:pPr>
        <w:spacing w:after="0" w:line="240" w:lineRule="auto"/>
        <w:ind w:left="6521"/>
        <w:rPr>
          <w:rStyle w:val="FontStyle13"/>
        </w:rPr>
      </w:pPr>
    </w:p>
    <w:p w:rsidR="005E2FC7" w:rsidRPr="005E2FC7" w:rsidRDefault="005E2FC7" w:rsidP="005E2FC7">
      <w:pPr>
        <w:spacing w:after="0" w:line="240" w:lineRule="auto"/>
        <w:jc w:val="center"/>
        <w:rPr>
          <w:rFonts w:ascii="Times New Roman" w:eastAsia="Times New Roman" w:hAnsi="Times New Roman" w:cs="Times New Roman"/>
          <w:b/>
          <w:color w:val="000000"/>
        </w:rPr>
      </w:pPr>
      <w:r w:rsidRPr="005E2FC7">
        <w:rPr>
          <w:rFonts w:ascii="Times New Roman" w:eastAsia="Times New Roman" w:hAnsi="Times New Roman" w:cs="Times New Roman"/>
          <w:b/>
          <w:color w:val="000000"/>
        </w:rPr>
        <w:t>ИЗМЕНЕНИЯ</w:t>
      </w:r>
    </w:p>
    <w:p w:rsidR="005E2FC7" w:rsidRPr="005E2FC7" w:rsidRDefault="005E2FC7" w:rsidP="005E2FC7">
      <w:pPr>
        <w:spacing w:after="0" w:line="240" w:lineRule="auto"/>
        <w:jc w:val="center"/>
        <w:rPr>
          <w:rFonts w:ascii="Times New Roman" w:eastAsia="Times New Roman" w:hAnsi="Times New Roman" w:cs="Times New Roman"/>
          <w:b/>
          <w:color w:val="000000"/>
        </w:rPr>
      </w:pPr>
      <w:r w:rsidRPr="005E2FC7">
        <w:rPr>
          <w:rFonts w:ascii="Times New Roman" w:eastAsia="Times New Roman" w:hAnsi="Times New Roman" w:cs="Times New Roman"/>
          <w:b/>
          <w:color w:val="000000"/>
        </w:rPr>
        <w:t>в муниципальную  программу Тужинского муниципального района «Развитие образования» на 2020-2025 годы</w:t>
      </w:r>
    </w:p>
    <w:p w:rsidR="005E2FC7" w:rsidRPr="005E2FC7" w:rsidRDefault="005E2FC7" w:rsidP="005E2FC7">
      <w:pPr>
        <w:spacing w:after="0" w:line="240" w:lineRule="auto"/>
        <w:jc w:val="center"/>
        <w:rPr>
          <w:rFonts w:ascii="Times New Roman" w:eastAsia="Times New Roman" w:hAnsi="Times New Roman" w:cs="Times New Roman"/>
          <w:color w:val="000000"/>
        </w:rPr>
      </w:pPr>
    </w:p>
    <w:p w:rsidR="005E2FC7" w:rsidRPr="005E2FC7" w:rsidRDefault="005E2FC7" w:rsidP="005E2FC7">
      <w:pPr>
        <w:spacing w:after="0" w:line="240" w:lineRule="auto"/>
        <w:ind w:firstLine="709"/>
        <w:jc w:val="both"/>
        <w:rPr>
          <w:rFonts w:ascii="Times New Roman" w:eastAsia="Times New Roman" w:hAnsi="Times New Roman" w:cs="Times New Roman"/>
          <w:color w:val="000000"/>
        </w:rPr>
      </w:pPr>
      <w:r w:rsidRPr="005E2FC7">
        <w:rPr>
          <w:rFonts w:ascii="Times New Roman" w:eastAsia="Times New Roman" w:hAnsi="Times New Roman" w:cs="Times New Roman"/>
          <w:color w:val="000000"/>
        </w:rPr>
        <w:t>1.Строку «Объем финансового обеспечения муниципальной программы» паспорта муниципальной программы изложить в новой редакции следующего содержания:</w:t>
      </w:r>
    </w:p>
    <w:tbl>
      <w:tblPr>
        <w:tblW w:w="9621" w:type="dxa"/>
        <w:tblInd w:w="-113" w:type="dxa"/>
        <w:tblLayout w:type="fixed"/>
        <w:tblCellMar>
          <w:left w:w="10" w:type="dxa"/>
          <w:right w:w="10" w:type="dxa"/>
        </w:tblCellMar>
        <w:tblLook w:val="0000"/>
      </w:tblPr>
      <w:tblGrid>
        <w:gridCol w:w="1966"/>
        <w:gridCol w:w="7655"/>
      </w:tblGrid>
      <w:tr w:rsidR="005E2FC7" w:rsidRPr="005E2FC7" w:rsidTr="00537AF1">
        <w:trPr>
          <w:trHeight w:val="1433"/>
        </w:trPr>
        <w:tc>
          <w:tcPr>
            <w:tcW w:w="1966" w:type="dxa"/>
            <w:tcBorders>
              <w:top w:val="single" w:sz="6" w:space="0" w:color="000000"/>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«Объем финансового обеспечения муниципальной программы</w:t>
            </w:r>
          </w:p>
        </w:tc>
        <w:tc>
          <w:tcPr>
            <w:tcW w:w="7655"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ind w:firstLine="272"/>
              <w:rPr>
                <w:rFonts w:ascii="Times New Roman" w:eastAsia="Times New Roman" w:hAnsi="Times New Roman" w:cs="Times New Roman"/>
              </w:rPr>
            </w:pPr>
            <w:r w:rsidRPr="005E2FC7">
              <w:rPr>
                <w:rFonts w:ascii="Times New Roman" w:eastAsia="Times New Roman" w:hAnsi="Times New Roman" w:cs="Times New Roman"/>
              </w:rPr>
              <w:t>Источники финансирования</w:t>
            </w:r>
          </w:p>
          <w:p w:rsidR="005E2FC7" w:rsidRPr="005E2FC7" w:rsidRDefault="005E2FC7" w:rsidP="005E2FC7">
            <w:pPr>
              <w:autoSpaceDE w:val="0"/>
              <w:autoSpaceDN w:val="0"/>
              <w:adjustRightInd w:val="0"/>
              <w:spacing w:after="0" w:line="240" w:lineRule="auto"/>
              <w:ind w:firstLine="272"/>
              <w:rPr>
                <w:rFonts w:ascii="Times New Roman" w:eastAsia="Times New Roman" w:hAnsi="Times New Roman" w:cs="Times New Roman"/>
                <w:b/>
              </w:rPr>
            </w:pPr>
            <w:r w:rsidRPr="005E2FC7">
              <w:rPr>
                <w:rFonts w:ascii="Times New Roman" w:eastAsia="Times New Roman" w:hAnsi="Times New Roman" w:cs="Times New Roman"/>
                <w:b/>
              </w:rPr>
              <w:t>Бюджет муниципального района</w:t>
            </w:r>
          </w:p>
          <w:p w:rsidR="005E2FC7" w:rsidRPr="005E2FC7" w:rsidRDefault="005E2FC7" w:rsidP="005E2FC7">
            <w:pPr>
              <w:autoSpaceDE w:val="0"/>
              <w:autoSpaceDN w:val="0"/>
              <w:adjustRightInd w:val="0"/>
              <w:spacing w:after="0" w:line="240" w:lineRule="auto"/>
              <w:ind w:firstLine="272"/>
              <w:rPr>
                <w:rFonts w:ascii="Times New Roman" w:eastAsia="Times New Roman" w:hAnsi="Times New Roman" w:cs="Times New Roman"/>
              </w:rPr>
            </w:pPr>
            <w:r w:rsidRPr="005E2FC7">
              <w:rPr>
                <w:rFonts w:ascii="Times New Roman" w:eastAsia="Times New Roman" w:hAnsi="Times New Roman" w:cs="Times New Roman"/>
              </w:rPr>
              <w:t>2020 г. – 15 841,15694 тыс.руб.</w:t>
            </w:r>
          </w:p>
          <w:p w:rsidR="005E2FC7" w:rsidRPr="005E2FC7" w:rsidRDefault="005E2FC7" w:rsidP="005E2FC7">
            <w:pPr>
              <w:autoSpaceDE w:val="0"/>
              <w:autoSpaceDN w:val="0"/>
              <w:adjustRightInd w:val="0"/>
              <w:spacing w:after="0" w:line="240" w:lineRule="auto"/>
              <w:ind w:firstLine="272"/>
              <w:rPr>
                <w:rFonts w:ascii="Times New Roman" w:eastAsia="Times New Roman" w:hAnsi="Times New Roman" w:cs="Times New Roman"/>
              </w:rPr>
            </w:pPr>
            <w:r w:rsidRPr="005E2FC7">
              <w:rPr>
                <w:rFonts w:ascii="Times New Roman" w:eastAsia="Times New Roman" w:hAnsi="Times New Roman" w:cs="Times New Roman"/>
              </w:rPr>
              <w:t>2021 г. – 16 753,99868 тыс.руб.</w:t>
            </w:r>
          </w:p>
          <w:p w:rsidR="005E2FC7" w:rsidRPr="005E2FC7" w:rsidRDefault="005E2FC7" w:rsidP="005E2FC7">
            <w:pPr>
              <w:autoSpaceDE w:val="0"/>
              <w:autoSpaceDN w:val="0"/>
              <w:adjustRightInd w:val="0"/>
              <w:spacing w:after="0" w:line="240" w:lineRule="auto"/>
              <w:ind w:firstLine="272"/>
              <w:rPr>
                <w:rFonts w:ascii="Times New Roman" w:eastAsia="Times New Roman" w:hAnsi="Times New Roman" w:cs="Times New Roman"/>
              </w:rPr>
            </w:pPr>
            <w:r w:rsidRPr="005E2FC7">
              <w:rPr>
                <w:rFonts w:ascii="Times New Roman" w:eastAsia="Times New Roman" w:hAnsi="Times New Roman" w:cs="Times New Roman"/>
              </w:rPr>
              <w:t xml:space="preserve">2022 г. – 13 403,8411 тыс.руб. </w:t>
            </w:r>
          </w:p>
          <w:p w:rsidR="005E2FC7" w:rsidRPr="005E2FC7" w:rsidRDefault="005E2FC7" w:rsidP="005E2FC7">
            <w:pPr>
              <w:autoSpaceDE w:val="0"/>
              <w:autoSpaceDN w:val="0"/>
              <w:adjustRightInd w:val="0"/>
              <w:spacing w:after="0" w:line="240" w:lineRule="auto"/>
              <w:ind w:firstLine="272"/>
              <w:rPr>
                <w:rFonts w:ascii="Times New Roman" w:eastAsia="Times New Roman" w:hAnsi="Times New Roman" w:cs="Times New Roman"/>
              </w:rPr>
            </w:pPr>
            <w:r w:rsidRPr="005E2FC7">
              <w:rPr>
                <w:rFonts w:ascii="Times New Roman" w:eastAsia="Times New Roman" w:hAnsi="Times New Roman" w:cs="Times New Roman"/>
              </w:rPr>
              <w:t>2023 г. – 13 299,7 тыс.руб.</w:t>
            </w:r>
          </w:p>
          <w:p w:rsidR="005E2FC7" w:rsidRPr="005E2FC7" w:rsidRDefault="005E2FC7" w:rsidP="005E2FC7">
            <w:pPr>
              <w:autoSpaceDE w:val="0"/>
              <w:autoSpaceDN w:val="0"/>
              <w:adjustRightInd w:val="0"/>
              <w:spacing w:after="0" w:line="240" w:lineRule="auto"/>
              <w:ind w:firstLine="272"/>
              <w:rPr>
                <w:rFonts w:ascii="Times New Roman" w:eastAsia="Times New Roman" w:hAnsi="Times New Roman" w:cs="Times New Roman"/>
              </w:rPr>
            </w:pPr>
            <w:r w:rsidRPr="005E2FC7">
              <w:rPr>
                <w:rFonts w:ascii="Times New Roman" w:eastAsia="Times New Roman" w:hAnsi="Times New Roman" w:cs="Times New Roman"/>
              </w:rPr>
              <w:t>2024 г. – 14 551,2 тыс.руб.</w:t>
            </w:r>
          </w:p>
          <w:p w:rsidR="005E2FC7" w:rsidRPr="005E2FC7" w:rsidRDefault="005E2FC7" w:rsidP="005E2FC7">
            <w:pPr>
              <w:autoSpaceDE w:val="0"/>
              <w:autoSpaceDN w:val="0"/>
              <w:adjustRightInd w:val="0"/>
              <w:spacing w:after="0" w:line="240" w:lineRule="auto"/>
              <w:ind w:firstLine="272"/>
              <w:rPr>
                <w:rFonts w:ascii="Times New Roman" w:eastAsia="Times New Roman" w:hAnsi="Times New Roman" w:cs="Times New Roman"/>
              </w:rPr>
            </w:pPr>
            <w:r w:rsidRPr="005E2FC7">
              <w:rPr>
                <w:rFonts w:ascii="Times New Roman" w:eastAsia="Times New Roman" w:hAnsi="Times New Roman" w:cs="Times New Roman"/>
              </w:rPr>
              <w:t xml:space="preserve">2025 г. – 15 278,7 тыс.руб. </w:t>
            </w:r>
          </w:p>
          <w:p w:rsidR="005E2FC7" w:rsidRPr="005E2FC7" w:rsidRDefault="005E2FC7" w:rsidP="005E2FC7">
            <w:pPr>
              <w:autoSpaceDE w:val="0"/>
              <w:autoSpaceDN w:val="0"/>
              <w:adjustRightInd w:val="0"/>
              <w:spacing w:after="0" w:line="240" w:lineRule="auto"/>
              <w:ind w:firstLine="272"/>
              <w:rPr>
                <w:rFonts w:ascii="Times New Roman" w:eastAsia="Times New Roman" w:hAnsi="Times New Roman" w:cs="Times New Roman"/>
                <w:b/>
              </w:rPr>
            </w:pPr>
            <w:r w:rsidRPr="005E2FC7">
              <w:rPr>
                <w:rFonts w:ascii="Times New Roman" w:eastAsia="Times New Roman" w:hAnsi="Times New Roman" w:cs="Times New Roman"/>
                <w:b/>
              </w:rPr>
              <w:t xml:space="preserve">Всего: 89128,59672 тыс.руб. </w:t>
            </w:r>
          </w:p>
          <w:p w:rsidR="005E2FC7" w:rsidRPr="005E2FC7" w:rsidRDefault="005E2FC7" w:rsidP="005E2FC7">
            <w:pPr>
              <w:autoSpaceDE w:val="0"/>
              <w:autoSpaceDN w:val="0"/>
              <w:adjustRightInd w:val="0"/>
              <w:spacing w:after="0" w:line="240" w:lineRule="auto"/>
              <w:ind w:firstLine="272"/>
              <w:rPr>
                <w:rFonts w:ascii="Times New Roman" w:eastAsia="Times New Roman" w:hAnsi="Times New Roman" w:cs="Times New Roman"/>
                <w:b/>
              </w:rPr>
            </w:pPr>
            <w:r w:rsidRPr="005E2FC7">
              <w:rPr>
                <w:rFonts w:ascii="Times New Roman" w:eastAsia="Times New Roman" w:hAnsi="Times New Roman" w:cs="Times New Roman"/>
                <w:b/>
              </w:rPr>
              <w:lastRenderedPageBreak/>
              <w:t>Областной бюджет</w:t>
            </w:r>
          </w:p>
          <w:p w:rsidR="005E2FC7" w:rsidRPr="005E2FC7" w:rsidRDefault="005E2FC7" w:rsidP="005E2FC7">
            <w:pPr>
              <w:autoSpaceDE w:val="0"/>
              <w:autoSpaceDN w:val="0"/>
              <w:adjustRightInd w:val="0"/>
              <w:spacing w:after="0" w:line="240" w:lineRule="auto"/>
              <w:ind w:firstLine="272"/>
              <w:rPr>
                <w:rFonts w:ascii="Times New Roman" w:eastAsia="Times New Roman" w:hAnsi="Times New Roman" w:cs="Times New Roman"/>
              </w:rPr>
            </w:pPr>
            <w:r w:rsidRPr="005E2FC7">
              <w:rPr>
                <w:rFonts w:ascii="Times New Roman" w:eastAsia="Times New Roman" w:hAnsi="Times New Roman" w:cs="Times New Roman"/>
              </w:rPr>
              <w:t>2020 г. – 16 342,008 тыс.руб.</w:t>
            </w:r>
          </w:p>
          <w:p w:rsidR="005E2FC7" w:rsidRPr="005E2FC7" w:rsidRDefault="005E2FC7" w:rsidP="005E2FC7">
            <w:pPr>
              <w:autoSpaceDE w:val="0"/>
              <w:autoSpaceDN w:val="0"/>
              <w:adjustRightInd w:val="0"/>
              <w:spacing w:after="0" w:line="240" w:lineRule="auto"/>
              <w:ind w:firstLine="272"/>
              <w:rPr>
                <w:rFonts w:ascii="Times New Roman" w:eastAsia="Times New Roman" w:hAnsi="Times New Roman" w:cs="Times New Roman"/>
              </w:rPr>
            </w:pPr>
            <w:r w:rsidRPr="005E2FC7">
              <w:rPr>
                <w:rFonts w:ascii="Times New Roman" w:eastAsia="Times New Roman" w:hAnsi="Times New Roman" w:cs="Times New Roman"/>
              </w:rPr>
              <w:t>2021 г. – 19 199,7 тыс.руб.</w:t>
            </w:r>
          </w:p>
          <w:p w:rsidR="005E2FC7" w:rsidRPr="005E2FC7" w:rsidRDefault="005E2FC7" w:rsidP="005E2FC7">
            <w:pPr>
              <w:autoSpaceDE w:val="0"/>
              <w:autoSpaceDN w:val="0"/>
              <w:adjustRightInd w:val="0"/>
              <w:spacing w:after="0" w:line="240" w:lineRule="auto"/>
              <w:ind w:firstLine="272"/>
              <w:rPr>
                <w:rFonts w:ascii="Times New Roman" w:eastAsia="Times New Roman" w:hAnsi="Times New Roman" w:cs="Times New Roman"/>
              </w:rPr>
            </w:pPr>
            <w:r w:rsidRPr="005E2FC7">
              <w:rPr>
                <w:rFonts w:ascii="Times New Roman" w:eastAsia="Times New Roman" w:hAnsi="Times New Roman" w:cs="Times New Roman"/>
              </w:rPr>
              <w:t>2022 г. – 17 153,1 тыс.руб.</w:t>
            </w:r>
          </w:p>
          <w:p w:rsidR="005E2FC7" w:rsidRPr="005E2FC7" w:rsidRDefault="005E2FC7" w:rsidP="005E2FC7">
            <w:pPr>
              <w:autoSpaceDE w:val="0"/>
              <w:autoSpaceDN w:val="0"/>
              <w:adjustRightInd w:val="0"/>
              <w:spacing w:after="0" w:line="240" w:lineRule="auto"/>
              <w:ind w:firstLine="272"/>
              <w:rPr>
                <w:rFonts w:ascii="Times New Roman" w:eastAsia="Times New Roman" w:hAnsi="Times New Roman" w:cs="Times New Roman"/>
              </w:rPr>
            </w:pPr>
            <w:r w:rsidRPr="005E2FC7">
              <w:rPr>
                <w:rFonts w:ascii="Times New Roman" w:eastAsia="Times New Roman" w:hAnsi="Times New Roman" w:cs="Times New Roman"/>
              </w:rPr>
              <w:t>2023 г. – 16 778,8 тыс.руб.</w:t>
            </w:r>
          </w:p>
          <w:p w:rsidR="005E2FC7" w:rsidRPr="005E2FC7" w:rsidRDefault="005E2FC7" w:rsidP="005E2FC7">
            <w:pPr>
              <w:autoSpaceDE w:val="0"/>
              <w:autoSpaceDN w:val="0"/>
              <w:adjustRightInd w:val="0"/>
              <w:spacing w:after="0" w:line="240" w:lineRule="auto"/>
              <w:ind w:firstLine="272"/>
              <w:rPr>
                <w:rFonts w:ascii="Times New Roman" w:eastAsia="Times New Roman" w:hAnsi="Times New Roman" w:cs="Times New Roman"/>
              </w:rPr>
            </w:pPr>
            <w:r w:rsidRPr="005E2FC7">
              <w:rPr>
                <w:rFonts w:ascii="Times New Roman" w:eastAsia="Times New Roman" w:hAnsi="Times New Roman" w:cs="Times New Roman"/>
              </w:rPr>
              <w:t>2024 г. – 22 703,3 тыс.руб.</w:t>
            </w:r>
          </w:p>
          <w:p w:rsidR="005E2FC7" w:rsidRPr="005E2FC7" w:rsidRDefault="005E2FC7" w:rsidP="005E2FC7">
            <w:pPr>
              <w:autoSpaceDE w:val="0"/>
              <w:autoSpaceDN w:val="0"/>
              <w:adjustRightInd w:val="0"/>
              <w:spacing w:after="0" w:line="240" w:lineRule="auto"/>
              <w:ind w:firstLine="272"/>
              <w:rPr>
                <w:rFonts w:ascii="Times New Roman" w:eastAsia="Times New Roman" w:hAnsi="Times New Roman" w:cs="Times New Roman"/>
              </w:rPr>
            </w:pPr>
            <w:r w:rsidRPr="005E2FC7">
              <w:rPr>
                <w:rFonts w:ascii="Times New Roman" w:eastAsia="Times New Roman" w:hAnsi="Times New Roman" w:cs="Times New Roman"/>
              </w:rPr>
              <w:t>2025 г. – 23 838,5 тыс.руб.</w:t>
            </w:r>
          </w:p>
          <w:p w:rsidR="005E2FC7" w:rsidRPr="005E2FC7" w:rsidRDefault="005E2FC7" w:rsidP="005E2FC7">
            <w:pPr>
              <w:autoSpaceDE w:val="0"/>
              <w:autoSpaceDN w:val="0"/>
              <w:adjustRightInd w:val="0"/>
              <w:spacing w:after="0" w:line="240" w:lineRule="auto"/>
              <w:ind w:firstLine="272"/>
              <w:rPr>
                <w:rFonts w:ascii="Times New Roman" w:eastAsia="Times New Roman" w:hAnsi="Times New Roman" w:cs="Times New Roman"/>
                <w:b/>
              </w:rPr>
            </w:pPr>
            <w:r w:rsidRPr="005E2FC7">
              <w:rPr>
                <w:rFonts w:ascii="Times New Roman" w:eastAsia="Times New Roman" w:hAnsi="Times New Roman" w:cs="Times New Roman"/>
                <w:b/>
              </w:rPr>
              <w:t>Всего: 116 015,408 тыс.руб.</w:t>
            </w:r>
          </w:p>
          <w:p w:rsidR="005E2FC7" w:rsidRPr="005E2FC7" w:rsidRDefault="005E2FC7" w:rsidP="005E2FC7">
            <w:pPr>
              <w:autoSpaceDE w:val="0"/>
              <w:autoSpaceDN w:val="0"/>
              <w:adjustRightInd w:val="0"/>
              <w:spacing w:after="0" w:line="240" w:lineRule="auto"/>
              <w:ind w:firstLine="272"/>
              <w:rPr>
                <w:rFonts w:ascii="Times New Roman" w:eastAsia="Times New Roman" w:hAnsi="Times New Roman" w:cs="Times New Roman"/>
                <w:b/>
              </w:rPr>
            </w:pPr>
            <w:r w:rsidRPr="005E2FC7">
              <w:rPr>
                <w:rFonts w:ascii="Times New Roman" w:eastAsia="Times New Roman" w:hAnsi="Times New Roman" w:cs="Times New Roman"/>
                <w:b/>
              </w:rPr>
              <w:t>ИТОГО</w:t>
            </w:r>
          </w:p>
          <w:p w:rsidR="005E2FC7" w:rsidRPr="005E2FC7" w:rsidRDefault="005E2FC7" w:rsidP="005E2FC7">
            <w:pPr>
              <w:autoSpaceDE w:val="0"/>
              <w:autoSpaceDN w:val="0"/>
              <w:adjustRightInd w:val="0"/>
              <w:spacing w:after="0" w:line="240" w:lineRule="auto"/>
              <w:ind w:firstLine="272"/>
              <w:rPr>
                <w:rFonts w:ascii="Times New Roman" w:eastAsia="Times New Roman" w:hAnsi="Times New Roman" w:cs="Times New Roman"/>
              </w:rPr>
            </w:pPr>
            <w:r w:rsidRPr="005E2FC7">
              <w:rPr>
                <w:rFonts w:ascii="Times New Roman" w:eastAsia="Times New Roman" w:hAnsi="Times New Roman" w:cs="Times New Roman"/>
              </w:rPr>
              <w:t>2020 г. – 32 183,16494 тыс.руб.</w:t>
            </w:r>
          </w:p>
          <w:p w:rsidR="005E2FC7" w:rsidRPr="005E2FC7" w:rsidRDefault="005E2FC7" w:rsidP="005E2FC7">
            <w:pPr>
              <w:autoSpaceDE w:val="0"/>
              <w:autoSpaceDN w:val="0"/>
              <w:adjustRightInd w:val="0"/>
              <w:spacing w:after="0" w:line="240" w:lineRule="auto"/>
              <w:ind w:firstLine="272"/>
              <w:rPr>
                <w:rFonts w:ascii="Times New Roman" w:eastAsia="Times New Roman" w:hAnsi="Times New Roman" w:cs="Times New Roman"/>
              </w:rPr>
            </w:pPr>
            <w:r w:rsidRPr="005E2FC7">
              <w:rPr>
                <w:rFonts w:ascii="Times New Roman" w:eastAsia="Times New Roman" w:hAnsi="Times New Roman" w:cs="Times New Roman"/>
              </w:rPr>
              <w:t>2021 г. – 35 953,69868 тыс.руб.</w:t>
            </w:r>
          </w:p>
          <w:p w:rsidR="005E2FC7" w:rsidRPr="005E2FC7" w:rsidRDefault="005E2FC7" w:rsidP="005E2FC7">
            <w:pPr>
              <w:autoSpaceDE w:val="0"/>
              <w:autoSpaceDN w:val="0"/>
              <w:adjustRightInd w:val="0"/>
              <w:spacing w:after="0" w:line="240" w:lineRule="auto"/>
              <w:ind w:firstLine="272"/>
              <w:rPr>
                <w:rFonts w:ascii="Times New Roman" w:eastAsia="Times New Roman" w:hAnsi="Times New Roman" w:cs="Times New Roman"/>
              </w:rPr>
            </w:pPr>
            <w:r w:rsidRPr="005E2FC7">
              <w:rPr>
                <w:rFonts w:ascii="Times New Roman" w:eastAsia="Times New Roman" w:hAnsi="Times New Roman" w:cs="Times New Roman"/>
              </w:rPr>
              <w:t xml:space="preserve">2022 г. – 30 556,9411 тыс.руб. </w:t>
            </w:r>
          </w:p>
          <w:p w:rsidR="005E2FC7" w:rsidRPr="005E2FC7" w:rsidRDefault="005E2FC7" w:rsidP="005E2FC7">
            <w:pPr>
              <w:autoSpaceDE w:val="0"/>
              <w:autoSpaceDN w:val="0"/>
              <w:adjustRightInd w:val="0"/>
              <w:spacing w:after="0" w:line="240" w:lineRule="auto"/>
              <w:ind w:firstLine="272"/>
              <w:rPr>
                <w:rFonts w:ascii="Times New Roman" w:eastAsia="Times New Roman" w:hAnsi="Times New Roman" w:cs="Times New Roman"/>
              </w:rPr>
            </w:pPr>
            <w:r w:rsidRPr="005E2FC7">
              <w:rPr>
                <w:rFonts w:ascii="Times New Roman" w:eastAsia="Times New Roman" w:hAnsi="Times New Roman" w:cs="Times New Roman"/>
              </w:rPr>
              <w:t xml:space="preserve">2023 г. – 30 078,5 тыс.руб. </w:t>
            </w:r>
          </w:p>
          <w:p w:rsidR="005E2FC7" w:rsidRPr="005E2FC7" w:rsidRDefault="005E2FC7" w:rsidP="005E2FC7">
            <w:pPr>
              <w:autoSpaceDE w:val="0"/>
              <w:autoSpaceDN w:val="0"/>
              <w:adjustRightInd w:val="0"/>
              <w:spacing w:after="0" w:line="240" w:lineRule="auto"/>
              <w:ind w:firstLine="272"/>
              <w:rPr>
                <w:rFonts w:ascii="Times New Roman" w:eastAsia="Times New Roman" w:hAnsi="Times New Roman" w:cs="Times New Roman"/>
              </w:rPr>
            </w:pPr>
            <w:r w:rsidRPr="005E2FC7">
              <w:rPr>
                <w:rFonts w:ascii="Times New Roman" w:eastAsia="Times New Roman" w:hAnsi="Times New Roman" w:cs="Times New Roman"/>
              </w:rPr>
              <w:t xml:space="preserve">2024 г. – 37 254,5 тыс.руб. </w:t>
            </w:r>
          </w:p>
          <w:p w:rsidR="005E2FC7" w:rsidRPr="005E2FC7" w:rsidRDefault="005E2FC7" w:rsidP="005E2FC7">
            <w:pPr>
              <w:autoSpaceDE w:val="0"/>
              <w:autoSpaceDN w:val="0"/>
              <w:adjustRightInd w:val="0"/>
              <w:spacing w:after="0" w:line="240" w:lineRule="auto"/>
              <w:ind w:firstLine="272"/>
              <w:rPr>
                <w:rFonts w:ascii="Times New Roman" w:eastAsia="Times New Roman" w:hAnsi="Times New Roman" w:cs="Times New Roman"/>
              </w:rPr>
            </w:pPr>
            <w:r w:rsidRPr="005E2FC7">
              <w:rPr>
                <w:rFonts w:ascii="Times New Roman" w:eastAsia="Times New Roman" w:hAnsi="Times New Roman" w:cs="Times New Roman"/>
              </w:rPr>
              <w:t>2025 г. – 39 117,2 тыс.руб.</w:t>
            </w:r>
          </w:p>
          <w:p w:rsidR="005E2FC7" w:rsidRPr="005E2FC7" w:rsidRDefault="005E2FC7" w:rsidP="005E2FC7">
            <w:pPr>
              <w:autoSpaceDE w:val="0"/>
              <w:autoSpaceDN w:val="0"/>
              <w:adjustRightInd w:val="0"/>
              <w:spacing w:after="0" w:line="240" w:lineRule="auto"/>
              <w:ind w:firstLine="272"/>
              <w:rPr>
                <w:rFonts w:ascii="Times New Roman" w:eastAsia="Times New Roman" w:hAnsi="Times New Roman" w:cs="Times New Roman"/>
                <w:b/>
              </w:rPr>
            </w:pPr>
            <w:r w:rsidRPr="005E2FC7">
              <w:rPr>
                <w:rFonts w:ascii="Times New Roman" w:eastAsia="Times New Roman" w:hAnsi="Times New Roman" w:cs="Times New Roman"/>
                <w:b/>
              </w:rPr>
              <w:t xml:space="preserve">Всего: 205 144,00472 тыс.руб.                                                  </w:t>
            </w:r>
            <w:r>
              <w:rPr>
                <w:rFonts w:ascii="Times New Roman" w:hAnsi="Times New Roman" w:cs="Times New Roman"/>
                <w:b/>
              </w:rPr>
              <w:t xml:space="preserve">                </w:t>
            </w:r>
            <w:r w:rsidRPr="005E2FC7">
              <w:rPr>
                <w:rFonts w:ascii="Times New Roman" w:eastAsia="Times New Roman" w:hAnsi="Times New Roman" w:cs="Times New Roman"/>
                <w:b/>
              </w:rPr>
              <w:t>»</w:t>
            </w:r>
          </w:p>
        </w:tc>
      </w:tr>
    </w:tbl>
    <w:p w:rsidR="005E2FC7" w:rsidRPr="005E2FC7" w:rsidRDefault="005E2FC7" w:rsidP="005E2FC7">
      <w:pPr>
        <w:spacing w:after="0" w:line="240" w:lineRule="auto"/>
        <w:jc w:val="center"/>
        <w:rPr>
          <w:rFonts w:ascii="Times New Roman" w:eastAsia="Times New Roman" w:hAnsi="Times New Roman" w:cs="Times New Roman"/>
          <w:color w:val="000000"/>
        </w:rPr>
      </w:pPr>
    </w:p>
    <w:p w:rsidR="005E2FC7" w:rsidRPr="005E2FC7" w:rsidRDefault="005E2FC7" w:rsidP="005E2FC7">
      <w:pPr>
        <w:spacing w:after="0" w:line="240" w:lineRule="auto"/>
        <w:ind w:firstLine="709"/>
        <w:jc w:val="both"/>
        <w:rPr>
          <w:rFonts w:ascii="Times New Roman" w:eastAsia="Times New Roman" w:hAnsi="Times New Roman" w:cs="Times New Roman"/>
          <w:color w:val="000000"/>
        </w:rPr>
      </w:pPr>
      <w:r>
        <w:rPr>
          <w:rFonts w:ascii="Times New Roman" w:hAnsi="Times New Roman" w:cs="Times New Roman"/>
          <w:color w:val="000000"/>
        </w:rPr>
        <w:t>3. Раздел 5</w:t>
      </w:r>
      <w:r w:rsidRPr="005E2FC7">
        <w:rPr>
          <w:rFonts w:ascii="Times New Roman" w:eastAsia="Times New Roman" w:hAnsi="Times New Roman" w:cs="Times New Roman"/>
          <w:color w:val="000000"/>
        </w:rPr>
        <w:t xml:space="preserve"> «Ресурсное обеспечение Муниципальной программы» изложить в новой редакции следующего содержания:</w:t>
      </w:r>
    </w:p>
    <w:p w:rsidR="005E2FC7" w:rsidRPr="005E2FC7" w:rsidRDefault="005E2FC7" w:rsidP="005E2FC7">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rPr>
      </w:pPr>
      <w:r w:rsidRPr="005E2FC7">
        <w:rPr>
          <w:rFonts w:ascii="Times New Roman" w:eastAsia="Times New Roman" w:hAnsi="Times New Roman" w:cs="Times New Roman"/>
        </w:rPr>
        <w:t>«Финансовое обеспечение реализации Муниципальной программы осуществляется за счет средств бюджета Российской Федерации, бюджета Кировской области, бюджета Тужинского муниципального района.</w:t>
      </w:r>
    </w:p>
    <w:p w:rsidR="005E2FC7" w:rsidRPr="005E2FC7" w:rsidRDefault="005E2FC7" w:rsidP="005E2FC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rPr>
      </w:pPr>
      <w:r w:rsidRPr="005E2FC7">
        <w:rPr>
          <w:rFonts w:ascii="Times New Roman" w:eastAsia="Times New Roman" w:hAnsi="Times New Roman" w:cs="Times New Roman"/>
        </w:rPr>
        <w:t>Объемы бюджетных ассигнований уточняются при формировании бюджета Тужинского муниципального района на очередной финансовый год и плановый период.</w:t>
      </w:r>
    </w:p>
    <w:p w:rsidR="005E2FC7" w:rsidRPr="005E2FC7" w:rsidRDefault="005E2FC7" w:rsidP="005E2FC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rPr>
      </w:pPr>
      <w:r w:rsidRPr="005E2FC7">
        <w:rPr>
          <w:rFonts w:ascii="Times New Roman" w:eastAsia="Times New Roman" w:hAnsi="Times New Roman" w:cs="Times New Roman"/>
        </w:rPr>
        <w:t>Общий объем финансирования Муниципальной программы составляет 205 144,00472 тыс. рублей, в том числе за счет средств областного бюджета – 116 015,408  тыс. рублей, бюджета муниципального района – 89 128,59672</w:t>
      </w:r>
      <w:r w:rsidRPr="005E2FC7">
        <w:rPr>
          <w:rFonts w:ascii="Times New Roman" w:eastAsia="Times New Roman" w:hAnsi="Times New Roman" w:cs="Times New Roman"/>
          <w:b/>
        </w:rPr>
        <w:t xml:space="preserve">  </w:t>
      </w:r>
      <w:r w:rsidRPr="005E2FC7">
        <w:rPr>
          <w:rFonts w:ascii="Times New Roman" w:eastAsia="Times New Roman" w:hAnsi="Times New Roman" w:cs="Times New Roman"/>
        </w:rPr>
        <w:t>тыс. рублей.</w:t>
      </w:r>
    </w:p>
    <w:p w:rsidR="005E2FC7" w:rsidRDefault="005E2FC7" w:rsidP="005E2FC7">
      <w:pPr>
        <w:widowControl w:val="0"/>
        <w:suppressAutoHyphens/>
        <w:autoSpaceDE w:val="0"/>
        <w:autoSpaceDN w:val="0"/>
        <w:adjustRightInd w:val="0"/>
        <w:spacing w:after="0" w:line="240" w:lineRule="auto"/>
        <w:ind w:firstLine="709"/>
        <w:jc w:val="both"/>
        <w:rPr>
          <w:rFonts w:ascii="Times New Roman" w:hAnsi="Times New Roman" w:cs="Times New Roman"/>
        </w:rPr>
      </w:pPr>
      <w:r w:rsidRPr="005E2FC7">
        <w:rPr>
          <w:rFonts w:ascii="Times New Roman" w:eastAsia="Times New Roman" w:hAnsi="Times New Roman" w:cs="Times New Roman"/>
        </w:rPr>
        <w:t>Объем финансирования Муниципальной программы по годам представлен в таблице 1.</w:t>
      </w:r>
    </w:p>
    <w:p w:rsidR="005E2FC7" w:rsidRPr="005E2FC7" w:rsidRDefault="005E2FC7" w:rsidP="005E2FC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rPr>
      </w:pPr>
    </w:p>
    <w:p w:rsidR="005E2FC7" w:rsidRPr="005E2FC7" w:rsidRDefault="005E2FC7" w:rsidP="005E2FC7">
      <w:pPr>
        <w:widowControl w:val="0"/>
        <w:suppressAutoHyphens/>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 xml:space="preserve">                                                                                                             </w:t>
      </w:r>
      <w:r>
        <w:rPr>
          <w:rFonts w:ascii="Times New Roman" w:hAnsi="Times New Roman" w:cs="Times New Roman"/>
        </w:rPr>
        <w:t xml:space="preserve">                                           </w:t>
      </w:r>
      <w:r w:rsidRPr="005E2FC7">
        <w:rPr>
          <w:rFonts w:ascii="Times New Roman" w:eastAsia="Times New Roman" w:hAnsi="Times New Roman" w:cs="Times New Roman"/>
        </w:rPr>
        <w:t>Таблица 1</w:t>
      </w:r>
    </w:p>
    <w:tbl>
      <w:tblPr>
        <w:tblW w:w="10632" w:type="dxa"/>
        <w:tblInd w:w="-557" w:type="dxa"/>
        <w:tblLayout w:type="fixed"/>
        <w:tblCellMar>
          <w:left w:w="10" w:type="dxa"/>
          <w:right w:w="10" w:type="dxa"/>
        </w:tblCellMar>
        <w:tblLook w:val="0000"/>
      </w:tblPr>
      <w:tblGrid>
        <w:gridCol w:w="2127"/>
        <w:gridCol w:w="1275"/>
        <w:gridCol w:w="1276"/>
        <w:gridCol w:w="1418"/>
        <w:gridCol w:w="1275"/>
        <w:gridCol w:w="1134"/>
        <w:gridCol w:w="851"/>
        <w:gridCol w:w="1276"/>
      </w:tblGrid>
      <w:tr w:rsidR="005E2FC7" w:rsidRPr="005E2FC7" w:rsidTr="005E2FC7">
        <w:trPr>
          <w:trHeight w:val="800"/>
        </w:trPr>
        <w:tc>
          <w:tcPr>
            <w:tcW w:w="2127" w:type="dxa"/>
            <w:tcBorders>
              <w:top w:val="single" w:sz="6" w:space="0" w:color="000000"/>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Источники финансирования Муниципальной программы</w:t>
            </w:r>
          </w:p>
        </w:tc>
        <w:tc>
          <w:tcPr>
            <w:tcW w:w="8505" w:type="dxa"/>
            <w:gridSpan w:val="7"/>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Объем финансирования Муниципальной программы в 2020- 2025 годах</w:t>
            </w:r>
            <w:r>
              <w:rPr>
                <w:rFonts w:ascii="Times New Roman" w:hAnsi="Times New Roman" w:cs="Times New Roman"/>
              </w:rPr>
              <w:br/>
            </w:r>
            <w:r w:rsidRPr="005E2FC7">
              <w:rPr>
                <w:rFonts w:ascii="Times New Roman" w:eastAsia="Times New Roman" w:hAnsi="Times New Roman" w:cs="Times New Roman"/>
              </w:rPr>
              <w:t xml:space="preserve"> (тыс. рублей)</w:t>
            </w:r>
          </w:p>
        </w:tc>
      </w:tr>
      <w:tr w:rsidR="005E2FC7" w:rsidRPr="005E2FC7" w:rsidTr="005E2FC7">
        <w:trPr>
          <w:trHeight w:val="74"/>
        </w:trPr>
        <w:tc>
          <w:tcPr>
            <w:tcW w:w="2127"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1275"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всего</w:t>
            </w:r>
          </w:p>
        </w:tc>
        <w:tc>
          <w:tcPr>
            <w:tcW w:w="7230" w:type="dxa"/>
            <w:gridSpan w:val="6"/>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в том числе</w:t>
            </w:r>
          </w:p>
        </w:tc>
      </w:tr>
      <w:tr w:rsidR="005E2FC7" w:rsidRPr="005E2FC7" w:rsidTr="005E2FC7">
        <w:tc>
          <w:tcPr>
            <w:tcW w:w="2127"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1275"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1276"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2020 год</w:t>
            </w:r>
          </w:p>
        </w:tc>
        <w:tc>
          <w:tcPr>
            <w:tcW w:w="1418"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2021 год</w:t>
            </w:r>
          </w:p>
        </w:tc>
        <w:tc>
          <w:tcPr>
            <w:tcW w:w="1275"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2022 год</w:t>
            </w:r>
          </w:p>
        </w:tc>
        <w:tc>
          <w:tcPr>
            <w:tcW w:w="1134"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2023 год</w:t>
            </w:r>
          </w:p>
        </w:tc>
        <w:tc>
          <w:tcPr>
            <w:tcW w:w="851"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2024 год</w:t>
            </w:r>
          </w:p>
        </w:tc>
        <w:tc>
          <w:tcPr>
            <w:tcW w:w="1276"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2025 год</w:t>
            </w:r>
          </w:p>
        </w:tc>
      </w:tr>
      <w:tr w:rsidR="005E2FC7" w:rsidRPr="005E2FC7" w:rsidTr="005E2FC7">
        <w:tc>
          <w:tcPr>
            <w:tcW w:w="2127"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Областной бюджет</w:t>
            </w:r>
          </w:p>
        </w:tc>
        <w:tc>
          <w:tcPr>
            <w:tcW w:w="1275"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114 860,408</w:t>
            </w:r>
          </w:p>
        </w:tc>
        <w:tc>
          <w:tcPr>
            <w:tcW w:w="1276"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16 342,008</w:t>
            </w:r>
          </w:p>
        </w:tc>
        <w:tc>
          <w:tcPr>
            <w:tcW w:w="1418"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19199,70</w:t>
            </w:r>
          </w:p>
        </w:tc>
        <w:tc>
          <w:tcPr>
            <w:tcW w:w="1275"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17 153,1</w:t>
            </w:r>
          </w:p>
        </w:tc>
        <w:tc>
          <w:tcPr>
            <w:tcW w:w="1134"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16 778,8</w:t>
            </w:r>
          </w:p>
        </w:tc>
        <w:tc>
          <w:tcPr>
            <w:tcW w:w="851"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22703,3</w:t>
            </w:r>
          </w:p>
        </w:tc>
        <w:tc>
          <w:tcPr>
            <w:tcW w:w="1276"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23838,5</w:t>
            </w:r>
          </w:p>
        </w:tc>
      </w:tr>
      <w:tr w:rsidR="005E2FC7" w:rsidRPr="005E2FC7" w:rsidTr="005E2FC7">
        <w:tc>
          <w:tcPr>
            <w:tcW w:w="2127"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Бюджет муниципального района</w:t>
            </w:r>
          </w:p>
        </w:tc>
        <w:tc>
          <w:tcPr>
            <w:tcW w:w="1275"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88 415,0846</w:t>
            </w:r>
          </w:p>
        </w:tc>
        <w:tc>
          <w:tcPr>
            <w:tcW w:w="1276"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15 841,15694</w:t>
            </w:r>
          </w:p>
        </w:tc>
        <w:tc>
          <w:tcPr>
            <w:tcW w:w="1418"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16 753,99868</w:t>
            </w:r>
          </w:p>
        </w:tc>
        <w:tc>
          <w:tcPr>
            <w:tcW w:w="1275"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13 403,8411</w:t>
            </w:r>
          </w:p>
        </w:tc>
        <w:tc>
          <w:tcPr>
            <w:tcW w:w="1134"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13 299,7</w:t>
            </w:r>
          </w:p>
        </w:tc>
        <w:tc>
          <w:tcPr>
            <w:tcW w:w="851"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14551,2</w:t>
            </w:r>
          </w:p>
        </w:tc>
        <w:tc>
          <w:tcPr>
            <w:tcW w:w="1276"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15278,7</w:t>
            </w:r>
          </w:p>
        </w:tc>
      </w:tr>
      <w:tr w:rsidR="005E2FC7" w:rsidRPr="005E2FC7" w:rsidTr="005E2FC7">
        <w:trPr>
          <w:trHeight w:val="74"/>
        </w:trPr>
        <w:tc>
          <w:tcPr>
            <w:tcW w:w="2127"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Итого</w:t>
            </w:r>
          </w:p>
        </w:tc>
        <w:tc>
          <w:tcPr>
            <w:tcW w:w="1275"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203 275,4926</w:t>
            </w:r>
          </w:p>
        </w:tc>
        <w:tc>
          <w:tcPr>
            <w:tcW w:w="1276"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32 183,16494</w:t>
            </w:r>
          </w:p>
        </w:tc>
        <w:tc>
          <w:tcPr>
            <w:tcW w:w="1418"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35953,69868</w:t>
            </w:r>
          </w:p>
        </w:tc>
        <w:tc>
          <w:tcPr>
            <w:tcW w:w="1275"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30 556,9411</w:t>
            </w:r>
          </w:p>
        </w:tc>
        <w:tc>
          <w:tcPr>
            <w:tcW w:w="1134"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30 078,5</w:t>
            </w:r>
          </w:p>
        </w:tc>
        <w:tc>
          <w:tcPr>
            <w:tcW w:w="851"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37254,5</w:t>
            </w:r>
          </w:p>
        </w:tc>
        <w:tc>
          <w:tcPr>
            <w:tcW w:w="1276"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39117,2</w:t>
            </w:r>
          </w:p>
        </w:tc>
      </w:tr>
    </w:tbl>
    <w:p w:rsidR="005E2FC7" w:rsidRPr="005E2FC7" w:rsidRDefault="005E2FC7" w:rsidP="005E2FC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rPr>
      </w:pPr>
      <w:r w:rsidRPr="005E2FC7">
        <w:rPr>
          <w:rFonts w:ascii="Times New Roman" w:eastAsia="Times New Roman" w:hAnsi="Times New Roman" w:cs="Times New Roman"/>
        </w:rPr>
        <w:t xml:space="preserve">Прогнозируемый объем расходов на реализацию Муниципальной программы за счёт средств бюджета муниципального района приведён в Приложении № </w:t>
      </w:r>
      <w:r w:rsidRPr="005E2FC7">
        <w:rPr>
          <w:rFonts w:ascii="Times New Roman" w:eastAsia="Times New Roman" w:hAnsi="Times New Roman" w:cs="Times New Roman"/>
          <w:color w:val="000000"/>
        </w:rPr>
        <w:t>3</w:t>
      </w:r>
      <w:r w:rsidRPr="005E2FC7">
        <w:rPr>
          <w:rFonts w:ascii="Times New Roman" w:eastAsia="Times New Roman" w:hAnsi="Times New Roman" w:cs="Times New Roman"/>
        </w:rPr>
        <w:t>.</w:t>
      </w:r>
    </w:p>
    <w:p w:rsidR="005E2FC7" w:rsidRPr="005E2FC7" w:rsidRDefault="005E2FC7" w:rsidP="005E2FC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rPr>
      </w:pPr>
      <w:r w:rsidRPr="005E2FC7">
        <w:rPr>
          <w:rFonts w:ascii="Times New Roman" w:eastAsia="Times New Roman" w:hAnsi="Times New Roman" w:cs="Times New Roman"/>
        </w:rPr>
        <w:t xml:space="preserve">Прогнозная </w:t>
      </w:r>
      <w:r w:rsidRPr="005E2FC7">
        <w:rPr>
          <w:rFonts w:ascii="Times New Roman" w:eastAsia="Times New Roman" w:hAnsi="Times New Roman" w:cs="Times New Roman"/>
          <w:color w:val="000000"/>
        </w:rPr>
        <w:t>оценка</w:t>
      </w:r>
      <w:r w:rsidRPr="005E2FC7">
        <w:rPr>
          <w:rFonts w:ascii="Times New Roman" w:eastAsia="Times New Roman" w:hAnsi="Times New Roman" w:cs="Times New Roman"/>
        </w:rPr>
        <w:t xml:space="preserve"> ресурсного обеспечения реализации Муниципальной программы за счёт всех </w:t>
      </w:r>
      <w:r w:rsidRPr="005E2FC7">
        <w:rPr>
          <w:rFonts w:ascii="Times New Roman" w:eastAsia="Times New Roman" w:hAnsi="Times New Roman" w:cs="Times New Roman"/>
          <w:color w:val="000000"/>
        </w:rPr>
        <w:t>источников</w:t>
      </w:r>
      <w:r w:rsidRPr="005E2FC7">
        <w:rPr>
          <w:rFonts w:ascii="Times New Roman" w:eastAsia="Times New Roman" w:hAnsi="Times New Roman" w:cs="Times New Roman"/>
        </w:rPr>
        <w:t xml:space="preserve"> финансирования приведена в Приложении № 4.».</w:t>
      </w:r>
    </w:p>
    <w:p w:rsidR="005E2FC7" w:rsidRPr="005E2FC7" w:rsidRDefault="005E2FC7" w:rsidP="005E2FC7">
      <w:pPr>
        <w:autoSpaceDE w:val="0"/>
        <w:autoSpaceDN w:val="0"/>
        <w:adjustRightInd w:val="0"/>
        <w:spacing w:after="0" w:line="240" w:lineRule="auto"/>
        <w:ind w:firstLine="720"/>
        <w:jc w:val="both"/>
        <w:rPr>
          <w:rFonts w:ascii="Times New Roman" w:eastAsia="Times New Roman" w:hAnsi="Times New Roman" w:cs="Times New Roman"/>
        </w:rPr>
      </w:pPr>
      <w:r w:rsidRPr="005E2FC7">
        <w:rPr>
          <w:rFonts w:ascii="Times New Roman" w:eastAsia="Times New Roman" w:hAnsi="Times New Roman" w:cs="Times New Roman"/>
        </w:rPr>
        <w:t>4. Приложение № 3 к муниципальной программе «Расходы на реализацию муниципальной программы за счет средств бюджета муниципального района» изложить в новой редакции следующего содержания:</w:t>
      </w:r>
    </w:p>
    <w:p w:rsidR="005E2FC7" w:rsidRDefault="005E2FC7" w:rsidP="005E2FC7">
      <w:pPr>
        <w:tabs>
          <w:tab w:val="left" w:pos="8940"/>
          <w:tab w:val="right" w:pos="10772"/>
        </w:tabs>
        <w:autoSpaceDE w:val="0"/>
        <w:autoSpaceDN w:val="0"/>
        <w:adjustRightInd w:val="0"/>
        <w:spacing w:after="0" w:line="240" w:lineRule="auto"/>
        <w:jc w:val="right"/>
        <w:rPr>
          <w:rFonts w:ascii="Times New Roman" w:hAnsi="Times New Roman" w:cs="Times New Roman"/>
        </w:rPr>
      </w:pPr>
    </w:p>
    <w:p w:rsidR="005E2FC7" w:rsidRPr="005E2FC7" w:rsidRDefault="005E2FC7" w:rsidP="005E2FC7">
      <w:pPr>
        <w:tabs>
          <w:tab w:val="left" w:pos="8940"/>
          <w:tab w:val="right" w:pos="10772"/>
        </w:tabs>
        <w:autoSpaceDE w:val="0"/>
        <w:autoSpaceDN w:val="0"/>
        <w:adjustRightInd w:val="0"/>
        <w:spacing w:after="0" w:line="240" w:lineRule="auto"/>
        <w:jc w:val="right"/>
        <w:rPr>
          <w:rFonts w:ascii="Times New Roman" w:eastAsia="Times New Roman" w:hAnsi="Times New Roman" w:cs="Times New Roman"/>
        </w:rPr>
      </w:pPr>
      <w:r w:rsidRPr="005E2FC7">
        <w:rPr>
          <w:rFonts w:ascii="Times New Roman" w:eastAsia="Times New Roman" w:hAnsi="Times New Roman" w:cs="Times New Roman"/>
        </w:rPr>
        <w:t>«Приложение № 3</w:t>
      </w:r>
    </w:p>
    <w:p w:rsidR="005E2FC7" w:rsidRPr="005E2FC7" w:rsidRDefault="005E2FC7" w:rsidP="005E2FC7">
      <w:pPr>
        <w:autoSpaceDE w:val="0"/>
        <w:autoSpaceDN w:val="0"/>
        <w:adjustRightInd w:val="0"/>
        <w:spacing w:after="0" w:line="240" w:lineRule="auto"/>
        <w:ind w:firstLine="720"/>
        <w:jc w:val="right"/>
        <w:rPr>
          <w:rFonts w:ascii="Times New Roman" w:eastAsia="Times New Roman" w:hAnsi="Times New Roman" w:cs="Times New Roman"/>
        </w:rPr>
      </w:pPr>
      <w:r w:rsidRPr="005E2FC7">
        <w:rPr>
          <w:rFonts w:ascii="Times New Roman" w:eastAsia="Times New Roman" w:hAnsi="Times New Roman" w:cs="Times New Roman"/>
        </w:rPr>
        <w:t>к Муниципальной программе</w:t>
      </w:r>
    </w:p>
    <w:p w:rsidR="005E2FC7" w:rsidRDefault="005E2FC7" w:rsidP="005E2FC7">
      <w:pPr>
        <w:autoSpaceDE w:val="0"/>
        <w:autoSpaceDN w:val="0"/>
        <w:adjustRightInd w:val="0"/>
        <w:spacing w:after="0" w:line="240" w:lineRule="auto"/>
        <w:ind w:firstLine="720"/>
        <w:jc w:val="right"/>
        <w:rPr>
          <w:rFonts w:ascii="Times New Roman" w:hAnsi="Times New Roman" w:cs="Times New Roman"/>
        </w:rPr>
      </w:pPr>
      <w:r w:rsidRPr="005E2FC7">
        <w:rPr>
          <w:rFonts w:ascii="Times New Roman" w:eastAsia="Times New Roman" w:hAnsi="Times New Roman" w:cs="Times New Roman"/>
        </w:rPr>
        <w:t>«Развитие образования»</w:t>
      </w:r>
    </w:p>
    <w:p w:rsidR="005E2FC7" w:rsidRPr="005E2FC7" w:rsidRDefault="005E2FC7" w:rsidP="005E2FC7">
      <w:pPr>
        <w:autoSpaceDE w:val="0"/>
        <w:autoSpaceDN w:val="0"/>
        <w:adjustRightInd w:val="0"/>
        <w:spacing w:after="0" w:line="240" w:lineRule="auto"/>
        <w:ind w:firstLine="720"/>
        <w:jc w:val="right"/>
        <w:rPr>
          <w:rFonts w:ascii="Times New Roman" w:eastAsia="Times New Roman" w:hAnsi="Times New Roman" w:cs="Times New Roman"/>
        </w:rPr>
      </w:pPr>
    </w:p>
    <w:p w:rsidR="005E2FC7" w:rsidRPr="005E2FC7" w:rsidRDefault="005E2FC7" w:rsidP="005E2FC7">
      <w:pPr>
        <w:pStyle w:val="ConsPlusNonformat"/>
        <w:jc w:val="center"/>
        <w:rPr>
          <w:rFonts w:ascii="Times New Roman" w:hAnsi="Times New Roman" w:cs="Times New Roman"/>
          <w:b/>
          <w:sz w:val="22"/>
          <w:szCs w:val="22"/>
        </w:rPr>
      </w:pPr>
      <w:r w:rsidRPr="005E2FC7">
        <w:rPr>
          <w:rFonts w:ascii="Times New Roman" w:hAnsi="Times New Roman" w:cs="Times New Roman"/>
          <w:b/>
          <w:sz w:val="22"/>
          <w:szCs w:val="22"/>
        </w:rPr>
        <w:t>РАСХОДЫ НА РЕАЛИЗАЦИЮ МУНИЦИПАЛЬНОЙ ПРОГРАММЫ</w:t>
      </w:r>
    </w:p>
    <w:p w:rsidR="005E2FC7" w:rsidRDefault="005E2FC7" w:rsidP="005E2FC7">
      <w:pPr>
        <w:pStyle w:val="ConsPlusNonformat"/>
        <w:jc w:val="center"/>
        <w:rPr>
          <w:rFonts w:ascii="Times New Roman" w:hAnsi="Times New Roman" w:cs="Times New Roman"/>
          <w:b/>
          <w:sz w:val="22"/>
          <w:szCs w:val="22"/>
        </w:rPr>
      </w:pPr>
      <w:r w:rsidRPr="005E2FC7">
        <w:rPr>
          <w:rFonts w:ascii="Times New Roman" w:hAnsi="Times New Roman" w:cs="Times New Roman"/>
          <w:b/>
          <w:sz w:val="22"/>
          <w:szCs w:val="22"/>
        </w:rPr>
        <w:t xml:space="preserve"> ЗА СЧЁТ СРЕДСТВ БЮДЖЕТА МУНИЦИРАЛЬНОГО РАЙОНА</w:t>
      </w:r>
    </w:p>
    <w:p w:rsidR="005E2FC7" w:rsidRDefault="005E2FC7" w:rsidP="005E2FC7">
      <w:pPr>
        <w:pStyle w:val="ConsPlusNonformat"/>
        <w:jc w:val="center"/>
        <w:rPr>
          <w:rFonts w:ascii="Times New Roman" w:hAnsi="Times New Roman" w:cs="Times New Roman"/>
          <w:b/>
          <w:sz w:val="22"/>
          <w:szCs w:val="22"/>
        </w:rPr>
      </w:pPr>
    </w:p>
    <w:p w:rsidR="005E2FC7" w:rsidRPr="005E2FC7" w:rsidRDefault="005E2FC7" w:rsidP="005E2FC7">
      <w:pPr>
        <w:pStyle w:val="ConsPlusNonformat"/>
        <w:jc w:val="center"/>
        <w:rPr>
          <w:rFonts w:ascii="Times New Roman" w:hAnsi="Times New Roman" w:cs="Times New Roman"/>
          <w:b/>
          <w:sz w:val="22"/>
          <w:szCs w:val="22"/>
        </w:rPr>
      </w:pPr>
    </w:p>
    <w:tbl>
      <w:tblPr>
        <w:tblW w:w="12281" w:type="dxa"/>
        <w:tblInd w:w="-557" w:type="dxa"/>
        <w:tblLayout w:type="fixed"/>
        <w:tblCellMar>
          <w:left w:w="10" w:type="dxa"/>
          <w:right w:w="10" w:type="dxa"/>
        </w:tblCellMar>
        <w:tblLook w:val="0000"/>
      </w:tblPr>
      <w:tblGrid>
        <w:gridCol w:w="425"/>
        <w:gridCol w:w="851"/>
        <w:gridCol w:w="2126"/>
        <w:gridCol w:w="1843"/>
        <w:gridCol w:w="789"/>
        <w:gridCol w:w="850"/>
        <w:gridCol w:w="1054"/>
        <w:gridCol w:w="851"/>
        <w:gridCol w:w="992"/>
        <w:gridCol w:w="1134"/>
        <w:gridCol w:w="1366"/>
      </w:tblGrid>
      <w:tr w:rsidR="005E2FC7" w:rsidRPr="005E2FC7" w:rsidTr="005E2FC7">
        <w:trPr>
          <w:gridAfter w:val="1"/>
          <w:wAfter w:w="1366" w:type="dxa"/>
          <w:trHeight w:val="400"/>
        </w:trPr>
        <w:tc>
          <w:tcPr>
            <w:tcW w:w="425" w:type="dxa"/>
            <w:tcBorders>
              <w:top w:val="single" w:sz="6" w:space="0" w:color="000000"/>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lastRenderedPageBreak/>
              <w:t>№ п/п</w:t>
            </w:r>
          </w:p>
        </w:tc>
        <w:tc>
          <w:tcPr>
            <w:tcW w:w="851" w:type="dxa"/>
            <w:tcBorders>
              <w:top w:val="single" w:sz="6" w:space="0" w:color="000000"/>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Статус</w:t>
            </w:r>
          </w:p>
        </w:tc>
        <w:tc>
          <w:tcPr>
            <w:tcW w:w="2126" w:type="dxa"/>
            <w:tcBorders>
              <w:top w:val="single" w:sz="6" w:space="0" w:color="000000"/>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ind w:left="-170" w:right="-170"/>
              <w:jc w:val="center"/>
              <w:rPr>
                <w:rFonts w:ascii="Times New Roman" w:eastAsia="Times New Roman" w:hAnsi="Times New Roman" w:cs="Times New Roman"/>
              </w:rPr>
            </w:pPr>
            <w:r w:rsidRPr="005E2FC7">
              <w:rPr>
                <w:rFonts w:ascii="Times New Roman" w:eastAsia="Times New Roman" w:hAnsi="Times New Roman" w:cs="Times New Roman"/>
              </w:rPr>
              <w:t>Наименование муниципальной программы, подпрограммы, отдельного мероприятия</w:t>
            </w:r>
          </w:p>
        </w:tc>
        <w:tc>
          <w:tcPr>
            <w:tcW w:w="1843" w:type="dxa"/>
            <w:tcBorders>
              <w:top w:val="single" w:sz="6" w:space="0" w:color="000000"/>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Главный распорядитель бюджетных средств,</w:t>
            </w:r>
          </w:p>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ответственный соисполнитель</w:t>
            </w:r>
          </w:p>
        </w:tc>
        <w:tc>
          <w:tcPr>
            <w:tcW w:w="5670" w:type="dxa"/>
            <w:gridSpan w:val="6"/>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Расходы, тыс. рублей</w:t>
            </w:r>
          </w:p>
        </w:tc>
      </w:tr>
      <w:tr w:rsidR="005E2FC7" w:rsidRPr="005E2FC7" w:rsidTr="005E2FC7">
        <w:trPr>
          <w:gridAfter w:val="1"/>
          <w:wAfter w:w="1366" w:type="dxa"/>
          <w:trHeight w:val="74"/>
        </w:trPr>
        <w:tc>
          <w:tcPr>
            <w:tcW w:w="425"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851"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2126"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1843"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789"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2020 год</w:t>
            </w:r>
          </w:p>
        </w:tc>
        <w:tc>
          <w:tcPr>
            <w:tcW w:w="850" w:type="dxa"/>
            <w:tcBorders>
              <w:top w:val="nil"/>
              <w:left w:val="single" w:sz="4" w:space="0" w:color="auto"/>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2021 год</w:t>
            </w:r>
          </w:p>
        </w:tc>
        <w:tc>
          <w:tcPr>
            <w:tcW w:w="1054" w:type="dxa"/>
            <w:tcBorders>
              <w:top w:val="nil"/>
              <w:left w:val="single" w:sz="4" w:space="0" w:color="auto"/>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2022 год</w:t>
            </w:r>
          </w:p>
        </w:tc>
        <w:tc>
          <w:tcPr>
            <w:tcW w:w="851"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2023 год</w:t>
            </w:r>
          </w:p>
        </w:tc>
        <w:tc>
          <w:tcPr>
            <w:tcW w:w="992"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2024 год</w:t>
            </w:r>
          </w:p>
        </w:tc>
        <w:tc>
          <w:tcPr>
            <w:tcW w:w="1134"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2025 год</w:t>
            </w:r>
          </w:p>
        </w:tc>
      </w:tr>
      <w:tr w:rsidR="005E2FC7" w:rsidRPr="005E2FC7" w:rsidTr="005E2FC7">
        <w:trPr>
          <w:gridAfter w:val="1"/>
          <w:wAfter w:w="1366" w:type="dxa"/>
          <w:trHeight w:val="562"/>
        </w:trPr>
        <w:tc>
          <w:tcPr>
            <w:tcW w:w="425"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851"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Муни</w:t>
            </w:r>
            <w:r>
              <w:rPr>
                <w:rFonts w:ascii="Times New Roman" w:hAnsi="Times New Roman" w:cs="Times New Roman"/>
              </w:rPr>
              <w:t>-</w:t>
            </w:r>
            <w:r w:rsidRPr="005E2FC7">
              <w:rPr>
                <w:rFonts w:ascii="Times New Roman" w:eastAsia="Times New Roman" w:hAnsi="Times New Roman" w:cs="Times New Roman"/>
              </w:rPr>
              <w:t>ципаль</w:t>
            </w:r>
            <w:r>
              <w:rPr>
                <w:rFonts w:ascii="Times New Roman" w:hAnsi="Times New Roman" w:cs="Times New Roman"/>
              </w:rPr>
              <w:t>-</w:t>
            </w:r>
            <w:r w:rsidRPr="005E2FC7">
              <w:rPr>
                <w:rFonts w:ascii="Times New Roman" w:eastAsia="Times New Roman" w:hAnsi="Times New Roman" w:cs="Times New Roman"/>
              </w:rPr>
              <w:t>ная про</w:t>
            </w:r>
            <w:r>
              <w:rPr>
                <w:rFonts w:ascii="Times New Roman" w:hAnsi="Times New Roman" w:cs="Times New Roman"/>
              </w:rPr>
              <w:t>-</w:t>
            </w:r>
            <w:r w:rsidRPr="005E2FC7">
              <w:rPr>
                <w:rFonts w:ascii="Times New Roman" w:eastAsia="Times New Roman" w:hAnsi="Times New Roman" w:cs="Times New Roman"/>
              </w:rPr>
              <w:t>грамма</w:t>
            </w:r>
          </w:p>
        </w:tc>
        <w:tc>
          <w:tcPr>
            <w:tcW w:w="2126"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 xml:space="preserve">«Развитие образования» на 2020 - 2025 годы </w:t>
            </w:r>
          </w:p>
        </w:tc>
        <w:tc>
          <w:tcPr>
            <w:tcW w:w="1843"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 xml:space="preserve">всего </w:t>
            </w:r>
          </w:p>
        </w:tc>
        <w:tc>
          <w:tcPr>
            <w:tcW w:w="789"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15841,15694</w:t>
            </w:r>
          </w:p>
        </w:tc>
        <w:tc>
          <w:tcPr>
            <w:tcW w:w="850" w:type="dxa"/>
            <w:tcBorders>
              <w:top w:val="nil"/>
              <w:left w:val="single" w:sz="4" w:space="0" w:color="auto"/>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16 753,99868</w:t>
            </w:r>
          </w:p>
        </w:tc>
        <w:tc>
          <w:tcPr>
            <w:tcW w:w="1054" w:type="dxa"/>
            <w:tcBorders>
              <w:top w:val="nil"/>
              <w:left w:val="single" w:sz="4" w:space="0" w:color="auto"/>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13 403,8411</w:t>
            </w:r>
          </w:p>
        </w:tc>
        <w:tc>
          <w:tcPr>
            <w:tcW w:w="851"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13299,7</w:t>
            </w:r>
          </w:p>
        </w:tc>
        <w:tc>
          <w:tcPr>
            <w:tcW w:w="992"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14551,2</w:t>
            </w:r>
          </w:p>
        </w:tc>
        <w:tc>
          <w:tcPr>
            <w:tcW w:w="1134"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15278,7</w:t>
            </w:r>
          </w:p>
        </w:tc>
      </w:tr>
      <w:tr w:rsidR="005E2FC7" w:rsidRPr="005E2FC7" w:rsidTr="005E2FC7">
        <w:trPr>
          <w:gridAfter w:val="1"/>
          <w:wAfter w:w="1366" w:type="dxa"/>
          <w:trHeight w:val="400"/>
        </w:trPr>
        <w:tc>
          <w:tcPr>
            <w:tcW w:w="425"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851"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2126"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1843"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МКУ «Управление образования администрации Тужинского муниципального  района»</w:t>
            </w:r>
          </w:p>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МКУ ДО ДЮСШ пгт Тужа;</w:t>
            </w:r>
          </w:p>
          <w:p w:rsidR="005E2FC7" w:rsidRPr="005E2FC7" w:rsidRDefault="005E2FC7" w:rsidP="005E2FC7">
            <w:pPr>
              <w:pStyle w:val="a4"/>
              <w:rPr>
                <w:rFonts w:ascii="Times New Roman" w:hAnsi="Times New Roman"/>
                <w:lang w:val="ru-RU"/>
              </w:rPr>
            </w:pPr>
            <w:r w:rsidRPr="005E2FC7">
              <w:rPr>
                <w:rFonts w:ascii="Times New Roman" w:hAnsi="Times New Roman"/>
                <w:lang w:val="ru-RU"/>
              </w:rPr>
              <w:t xml:space="preserve">МКУ ДО ДДТ </w:t>
            </w:r>
            <w:r>
              <w:rPr>
                <w:rFonts w:ascii="Times New Roman" w:hAnsi="Times New Roman"/>
                <w:lang w:val="ru-RU"/>
              </w:rPr>
              <w:br/>
            </w:r>
            <w:r w:rsidRPr="005E2FC7">
              <w:rPr>
                <w:rFonts w:ascii="Times New Roman" w:hAnsi="Times New Roman"/>
                <w:lang w:val="ru-RU"/>
              </w:rPr>
              <w:t>пгт Тужа;</w:t>
            </w:r>
          </w:p>
          <w:p w:rsidR="005E2FC7" w:rsidRPr="005E2FC7" w:rsidRDefault="005E2FC7" w:rsidP="005E2FC7">
            <w:pPr>
              <w:pStyle w:val="a4"/>
              <w:rPr>
                <w:rFonts w:ascii="Times New Roman" w:hAnsi="Times New Roman"/>
                <w:lang w:val="ru-RU"/>
              </w:rPr>
            </w:pPr>
            <w:r w:rsidRPr="005E2FC7">
              <w:rPr>
                <w:rFonts w:ascii="Times New Roman" w:hAnsi="Times New Roman"/>
                <w:lang w:val="ru-RU"/>
              </w:rPr>
              <w:t xml:space="preserve">МКДОУ детский сад «Сказка» </w:t>
            </w:r>
            <w:r>
              <w:rPr>
                <w:rFonts w:ascii="Times New Roman" w:hAnsi="Times New Roman"/>
                <w:lang w:val="ru-RU"/>
              </w:rPr>
              <w:br/>
            </w:r>
            <w:r w:rsidRPr="005E2FC7">
              <w:rPr>
                <w:rFonts w:ascii="Times New Roman" w:hAnsi="Times New Roman"/>
                <w:lang w:val="ru-RU"/>
              </w:rPr>
              <w:t>пгт Тужа Кировской области;</w:t>
            </w:r>
          </w:p>
          <w:p w:rsidR="005E2FC7" w:rsidRPr="005E2FC7" w:rsidRDefault="005E2FC7" w:rsidP="005E2FC7">
            <w:pPr>
              <w:pStyle w:val="a4"/>
              <w:rPr>
                <w:rFonts w:ascii="Times New Roman" w:hAnsi="Times New Roman"/>
                <w:lang w:val="ru-RU"/>
              </w:rPr>
            </w:pPr>
            <w:r w:rsidRPr="005E2FC7">
              <w:rPr>
                <w:rFonts w:ascii="Times New Roman" w:hAnsi="Times New Roman"/>
                <w:lang w:val="ru-RU"/>
              </w:rPr>
              <w:t>МКДОУ детский сад «Родничок» пгт Тужа Кировской области.</w:t>
            </w:r>
          </w:p>
        </w:tc>
        <w:tc>
          <w:tcPr>
            <w:tcW w:w="789"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15841,15694</w:t>
            </w:r>
          </w:p>
        </w:tc>
        <w:tc>
          <w:tcPr>
            <w:tcW w:w="850" w:type="dxa"/>
            <w:tcBorders>
              <w:top w:val="nil"/>
              <w:left w:val="single" w:sz="4" w:space="0" w:color="auto"/>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16 040,48656</w:t>
            </w:r>
          </w:p>
        </w:tc>
        <w:tc>
          <w:tcPr>
            <w:tcW w:w="1054" w:type="dxa"/>
            <w:tcBorders>
              <w:top w:val="nil"/>
              <w:left w:val="single" w:sz="4" w:space="0" w:color="auto"/>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13 403,8411</w:t>
            </w:r>
          </w:p>
        </w:tc>
        <w:tc>
          <w:tcPr>
            <w:tcW w:w="851"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13299,7</w:t>
            </w:r>
          </w:p>
        </w:tc>
        <w:tc>
          <w:tcPr>
            <w:tcW w:w="992"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14551,2</w:t>
            </w:r>
          </w:p>
        </w:tc>
        <w:tc>
          <w:tcPr>
            <w:tcW w:w="1134"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15278,7</w:t>
            </w:r>
          </w:p>
        </w:tc>
      </w:tr>
      <w:tr w:rsidR="005E2FC7" w:rsidRPr="005E2FC7" w:rsidTr="005E2FC7">
        <w:trPr>
          <w:gridAfter w:val="1"/>
          <w:wAfter w:w="1366" w:type="dxa"/>
          <w:trHeight w:val="266"/>
        </w:trPr>
        <w:tc>
          <w:tcPr>
            <w:tcW w:w="425" w:type="dxa"/>
            <w:tcBorders>
              <w:top w:val="nil"/>
              <w:left w:val="single" w:sz="6" w:space="0" w:color="000000"/>
              <w:bottom w:val="nil"/>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1.</w:t>
            </w:r>
          </w:p>
        </w:tc>
        <w:tc>
          <w:tcPr>
            <w:tcW w:w="851" w:type="dxa"/>
            <w:tcBorders>
              <w:top w:val="nil"/>
              <w:left w:val="single" w:sz="6" w:space="0" w:color="000000"/>
              <w:bottom w:val="nil"/>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Меро</w:t>
            </w:r>
            <w:r>
              <w:rPr>
                <w:rFonts w:ascii="Times New Roman" w:hAnsi="Times New Roman" w:cs="Times New Roman"/>
              </w:rPr>
              <w:t>-</w:t>
            </w:r>
            <w:r w:rsidRPr="005E2FC7">
              <w:rPr>
                <w:rFonts w:ascii="Times New Roman" w:eastAsia="Times New Roman" w:hAnsi="Times New Roman" w:cs="Times New Roman"/>
              </w:rPr>
              <w:t>приятие</w:t>
            </w:r>
          </w:p>
        </w:tc>
        <w:tc>
          <w:tcPr>
            <w:tcW w:w="2126" w:type="dxa"/>
            <w:vMerge w:val="restart"/>
            <w:tcBorders>
              <w:top w:val="nil"/>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«Предоставление детям дошкольного возраста равных возможностей для получения качественного дошкольного образования»</w:t>
            </w:r>
          </w:p>
        </w:tc>
        <w:tc>
          <w:tcPr>
            <w:tcW w:w="1843"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всего</w:t>
            </w:r>
          </w:p>
        </w:tc>
        <w:tc>
          <w:tcPr>
            <w:tcW w:w="789"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9322,73925</w:t>
            </w:r>
          </w:p>
        </w:tc>
        <w:tc>
          <w:tcPr>
            <w:tcW w:w="850" w:type="dxa"/>
            <w:tcBorders>
              <w:top w:val="nil"/>
              <w:left w:val="single" w:sz="4" w:space="0" w:color="auto"/>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10166,36762</w:t>
            </w:r>
          </w:p>
        </w:tc>
        <w:tc>
          <w:tcPr>
            <w:tcW w:w="1054" w:type="dxa"/>
            <w:tcBorders>
              <w:top w:val="nil"/>
              <w:left w:val="single" w:sz="4" w:space="0" w:color="auto"/>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7193,4</w:t>
            </w:r>
          </w:p>
        </w:tc>
        <w:tc>
          <w:tcPr>
            <w:tcW w:w="851" w:type="dxa"/>
            <w:tcBorders>
              <w:top w:val="nil"/>
              <w:left w:val="single" w:sz="4" w:space="0" w:color="auto"/>
              <w:bottom w:val="single" w:sz="6" w:space="0" w:color="000000"/>
              <w:right w:val="nil"/>
            </w:tcBorders>
          </w:tcPr>
          <w:p w:rsidR="005E2FC7" w:rsidRPr="005E2FC7" w:rsidRDefault="005E2FC7" w:rsidP="005E2FC7">
            <w:pPr>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7193,4</w:t>
            </w:r>
          </w:p>
        </w:tc>
        <w:tc>
          <w:tcPr>
            <w:tcW w:w="992"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8 802,7</w:t>
            </w:r>
          </w:p>
        </w:tc>
        <w:tc>
          <w:tcPr>
            <w:tcW w:w="1134"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9 242,8</w:t>
            </w:r>
          </w:p>
        </w:tc>
      </w:tr>
      <w:tr w:rsidR="005E2FC7" w:rsidRPr="005E2FC7" w:rsidTr="005E2FC7">
        <w:trPr>
          <w:gridAfter w:val="1"/>
          <w:wAfter w:w="1366" w:type="dxa"/>
          <w:trHeight w:val="400"/>
        </w:trPr>
        <w:tc>
          <w:tcPr>
            <w:tcW w:w="425"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851"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2126" w:type="dxa"/>
            <w:vMerge/>
            <w:tcBorders>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1843"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МКУ «Управление образования администрации Тужинского муниципального  района» (МКДОУ детский сад «Сказка» пгт Тужа Кировской области; МКДОУ детский сад «Родничок» пгт Тужа Кировской области).</w:t>
            </w:r>
          </w:p>
        </w:tc>
        <w:tc>
          <w:tcPr>
            <w:tcW w:w="789"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9322,73925</w:t>
            </w:r>
          </w:p>
        </w:tc>
        <w:tc>
          <w:tcPr>
            <w:tcW w:w="850" w:type="dxa"/>
            <w:tcBorders>
              <w:top w:val="nil"/>
              <w:left w:val="single" w:sz="4" w:space="0" w:color="auto"/>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10166,36762</w:t>
            </w:r>
          </w:p>
        </w:tc>
        <w:tc>
          <w:tcPr>
            <w:tcW w:w="1054" w:type="dxa"/>
            <w:tcBorders>
              <w:top w:val="nil"/>
              <w:left w:val="single" w:sz="4" w:space="0" w:color="auto"/>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7193,4</w:t>
            </w:r>
          </w:p>
        </w:tc>
        <w:tc>
          <w:tcPr>
            <w:tcW w:w="851" w:type="dxa"/>
            <w:tcBorders>
              <w:top w:val="nil"/>
              <w:left w:val="single" w:sz="4" w:space="0" w:color="auto"/>
              <w:bottom w:val="single" w:sz="6" w:space="0" w:color="000000"/>
              <w:right w:val="nil"/>
            </w:tcBorders>
          </w:tcPr>
          <w:p w:rsidR="005E2FC7" w:rsidRPr="005E2FC7" w:rsidRDefault="005E2FC7" w:rsidP="005E2FC7">
            <w:pPr>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7193,4</w:t>
            </w:r>
          </w:p>
        </w:tc>
        <w:tc>
          <w:tcPr>
            <w:tcW w:w="992"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8 802,7</w:t>
            </w:r>
          </w:p>
        </w:tc>
        <w:tc>
          <w:tcPr>
            <w:tcW w:w="1134"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9 242,8</w:t>
            </w:r>
          </w:p>
        </w:tc>
      </w:tr>
      <w:tr w:rsidR="005E2FC7" w:rsidRPr="005E2FC7" w:rsidTr="005E2FC7">
        <w:trPr>
          <w:gridAfter w:val="1"/>
          <w:wAfter w:w="1366" w:type="dxa"/>
          <w:trHeight w:val="516"/>
        </w:trPr>
        <w:tc>
          <w:tcPr>
            <w:tcW w:w="425" w:type="dxa"/>
            <w:tcBorders>
              <w:top w:val="nil"/>
              <w:left w:val="single" w:sz="6" w:space="0" w:color="000000"/>
              <w:bottom w:val="nil"/>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2.</w:t>
            </w:r>
          </w:p>
        </w:tc>
        <w:tc>
          <w:tcPr>
            <w:tcW w:w="851" w:type="dxa"/>
            <w:tcBorders>
              <w:top w:val="nil"/>
              <w:left w:val="single" w:sz="6" w:space="0" w:color="000000"/>
              <w:bottom w:val="nil"/>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Меро</w:t>
            </w:r>
            <w:r>
              <w:rPr>
                <w:rFonts w:ascii="Times New Roman" w:hAnsi="Times New Roman" w:cs="Times New Roman"/>
              </w:rPr>
              <w:t>-</w:t>
            </w:r>
            <w:r w:rsidRPr="005E2FC7">
              <w:rPr>
                <w:rFonts w:ascii="Times New Roman" w:eastAsia="Times New Roman" w:hAnsi="Times New Roman" w:cs="Times New Roman"/>
              </w:rPr>
              <w:t>приятие</w:t>
            </w:r>
          </w:p>
        </w:tc>
        <w:tc>
          <w:tcPr>
            <w:tcW w:w="2126" w:type="dxa"/>
            <w:vMerge w:val="restart"/>
            <w:tcBorders>
              <w:top w:val="nil"/>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«Удовлетворения потребностей детей в доступном и качественном дополнительном образовании»</w:t>
            </w:r>
          </w:p>
        </w:tc>
        <w:tc>
          <w:tcPr>
            <w:tcW w:w="1843"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 xml:space="preserve">всего          </w:t>
            </w:r>
          </w:p>
        </w:tc>
        <w:tc>
          <w:tcPr>
            <w:tcW w:w="789"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4789,38753</w:t>
            </w:r>
          </w:p>
        </w:tc>
        <w:tc>
          <w:tcPr>
            <w:tcW w:w="850"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4825,01078</w:t>
            </w:r>
          </w:p>
        </w:tc>
        <w:tc>
          <w:tcPr>
            <w:tcW w:w="1054"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4558,4</w:t>
            </w:r>
          </w:p>
        </w:tc>
        <w:tc>
          <w:tcPr>
            <w:tcW w:w="851"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4558,4</w:t>
            </w:r>
          </w:p>
        </w:tc>
        <w:tc>
          <w:tcPr>
            <w:tcW w:w="992"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3 986,0</w:t>
            </w:r>
          </w:p>
        </w:tc>
        <w:tc>
          <w:tcPr>
            <w:tcW w:w="1134"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4 185,3</w:t>
            </w:r>
          </w:p>
        </w:tc>
      </w:tr>
      <w:tr w:rsidR="005E2FC7" w:rsidRPr="005E2FC7" w:rsidTr="005E2FC7">
        <w:trPr>
          <w:gridAfter w:val="1"/>
          <w:wAfter w:w="1366" w:type="dxa"/>
          <w:trHeight w:val="400"/>
        </w:trPr>
        <w:tc>
          <w:tcPr>
            <w:tcW w:w="425"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851"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2126" w:type="dxa"/>
            <w:vMerge/>
            <w:tcBorders>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1843"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МКУ «Управление образования администрации Тужинского муниципального района» (МКУ ДО ДЮСШ пгт Тужа; МКУ ДО ДДТ пгт Тужа).</w:t>
            </w:r>
          </w:p>
        </w:tc>
        <w:tc>
          <w:tcPr>
            <w:tcW w:w="789"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4789,38753</w:t>
            </w:r>
          </w:p>
        </w:tc>
        <w:tc>
          <w:tcPr>
            <w:tcW w:w="850"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4825,01078</w:t>
            </w:r>
          </w:p>
        </w:tc>
        <w:tc>
          <w:tcPr>
            <w:tcW w:w="1054"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4558,4</w:t>
            </w:r>
          </w:p>
        </w:tc>
        <w:tc>
          <w:tcPr>
            <w:tcW w:w="851"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4558,4</w:t>
            </w:r>
          </w:p>
        </w:tc>
        <w:tc>
          <w:tcPr>
            <w:tcW w:w="992"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3 986,0</w:t>
            </w:r>
          </w:p>
        </w:tc>
        <w:tc>
          <w:tcPr>
            <w:tcW w:w="1134"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4 185,3</w:t>
            </w:r>
          </w:p>
        </w:tc>
      </w:tr>
      <w:tr w:rsidR="005E2FC7" w:rsidRPr="005E2FC7" w:rsidTr="005E2FC7">
        <w:trPr>
          <w:gridAfter w:val="1"/>
          <w:wAfter w:w="1366" w:type="dxa"/>
          <w:trHeight w:val="74"/>
        </w:trPr>
        <w:tc>
          <w:tcPr>
            <w:tcW w:w="425" w:type="dxa"/>
            <w:tcBorders>
              <w:top w:val="nil"/>
              <w:left w:val="single" w:sz="6" w:space="0" w:color="000000"/>
              <w:bottom w:val="nil"/>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lastRenderedPageBreak/>
              <w:t>3.</w:t>
            </w:r>
          </w:p>
        </w:tc>
        <w:tc>
          <w:tcPr>
            <w:tcW w:w="851" w:type="dxa"/>
            <w:vMerge w:val="restart"/>
            <w:tcBorders>
              <w:top w:val="nil"/>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Меро</w:t>
            </w:r>
            <w:r>
              <w:rPr>
                <w:rFonts w:ascii="Times New Roman" w:hAnsi="Times New Roman" w:cs="Times New Roman"/>
              </w:rPr>
              <w:t>-</w:t>
            </w:r>
            <w:r w:rsidRPr="005E2FC7">
              <w:rPr>
                <w:rFonts w:ascii="Times New Roman" w:eastAsia="Times New Roman" w:hAnsi="Times New Roman" w:cs="Times New Roman"/>
              </w:rPr>
              <w:t>приятие</w:t>
            </w:r>
          </w:p>
        </w:tc>
        <w:tc>
          <w:tcPr>
            <w:tcW w:w="2126" w:type="dxa"/>
            <w:vMerge w:val="restart"/>
            <w:tcBorders>
              <w:top w:val="nil"/>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«Обеспечение детей различными форма</w:t>
            </w:r>
            <w:r>
              <w:rPr>
                <w:rFonts w:ascii="Times New Roman" w:hAnsi="Times New Roman" w:cs="Times New Roman"/>
              </w:rPr>
              <w:t>-</w:t>
            </w:r>
            <w:r w:rsidRPr="005E2FC7">
              <w:rPr>
                <w:rFonts w:ascii="Times New Roman" w:eastAsia="Times New Roman" w:hAnsi="Times New Roman" w:cs="Times New Roman"/>
              </w:rPr>
              <w:t>ми отдыха в канику</w:t>
            </w:r>
            <w:r>
              <w:rPr>
                <w:rFonts w:ascii="Times New Roman" w:hAnsi="Times New Roman" w:cs="Times New Roman"/>
              </w:rPr>
              <w:t>-</w:t>
            </w:r>
            <w:r w:rsidRPr="005E2FC7">
              <w:rPr>
                <w:rFonts w:ascii="Times New Roman" w:eastAsia="Times New Roman" w:hAnsi="Times New Roman" w:cs="Times New Roman"/>
              </w:rPr>
              <w:t>лярное время»</w:t>
            </w:r>
          </w:p>
        </w:tc>
        <w:tc>
          <w:tcPr>
            <w:tcW w:w="1843"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 xml:space="preserve">всего          </w:t>
            </w:r>
          </w:p>
        </w:tc>
        <w:tc>
          <w:tcPr>
            <w:tcW w:w="789"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1,31818</w:t>
            </w:r>
          </w:p>
        </w:tc>
        <w:tc>
          <w:tcPr>
            <w:tcW w:w="850" w:type="dxa"/>
            <w:tcBorders>
              <w:top w:val="nil"/>
              <w:left w:val="single" w:sz="4" w:space="0" w:color="auto"/>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42,405</w:t>
            </w:r>
          </w:p>
        </w:tc>
        <w:tc>
          <w:tcPr>
            <w:tcW w:w="1054" w:type="dxa"/>
            <w:tcBorders>
              <w:top w:val="nil"/>
              <w:left w:val="single" w:sz="4" w:space="0" w:color="auto"/>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28,2</w:t>
            </w:r>
          </w:p>
        </w:tc>
        <w:tc>
          <w:tcPr>
            <w:tcW w:w="851" w:type="dxa"/>
            <w:tcBorders>
              <w:top w:val="nil"/>
              <w:left w:val="single" w:sz="4" w:space="0" w:color="auto"/>
              <w:bottom w:val="single" w:sz="6" w:space="0" w:color="000000"/>
              <w:right w:val="nil"/>
            </w:tcBorders>
          </w:tcPr>
          <w:p w:rsidR="005E2FC7" w:rsidRPr="005E2FC7" w:rsidRDefault="005E2FC7" w:rsidP="005E2FC7">
            <w:pPr>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28,2</w:t>
            </w:r>
          </w:p>
        </w:tc>
        <w:tc>
          <w:tcPr>
            <w:tcW w:w="992" w:type="dxa"/>
            <w:tcBorders>
              <w:top w:val="nil"/>
              <w:left w:val="single" w:sz="6" w:space="0" w:color="000000"/>
              <w:bottom w:val="single" w:sz="6" w:space="0" w:color="000000"/>
              <w:right w:val="single" w:sz="6" w:space="0" w:color="000000"/>
            </w:tcBorders>
          </w:tcPr>
          <w:p w:rsidR="005E2FC7" w:rsidRPr="005E2FC7" w:rsidRDefault="005E2FC7" w:rsidP="005E2FC7">
            <w:pPr>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70,7</w:t>
            </w:r>
          </w:p>
        </w:tc>
        <w:tc>
          <w:tcPr>
            <w:tcW w:w="1134" w:type="dxa"/>
            <w:tcBorders>
              <w:top w:val="nil"/>
              <w:left w:val="single" w:sz="6" w:space="0" w:color="000000"/>
              <w:bottom w:val="single" w:sz="6" w:space="0" w:color="000000"/>
              <w:right w:val="single" w:sz="6" w:space="0" w:color="000000"/>
            </w:tcBorders>
          </w:tcPr>
          <w:p w:rsidR="005E2FC7" w:rsidRPr="005E2FC7" w:rsidRDefault="005E2FC7" w:rsidP="005E2FC7">
            <w:pPr>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74,2</w:t>
            </w:r>
          </w:p>
        </w:tc>
      </w:tr>
      <w:tr w:rsidR="005E2FC7" w:rsidRPr="005E2FC7" w:rsidTr="005E2FC7">
        <w:trPr>
          <w:trHeight w:val="1760"/>
        </w:trPr>
        <w:tc>
          <w:tcPr>
            <w:tcW w:w="425"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851" w:type="dxa"/>
            <w:vMerge/>
            <w:tcBorders>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2126" w:type="dxa"/>
            <w:vMerge/>
            <w:tcBorders>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1843"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МКУ «Управление образования администрации Тужинского муниципального района» (МКУ ДО ДЮСШ пгт Тужа;</w:t>
            </w:r>
          </w:p>
          <w:p w:rsidR="005E2FC7" w:rsidRPr="005E2FC7" w:rsidRDefault="005E2FC7" w:rsidP="005E2FC7">
            <w:pPr>
              <w:pStyle w:val="a4"/>
              <w:rPr>
                <w:rFonts w:ascii="Times New Roman" w:hAnsi="Times New Roman"/>
                <w:lang w:val="ru-RU"/>
              </w:rPr>
            </w:pPr>
            <w:r w:rsidRPr="005E2FC7">
              <w:rPr>
                <w:rFonts w:ascii="Times New Roman" w:hAnsi="Times New Roman"/>
                <w:lang w:val="ru-RU"/>
              </w:rPr>
              <w:t>МКУ ДО ДДТ пгт Тужа).</w:t>
            </w:r>
          </w:p>
        </w:tc>
        <w:tc>
          <w:tcPr>
            <w:tcW w:w="789"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1,31818</w:t>
            </w:r>
          </w:p>
        </w:tc>
        <w:tc>
          <w:tcPr>
            <w:tcW w:w="850" w:type="dxa"/>
            <w:tcBorders>
              <w:top w:val="nil"/>
              <w:left w:val="single" w:sz="4" w:space="0" w:color="auto"/>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42,405</w:t>
            </w:r>
          </w:p>
        </w:tc>
        <w:tc>
          <w:tcPr>
            <w:tcW w:w="1054" w:type="dxa"/>
            <w:tcBorders>
              <w:top w:val="nil"/>
              <w:left w:val="single" w:sz="4" w:space="0" w:color="auto"/>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28,2</w:t>
            </w:r>
          </w:p>
        </w:tc>
        <w:tc>
          <w:tcPr>
            <w:tcW w:w="851" w:type="dxa"/>
            <w:tcBorders>
              <w:top w:val="nil"/>
              <w:left w:val="single" w:sz="4" w:space="0" w:color="auto"/>
              <w:bottom w:val="single" w:sz="6" w:space="0" w:color="000000"/>
              <w:right w:val="nil"/>
            </w:tcBorders>
          </w:tcPr>
          <w:p w:rsidR="005E2FC7" w:rsidRPr="005E2FC7" w:rsidRDefault="005E2FC7" w:rsidP="005E2FC7">
            <w:pPr>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28,2</w:t>
            </w:r>
          </w:p>
        </w:tc>
        <w:tc>
          <w:tcPr>
            <w:tcW w:w="992" w:type="dxa"/>
            <w:tcBorders>
              <w:top w:val="nil"/>
              <w:left w:val="single" w:sz="6" w:space="0" w:color="000000"/>
              <w:bottom w:val="single" w:sz="6" w:space="0" w:color="000000"/>
              <w:right w:val="single" w:sz="6" w:space="0" w:color="000000"/>
            </w:tcBorders>
          </w:tcPr>
          <w:p w:rsidR="005E2FC7" w:rsidRPr="005E2FC7" w:rsidRDefault="005E2FC7" w:rsidP="005E2FC7">
            <w:pPr>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70,7</w:t>
            </w:r>
          </w:p>
        </w:tc>
        <w:tc>
          <w:tcPr>
            <w:tcW w:w="1134" w:type="dxa"/>
            <w:tcBorders>
              <w:top w:val="nil"/>
              <w:left w:val="single" w:sz="6" w:space="0" w:color="000000"/>
              <w:bottom w:val="single" w:sz="6" w:space="0" w:color="000000"/>
              <w:right w:val="single" w:sz="6" w:space="0" w:color="000000"/>
            </w:tcBorders>
          </w:tcPr>
          <w:p w:rsidR="005E2FC7" w:rsidRPr="005E2FC7" w:rsidRDefault="005E2FC7" w:rsidP="005E2FC7">
            <w:pPr>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74,2</w:t>
            </w:r>
          </w:p>
        </w:tc>
        <w:tc>
          <w:tcPr>
            <w:tcW w:w="1366" w:type="dxa"/>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r>
      <w:tr w:rsidR="005E2FC7" w:rsidRPr="005E2FC7" w:rsidTr="005E2FC7">
        <w:trPr>
          <w:trHeight w:val="74"/>
        </w:trPr>
        <w:tc>
          <w:tcPr>
            <w:tcW w:w="425" w:type="dxa"/>
            <w:tcBorders>
              <w:top w:val="nil"/>
              <w:left w:val="single" w:sz="6" w:space="0" w:color="000000"/>
              <w:bottom w:val="nil"/>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4.</w:t>
            </w:r>
          </w:p>
        </w:tc>
        <w:tc>
          <w:tcPr>
            <w:tcW w:w="851" w:type="dxa"/>
            <w:vMerge w:val="restart"/>
            <w:tcBorders>
              <w:top w:val="nil"/>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Меро</w:t>
            </w:r>
            <w:r>
              <w:rPr>
                <w:rFonts w:ascii="Times New Roman" w:hAnsi="Times New Roman" w:cs="Times New Roman"/>
              </w:rPr>
              <w:t>-</w:t>
            </w:r>
            <w:r w:rsidRPr="005E2FC7">
              <w:rPr>
                <w:rFonts w:ascii="Times New Roman" w:eastAsia="Times New Roman" w:hAnsi="Times New Roman" w:cs="Times New Roman"/>
              </w:rPr>
              <w:t>приятие</w:t>
            </w:r>
          </w:p>
        </w:tc>
        <w:tc>
          <w:tcPr>
            <w:tcW w:w="2126" w:type="dxa"/>
            <w:vMerge w:val="restart"/>
            <w:tcBorders>
              <w:top w:val="nil"/>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 xml:space="preserve">«Обеспечение педагогических и руководящих работников образовательных учреждений района методической помощью, поддержка и развитие одаренных детей и обеспечение ведения бюджетного учета и отчетности управления образования и  подведомственных ему учреждений»» </w:t>
            </w:r>
          </w:p>
        </w:tc>
        <w:tc>
          <w:tcPr>
            <w:tcW w:w="1843"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 xml:space="preserve">всего          </w:t>
            </w:r>
          </w:p>
        </w:tc>
        <w:tc>
          <w:tcPr>
            <w:tcW w:w="789"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1727,23698</w:t>
            </w:r>
          </w:p>
        </w:tc>
        <w:tc>
          <w:tcPr>
            <w:tcW w:w="850" w:type="dxa"/>
            <w:tcBorders>
              <w:top w:val="nil"/>
              <w:left w:val="single" w:sz="4" w:space="0" w:color="auto"/>
              <w:bottom w:val="single" w:sz="6" w:space="0" w:color="000000"/>
              <w:right w:val="nil"/>
            </w:tcBorders>
          </w:tcPr>
          <w:p w:rsidR="005E2FC7" w:rsidRPr="005E2FC7" w:rsidRDefault="005E2FC7" w:rsidP="005E2FC7">
            <w:pPr>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1629,3034</w:t>
            </w:r>
          </w:p>
        </w:tc>
        <w:tc>
          <w:tcPr>
            <w:tcW w:w="1054"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1519,7</w:t>
            </w:r>
          </w:p>
        </w:tc>
        <w:tc>
          <w:tcPr>
            <w:tcW w:w="851"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1519,7</w:t>
            </w:r>
          </w:p>
        </w:tc>
        <w:tc>
          <w:tcPr>
            <w:tcW w:w="992"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1 691,8</w:t>
            </w:r>
          </w:p>
        </w:tc>
        <w:tc>
          <w:tcPr>
            <w:tcW w:w="1134"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1 776,4</w:t>
            </w:r>
          </w:p>
        </w:tc>
        <w:tc>
          <w:tcPr>
            <w:tcW w:w="1366" w:type="dxa"/>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r>
      <w:tr w:rsidR="005E2FC7" w:rsidRPr="005E2FC7" w:rsidTr="005E2FC7">
        <w:trPr>
          <w:gridAfter w:val="1"/>
          <w:wAfter w:w="1366" w:type="dxa"/>
          <w:trHeight w:val="400"/>
        </w:trPr>
        <w:tc>
          <w:tcPr>
            <w:tcW w:w="425"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851" w:type="dxa"/>
            <w:vMerge/>
            <w:tcBorders>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2126" w:type="dxa"/>
            <w:vMerge/>
            <w:tcBorders>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1843"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Муниципальное казённое учреждение «Управление образования администрации Тужинского муниципального района»</w:t>
            </w:r>
          </w:p>
        </w:tc>
        <w:tc>
          <w:tcPr>
            <w:tcW w:w="789"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1727,23698</w:t>
            </w:r>
          </w:p>
        </w:tc>
        <w:tc>
          <w:tcPr>
            <w:tcW w:w="850" w:type="dxa"/>
            <w:tcBorders>
              <w:top w:val="nil"/>
              <w:left w:val="single" w:sz="4" w:space="0" w:color="auto"/>
              <w:bottom w:val="single" w:sz="6" w:space="0" w:color="000000"/>
              <w:right w:val="nil"/>
            </w:tcBorders>
          </w:tcPr>
          <w:p w:rsidR="005E2FC7" w:rsidRPr="005E2FC7" w:rsidRDefault="005E2FC7" w:rsidP="005E2FC7">
            <w:pPr>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1629,3034</w:t>
            </w:r>
          </w:p>
        </w:tc>
        <w:tc>
          <w:tcPr>
            <w:tcW w:w="1054"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1519,7</w:t>
            </w:r>
          </w:p>
        </w:tc>
        <w:tc>
          <w:tcPr>
            <w:tcW w:w="851"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1519,7</w:t>
            </w:r>
          </w:p>
        </w:tc>
        <w:tc>
          <w:tcPr>
            <w:tcW w:w="992"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1 691,8</w:t>
            </w:r>
          </w:p>
        </w:tc>
        <w:tc>
          <w:tcPr>
            <w:tcW w:w="1134"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1 776,4</w:t>
            </w:r>
          </w:p>
        </w:tc>
      </w:tr>
      <w:tr w:rsidR="005E2FC7" w:rsidRPr="005E2FC7" w:rsidTr="005E2FC7">
        <w:trPr>
          <w:gridAfter w:val="1"/>
          <w:wAfter w:w="1366" w:type="dxa"/>
          <w:trHeight w:val="181"/>
        </w:trPr>
        <w:tc>
          <w:tcPr>
            <w:tcW w:w="425" w:type="dxa"/>
            <w:vMerge w:val="restart"/>
            <w:tcBorders>
              <w:top w:val="nil"/>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5.</w:t>
            </w:r>
          </w:p>
        </w:tc>
        <w:tc>
          <w:tcPr>
            <w:tcW w:w="851" w:type="dxa"/>
            <w:vMerge w:val="restart"/>
            <w:tcBorders>
              <w:top w:val="nil"/>
              <w:left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Меро</w:t>
            </w:r>
            <w:r>
              <w:rPr>
                <w:rFonts w:ascii="Times New Roman" w:hAnsi="Times New Roman" w:cs="Times New Roman"/>
              </w:rPr>
              <w:t>-</w:t>
            </w:r>
            <w:r w:rsidRPr="005E2FC7">
              <w:rPr>
                <w:rFonts w:ascii="Times New Roman" w:eastAsia="Times New Roman" w:hAnsi="Times New Roman" w:cs="Times New Roman"/>
              </w:rPr>
              <w:t>приятие</w:t>
            </w:r>
          </w:p>
        </w:tc>
        <w:tc>
          <w:tcPr>
            <w:tcW w:w="2126" w:type="dxa"/>
            <w:vMerge w:val="restart"/>
            <w:tcBorders>
              <w:top w:val="nil"/>
              <w:left w:val="single" w:sz="6" w:space="0" w:color="000000"/>
              <w:right w:val="nil"/>
            </w:tcBorders>
            <w:shd w:val="clear" w:color="auto" w:fill="auto"/>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 xml:space="preserve">Выполнение предписаний надзорных органов </w:t>
            </w:r>
            <w:r>
              <w:rPr>
                <w:rFonts w:ascii="Times New Roman" w:hAnsi="Times New Roman" w:cs="Times New Roman"/>
              </w:rPr>
              <w:br/>
            </w:r>
            <w:r w:rsidRPr="005E2FC7">
              <w:rPr>
                <w:rFonts w:ascii="Times New Roman" w:eastAsia="Times New Roman" w:hAnsi="Times New Roman" w:cs="Times New Roman"/>
              </w:rPr>
              <w:t xml:space="preserve">и приведение зданий в соответствии </w:t>
            </w:r>
            <w:r>
              <w:rPr>
                <w:rFonts w:ascii="Times New Roman" w:hAnsi="Times New Roman" w:cs="Times New Roman"/>
              </w:rPr>
              <w:br/>
            </w:r>
            <w:r w:rsidRPr="005E2FC7">
              <w:rPr>
                <w:rFonts w:ascii="Times New Roman" w:eastAsia="Times New Roman" w:hAnsi="Times New Roman" w:cs="Times New Roman"/>
              </w:rPr>
              <w:t xml:space="preserve">с требованиями, предъявляемыми к безопасности в процессе эксплуатации, </w:t>
            </w:r>
            <w:r>
              <w:rPr>
                <w:rFonts w:ascii="Times New Roman" w:hAnsi="Times New Roman" w:cs="Times New Roman"/>
              </w:rPr>
              <w:br/>
            </w:r>
            <w:r w:rsidRPr="005E2FC7">
              <w:rPr>
                <w:rFonts w:ascii="Times New Roman" w:eastAsia="Times New Roman" w:hAnsi="Times New Roman" w:cs="Times New Roman"/>
              </w:rPr>
              <w:t xml:space="preserve">в муниципальных образовательных организациях, в том числе:         </w:t>
            </w:r>
          </w:p>
        </w:tc>
        <w:tc>
          <w:tcPr>
            <w:tcW w:w="1843"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 xml:space="preserve">всего          </w:t>
            </w:r>
          </w:p>
        </w:tc>
        <w:tc>
          <w:tcPr>
            <w:tcW w:w="789"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850"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7,5</w:t>
            </w:r>
          </w:p>
        </w:tc>
        <w:tc>
          <w:tcPr>
            <w:tcW w:w="1054"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851"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992"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1134"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0</w:t>
            </w:r>
          </w:p>
        </w:tc>
      </w:tr>
      <w:tr w:rsidR="005E2FC7" w:rsidRPr="005E2FC7" w:rsidTr="005E2FC7">
        <w:trPr>
          <w:gridAfter w:val="1"/>
          <w:wAfter w:w="1366" w:type="dxa"/>
          <w:trHeight w:val="2608"/>
        </w:trPr>
        <w:tc>
          <w:tcPr>
            <w:tcW w:w="425" w:type="dxa"/>
            <w:vMerge/>
            <w:tcBorders>
              <w:left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851" w:type="dxa"/>
            <w:vMerge/>
            <w:tcBorders>
              <w:left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2126" w:type="dxa"/>
            <w:vMerge/>
            <w:tcBorders>
              <w:left w:val="single" w:sz="6" w:space="0" w:color="000000"/>
              <w:bottom w:val="single" w:sz="6" w:space="0" w:color="000000"/>
              <w:right w:val="nil"/>
            </w:tcBorders>
            <w:shd w:val="clear" w:color="auto" w:fill="auto"/>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1843"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МКУ «Управление образования администрации Тужинского муниципального  района»</w:t>
            </w:r>
          </w:p>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 xml:space="preserve">(МКДОУ детский сад «Сказка» </w:t>
            </w:r>
            <w:r>
              <w:rPr>
                <w:rFonts w:ascii="Times New Roman" w:hAnsi="Times New Roman" w:cs="Times New Roman"/>
              </w:rPr>
              <w:br/>
            </w:r>
            <w:r w:rsidRPr="005E2FC7">
              <w:rPr>
                <w:rFonts w:ascii="Times New Roman" w:eastAsia="Times New Roman" w:hAnsi="Times New Roman" w:cs="Times New Roman"/>
              </w:rPr>
              <w:t>пгт Тужа Кировской области).</w:t>
            </w:r>
          </w:p>
        </w:tc>
        <w:tc>
          <w:tcPr>
            <w:tcW w:w="789"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850"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7,5</w:t>
            </w:r>
          </w:p>
        </w:tc>
        <w:tc>
          <w:tcPr>
            <w:tcW w:w="1054"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851"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992"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1134"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0</w:t>
            </w:r>
          </w:p>
        </w:tc>
      </w:tr>
      <w:tr w:rsidR="005E2FC7" w:rsidRPr="005E2FC7" w:rsidTr="005E2FC7">
        <w:trPr>
          <w:gridAfter w:val="1"/>
          <w:wAfter w:w="1366" w:type="dxa"/>
          <w:trHeight w:val="74"/>
        </w:trPr>
        <w:tc>
          <w:tcPr>
            <w:tcW w:w="425" w:type="dxa"/>
            <w:vMerge/>
            <w:tcBorders>
              <w:left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851" w:type="dxa"/>
            <w:vMerge/>
            <w:tcBorders>
              <w:left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2126" w:type="dxa"/>
            <w:vMerge w:val="restart"/>
            <w:tcBorders>
              <w:top w:val="nil"/>
              <w:left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 здание МКДОУ детский сад «Сказка» пгт Тужа Кировской области</w:t>
            </w:r>
          </w:p>
        </w:tc>
        <w:tc>
          <w:tcPr>
            <w:tcW w:w="1843"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 xml:space="preserve">всего          </w:t>
            </w:r>
          </w:p>
        </w:tc>
        <w:tc>
          <w:tcPr>
            <w:tcW w:w="789"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850"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7,5</w:t>
            </w:r>
          </w:p>
        </w:tc>
        <w:tc>
          <w:tcPr>
            <w:tcW w:w="1054"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851"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992"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1134"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0</w:t>
            </w:r>
          </w:p>
        </w:tc>
      </w:tr>
      <w:tr w:rsidR="005E2FC7" w:rsidRPr="005E2FC7" w:rsidTr="005E2FC7">
        <w:trPr>
          <w:gridAfter w:val="1"/>
          <w:wAfter w:w="1366" w:type="dxa"/>
          <w:trHeight w:val="2176"/>
        </w:trPr>
        <w:tc>
          <w:tcPr>
            <w:tcW w:w="425" w:type="dxa"/>
            <w:vMerge/>
            <w:tcBorders>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851" w:type="dxa"/>
            <w:vMerge/>
            <w:tcBorders>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2126" w:type="dxa"/>
            <w:vMerge/>
            <w:tcBorders>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1843"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МКУ «Управление образования администрации Тужинского муниципального  района» (МКДОУ детский сад «Сказка» пгт Тужа Кировской области).</w:t>
            </w:r>
          </w:p>
        </w:tc>
        <w:tc>
          <w:tcPr>
            <w:tcW w:w="789"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850"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7,5</w:t>
            </w:r>
          </w:p>
        </w:tc>
        <w:tc>
          <w:tcPr>
            <w:tcW w:w="1054"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851"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992"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1134"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0</w:t>
            </w:r>
          </w:p>
        </w:tc>
      </w:tr>
      <w:tr w:rsidR="005E2FC7" w:rsidRPr="005E2FC7" w:rsidTr="005E2FC7">
        <w:trPr>
          <w:gridAfter w:val="1"/>
          <w:wAfter w:w="1366" w:type="dxa"/>
          <w:trHeight w:val="74"/>
        </w:trPr>
        <w:tc>
          <w:tcPr>
            <w:tcW w:w="425" w:type="dxa"/>
            <w:vMerge w:val="restart"/>
            <w:tcBorders>
              <w:top w:val="single" w:sz="6" w:space="0" w:color="000000"/>
              <w:left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6.</w:t>
            </w:r>
          </w:p>
        </w:tc>
        <w:tc>
          <w:tcPr>
            <w:tcW w:w="851" w:type="dxa"/>
            <w:vMerge w:val="restart"/>
            <w:tcBorders>
              <w:top w:val="single" w:sz="6" w:space="0" w:color="000000"/>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Меро</w:t>
            </w:r>
            <w:r>
              <w:rPr>
                <w:rFonts w:ascii="Times New Roman" w:hAnsi="Times New Roman" w:cs="Times New Roman"/>
              </w:rPr>
              <w:t>-</w:t>
            </w:r>
            <w:r w:rsidRPr="005E2FC7">
              <w:rPr>
                <w:rFonts w:ascii="Times New Roman" w:eastAsia="Times New Roman" w:hAnsi="Times New Roman" w:cs="Times New Roman"/>
              </w:rPr>
              <w:t>приятие</w:t>
            </w:r>
          </w:p>
        </w:tc>
        <w:tc>
          <w:tcPr>
            <w:tcW w:w="2126" w:type="dxa"/>
            <w:vMerge w:val="restart"/>
            <w:tcBorders>
              <w:top w:val="single" w:sz="6" w:space="0" w:color="000000"/>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 xml:space="preserve">«Подготовка и повышение квалификации лиц, замещающих муниципальные должности, и </w:t>
            </w:r>
            <w:r w:rsidRPr="005E2FC7">
              <w:rPr>
                <w:rFonts w:ascii="Times New Roman" w:eastAsia="Times New Roman" w:hAnsi="Times New Roman" w:cs="Times New Roman"/>
              </w:rPr>
              <w:lastRenderedPageBreak/>
              <w:t>муниципальных служащих»</w:t>
            </w:r>
          </w:p>
        </w:tc>
        <w:tc>
          <w:tcPr>
            <w:tcW w:w="1843" w:type="dxa"/>
            <w:tcBorders>
              <w:top w:val="single" w:sz="6" w:space="0" w:color="000000"/>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lastRenderedPageBreak/>
              <w:t xml:space="preserve">всего          </w:t>
            </w:r>
          </w:p>
        </w:tc>
        <w:tc>
          <w:tcPr>
            <w:tcW w:w="789" w:type="dxa"/>
            <w:tcBorders>
              <w:top w:val="single" w:sz="6" w:space="0" w:color="000000"/>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0,475</w:t>
            </w:r>
          </w:p>
        </w:tc>
        <w:tc>
          <w:tcPr>
            <w:tcW w:w="850" w:type="dxa"/>
            <w:tcBorders>
              <w:top w:val="single" w:sz="6" w:space="0" w:color="000000"/>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0,1</w:t>
            </w:r>
          </w:p>
        </w:tc>
        <w:tc>
          <w:tcPr>
            <w:tcW w:w="1054" w:type="dxa"/>
            <w:tcBorders>
              <w:top w:val="single" w:sz="6" w:space="0" w:color="000000"/>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851" w:type="dxa"/>
            <w:tcBorders>
              <w:top w:val="single" w:sz="6" w:space="0" w:color="000000"/>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992"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r>
      <w:tr w:rsidR="005E2FC7" w:rsidRPr="005E2FC7" w:rsidTr="005E2FC7">
        <w:trPr>
          <w:gridAfter w:val="1"/>
          <w:wAfter w:w="1366" w:type="dxa"/>
          <w:trHeight w:val="400"/>
        </w:trPr>
        <w:tc>
          <w:tcPr>
            <w:tcW w:w="425" w:type="dxa"/>
            <w:vMerge/>
            <w:tcBorders>
              <w:left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851" w:type="dxa"/>
            <w:vMerge/>
            <w:tcBorders>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2126" w:type="dxa"/>
            <w:vMerge/>
            <w:tcBorders>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1843"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бюджет муниципального района</w:t>
            </w:r>
          </w:p>
        </w:tc>
        <w:tc>
          <w:tcPr>
            <w:tcW w:w="789"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0,475</w:t>
            </w:r>
          </w:p>
        </w:tc>
        <w:tc>
          <w:tcPr>
            <w:tcW w:w="850"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0,1</w:t>
            </w:r>
          </w:p>
        </w:tc>
        <w:tc>
          <w:tcPr>
            <w:tcW w:w="1054"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851"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992"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1134"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r>
      <w:tr w:rsidR="005E2FC7" w:rsidRPr="005E2FC7" w:rsidTr="00F1713B">
        <w:trPr>
          <w:gridAfter w:val="1"/>
          <w:wAfter w:w="1366" w:type="dxa"/>
          <w:trHeight w:val="74"/>
        </w:trPr>
        <w:tc>
          <w:tcPr>
            <w:tcW w:w="425" w:type="dxa"/>
            <w:vMerge/>
            <w:tcBorders>
              <w:left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851" w:type="dxa"/>
            <w:vMerge/>
            <w:tcBorders>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2126" w:type="dxa"/>
            <w:vMerge w:val="restart"/>
            <w:tcBorders>
              <w:top w:val="single" w:sz="6" w:space="0" w:color="000000"/>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Администрация муниципального образования Тужинский муниципальный район</w:t>
            </w:r>
          </w:p>
        </w:tc>
        <w:tc>
          <w:tcPr>
            <w:tcW w:w="1843" w:type="dxa"/>
            <w:tcBorders>
              <w:top w:val="single" w:sz="6" w:space="0" w:color="000000"/>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 xml:space="preserve">всего          </w:t>
            </w:r>
          </w:p>
        </w:tc>
        <w:tc>
          <w:tcPr>
            <w:tcW w:w="789" w:type="dxa"/>
            <w:tcBorders>
              <w:top w:val="single" w:sz="6" w:space="0" w:color="000000"/>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0,255</w:t>
            </w:r>
          </w:p>
        </w:tc>
        <w:tc>
          <w:tcPr>
            <w:tcW w:w="850" w:type="dxa"/>
            <w:tcBorders>
              <w:top w:val="single" w:sz="6" w:space="0" w:color="000000"/>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1054" w:type="dxa"/>
            <w:tcBorders>
              <w:top w:val="single" w:sz="6" w:space="0" w:color="000000"/>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851" w:type="dxa"/>
            <w:tcBorders>
              <w:top w:val="single" w:sz="6" w:space="0" w:color="000000"/>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992"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r>
      <w:tr w:rsidR="005E2FC7" w:rsidRPr="005E2FC7" w:rsidTr="005E2FC7">
        <w:trPr>
          <w:gridAfter w:val="1"/>
          <w:wAfter w:w="1366" w:type="dxa"/>
          <w:trHeight w:val="400"/>
        </w:trPr>
        <w:tc>
          <w:tcPr>
            <w:tcW w:w="425" w:type="dxa"/>
            <w:vMerge/>
            <w:tcBorders>
              <w:left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851" w:type="dxa"/>
            <w:vMerge/>
            <w:tcBorders>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2126" w:type="dxa"/>
            <w:vMerge/>
            <w:tcBorders>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1843" w:type="dxa"/>
            <w:tcBorders>
              <w:top w:val="single" w:sz="6" w:space="0" w:color="000000"/>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бюджет муниципального района</w:t>
            </w:r>
          </w:p>
        </w:tc>
        <w:tc>
          <w:tcPr>
            <w:tcW w:w="789" w:type="dxa"/>
            <w:tcBorders>
              <w:top w:val="single" w:sz="6" w:space="0" w:color="000000"/>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0,255</w:t>
            </w:r>
          </w:p>
        </w:tc>
        <w:tc>
          <w:tcPr>
            <w:tcW w:w="850" w:type="dxa"/>
            <w:tcBorders>
              <w:top w:val="single" w:sz="6" w:space="0" w:color="000000"/>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1054" w:type="dxa"/>
            <w:tcBorders>
              <w:top w:val="single" w:sz="6" w:space="0" w:color="000000"/>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851" w:type="dxa"/>
            <w:tcBorders>
              <w:top w:val="single" w:sz="6" w:space="0" w:color="000000"/>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992"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r>
      <w:tr w:rsidR="005E2FC7" w:rsidRPr="005E2FC7" w:rsidTr="00F1713B">
        <w:trPr>
          <w:gridAfter w:val="1"/>
          <w:wAfter w:w="1366" w:type="dxa"/>
          <w:trHeight w:val="74"/>
        </w:trPr>
        <w:tc>
          <w:tcPr>
            <w:tcW w:w="425" w:type="dxa"/>
            <w:vMerge/>
            <w:tcBorders>
              <w:left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851" w:type="dxa"/>
            <w:vMerge/>
            <w:tcBorders>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2126" w:type="dxa"/>
            <w:vMerge w:val="restart"/>
            <w:tcBorders>
              <w:top w:val="single" w:sz="6" w:space="0" w:color="000000"/>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МКУ Финансовое управление администрации Тужинского муниципального района</w:t>
            </w:r>
          </w:p>
        </w:tc>
        <w:tc>
          <w:tcPr>
            <w:tcW w:w="1843" w:type="dxa"/>
            <w:tcBorders>
              <w:top w:val="single" w:sz="6" w:space="0" w:color="000000"/>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 xml:space="preserve">всего          </w:t>
            </w:r>
          </w:p>
        </w:tc>
        <w:tc>
          <w:tcPr>
            <w:tcW w:w="789" w:type="dxa"/>
            <w:tcBorders>
              <w:top w:val="single" w:sz="6" w:space="0" w:color="000000"/>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0,22</w:t>
            </w:r>
          </w:p>
        </w:tc>
        <w:tc>
          <w:tcPr>
            <w:tcW w:w="850" w:type="dxa"/>
            <w:tcBorders>
              <w:top w:val="single" w:sz="6" w:space="0" w:color="000000"/>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1054" w:type="dxa"/>
            <w:tcBorders>
              <w:top w:val="single" w:sz="6" w:space="0" w:color="000000"/>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851" w:type="dxa"/>
            <w:tcBorders>
              <w:top w:val="single" w:sz="6" w:space="0" w:color="000000"/>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992"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r>
      <w:tr w:rsidR="005E2FC7" w:rsidRPr="005E2FC7" w:rsidTr="005E2FC7">
        <w:trPr>
          <w:gridAfter w:val="1"/>
          <w:wAfter w:w="1366" w:type="dxa"/>
          <w:trHeight w:val="400"/>
        </w:trPr>
        <w:tc>
          <w:tcPr>
            <w:tcW w:w="425" w:type="dxa"/>
            <w:vMerge/>
            <w:tcBorders>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851" w:type="dxa"/>
            <w:vMerge/>
            <w:tcBorders>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2126" w:type="dxa"/>
            <w:vMerge/>
            <w:tcBorders>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1843" w:type="dxa"/>
            <w:tcBorders>
              <w:top w:val="single" w:sz="6" w:space="0" w:color="000000"/>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бюджет муниципального района</w:t>
            </w:r>
          </w:p>
        </w:tc>
        <w:tc>
          <w:tcPr>
            <w:tcW w:w="789" w:type="dxa"/>
            <w:tcBorders>
              <w:top w:val="single" w:sz="6" w:space="0" w:color="000000"/>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0,22</w:t>
            </w:r>
          </w:p>
        </w:tc>
        <w:tc>
          <w:tcPr>
            <w:tcW w:w="850" w:type="dxa"/>
            <w:tcBorders>
              <w:top w:val="single" w:sz="6" w:space="0" w:color="000000"/>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1054" w:type="dxa"/>
            <w:tcBorders>
              <w:top w:val="single" w:sz="6" w:space="0" w:color="000000"/>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851" w:type="dxa"/>
            <w:tcBorders>
              <w:top w:val="single" w:sz="6" w:space="0" w:color="000000"/>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992"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r>
      <w:tr w:rsidR="005E2FC7" w:rsidRPr="005E2FC7" w:rsidTr="00F1713B">
        <w:trPr>
          <w:gridAfter w:val="1"/>
          <w:wAfter w:w="1366" w:type="dxa"/>
          <w:trHeight w:val="74"/>
        </w:trPr>
        <w:tc>
          <w:tcPr>
            <w:tcW w:w="425" w:type="dxa"/>
            <w:vMerge w:val="restart"/>
            <w:tcBorders>
              <w:top w:val="single" w:sz="6" w:space="0" w:color="000000"/>
              <w:left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7</w:t>
            </w:r>
          </w:p>
        </w:tc>
        <w:tc>
          <w:tcPr>
            <w:tcW w:w="851" w:type="dxa"/>
            <w:vMerge w:val="restart"/>
            <w:tcBorders>
              <w:top w:val="single" w:sz="6" w:space="0" w:color="000000"/>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Меро</w:t>
            </w:r>
            <w:r w:rsidR="00112EC7">
              <w:rPr>
                <w:rFonts w:ascii="Times New Roman" w:hAnsi="Times New Roman" w:cs="Times New Roman"/>
              </w:rPr>
              <w:t>-</w:t>
            </w:r>
            <w:r w:rsidRPr="005E2FC7">
              <w:rPr>
                <w:rFonts w:ascii="Times New Roman" w:eastAsia="Times New Roman" w:hAnsi="Times New Roman" w:cs="Times New Roman"/>
              </w:rPr>
              <w:t>приятие</w:t>
            </w:r>
          </w:p>
        </w:tc>
        <w:tc>
          <w:tcPr>
            <w:tcW w:w="2126" w:type="dxa"/>
            <w:vMerge w:val="restart"/>
            <w:tcBorders>
              <w:top w:val="single" w:sz="6" w:space="0" w:color="000000"/>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«Обеспечение персо</w:t>
            </w:r>
            <w:r w:rsidR="00112EC7">
              <w:rPr>
                <w:rFonts w:ascii="Times New Roman" w:hAnsi="Times New Roman" w:cs="Times New Roman"/>
              </w:rPr>
              <w:t>-</w:t>
            </w:r>
            <w:r w:rsidRPr="005E2FC7">
              <w:rPr>
                <w:rFonts w:ascii="Times New Roman" w:eastAsia="Times New Roman" w:hAnsi="Times New Roman" w:cs="Times New Roman"/>
              </w:rPr>
              <w:t>нифицированного финансирования дополнительного образования детей</w:t>
            </w:r>
          </w:p>
        </w:tc>
        <w:tc>
          <w:tcPr>
            <w:tcW w:w="1843" w:type="dxa"/>
            <w:tcBorders>
              <w:top w:val="single" w:sz="6" w:space="0" w:color="000000"/>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 xml:space="preserve">всего          </w:t>
            </w:r>
          </w:p>
        </w:tc>
        <w:tc>
          <w:tcPr>
            <w:tcW w:w="789" w:type="dxa"/>
            <w:tcBorders>
              <w:top w:val="single" w:sz="6" w:space="0" w:color="000000"/>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850" w:type="dxa"/>
            <w:tcBorders>
              <w:top w:val="single" w:sz="6" w:space="0" w:color="000000"/>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83,31288</w:t>
            </w:r>
          </w:p>
        </w:tc>
        <w:tc>
          <w:tcPr>
            <w:tcW w:w="1054" w:type="dxa"/>
            <w:tcBorders>
              <w:top w:val="single" w:sz="6" w:space="0" w:color="000000"/>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104,1411</w:t>
            </w:r>
          </w:p>
        </w:tc>
        <w:tc>
          <w:tcPr>
            <w:tcW w:w="851" w:type="dxa"/>
            <w:tcBorders>
              <w:top w:val="single" w:sz="6" w:space="0" w:color="000000"/>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992"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p>
        </w:tc>
      </w:tr>
      <w:tr w:rsidR="005E2FC7" w:rsidRPr="005E2FC7" w:rsidTr="005E2FC7">
        <w:trPr>
          <w:gridAfter w:val="1"/>
          <w:wAfter w:w="1366" w:type="dxa"/>
          <w:trHeight w:val="400"/>
        </w:trPr>
        <w:tc>
          <w:tcPr>
            <w:tcW w:w="425" w:type="dxa"/>
            <w:vMerge/>
            <w:tcBorders>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851" w:type="dxa"/>
            <w:vMerge/>
            <w:tcBorders>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2126" w:type="dxa"/>
            <w:vMerge/>
            <w:tcBorders>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1843" w:type="dxa"/>
            <w:tcBorders>
              <w:top w:val="single" w:sz="6" w:space="0" w:color="000000"/>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Муниципальное казённое учреждение «Управление образования администрации Тужинского муниципального района»</w:t>
            </w:r>
          </w:p>
        </w:tc>
        <w:tc>
          <w:tcPr>
            <w:tcW w:w="789" w:type="dxa"/>
            <w:tcBorders>
              <w:top w:val="single" w:sz="6" w:space="0" w:color="000000"/>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850" w:type="dxa"/>
            <w:tcBorders>
              <w:top w:val="single" w:sz="6" w:space="0" w:color="000000"/>
              <w:left w:val="single" w:sz="4" w:space="0" w:color="auto"/>
              <w:bottom w:val="single" w:sz="6" w:space="0" w:color="000000"/>
              <w:right w:val="nil"/>
            </w:tcBorders>
          </w:tcPr>
          <w:p w:rsidR="005E2FC7" w:rsidRPr="005E2FC7" w:rsidRDefault="005E2FC7" w:rsidP="005E2FC7">
            <w:pPr>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83,31288</w:t>
            </w:r>
          </w:p>
        </w:tc>
        <w:tc>
          <w:tcPr>
            <w:tcW w:w="1054" w:type="dxa"/>
            <w:tcBorders>
              <w:top w:val="single" w:sz="6" w:space="0" w:color="000000"/>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104,1411</w:t>
            </w:r>
          </w:p>
        </w:tc>
        <w:tc>
          <w:tcPr>
            <w:tcW w:w="851" w:type="dxa"/>
            <w:tcBorders>
              <w:top w:val="single" w:sz="6" w:space="0" w:color="000000"/>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992"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p>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p>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p>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p>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p>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p>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p>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p>
          <w:p w:rsidR="005E2FC7" w:rsidRPr="005E2FC7" w:rsidRDefault="005E2FC7" w:rsidP="005E2FC7">
            <w:pPr>
              <w:autoSpaceDE w:val="0"/>
              <w:autoSpaceDN w:val="0"/>
              <w:adjustRightInd w:val="0"/>
              <w:spacing w:after="0" w:line="240" w:lineRule="auto"/>
              <w:ind w:left="-113" w:right="-113"/>
              <w:jc w:val="center"/>
              <w:rPr>
                <w:rFonts w:ascii="Times New Roman" w:eastAsia="Times New Roman" w:hAnsi="Times New Roman" w:cs="Times New Roman"/>
              </w:rPr>
            </w:pPr>
            <w:r w:rsidRPr="005E2FC7">
              <w:rPr>
                <w:rFonts w:ascii="Times New Roman" w:eastAsia="Times New Roman" w:hAnsi="Times New Roman" w:cs="Times New Roman"/>
              </w:rPr>
              <w:t xml:space="preserve">        »</w:t>
            </w:r>
          </w:p>
        </w:tc>
      </w:tr>
    </w:tbl>
    <w:p w:rsidR="005E2FC7" w:rsidRDefault="005E2FC7" w:rsidP="005E2FC7">
      <w:pPr>
        <w:spacing w:after="0" w:line="240" w:lineRule="auto"/>
        <w:ind w:firstLine="708"/>
        <w:jc w:val="both"/>
        <w:rPr>
          <w:rFonts w:ascii="Times New Roman" w:hAnsi="Times New Roman" w:cs="Times New Roman"/>
        </w:rPr>
      </w:pPr>
      <w:r w:rsidRPr="005E2FC7">
        <w:rPr>
          <w:rFonts w:ascii="Times New Roman" w:eastAsia="Times New Roman" w:hAnsi="Times New Roman" w:cs="Times New Roman"/>
        </w:rPr>
        <w:t>5. Приложение № 4 к муниципальной программе «Ресурсное обеспечение реализации муниципальной программы за счёт всех источников финансирования» изложить в новой редакции следующего содержания:</w:t>
      </w:r>
    </w:p>
    <w:p w:rsidR="00112EC7" w:rsidRPr="005E2FC7" w:rsidRDefault="00112EC7" w:rsidP="005E2FC7">
      <w:pPr>
        <w:spacing w:after="0" w:line="240" w:lineRule="auto"/>
        <w:ind w:firstLine="708"/>
        <w:jc w:val="both"/>
        <w:rPr>
          <w:rFonts w:ascii="Times New Roman" w:eastAsia="Times New Roman" w:hAnsi="Times New Roman" w:cs="Times New Roman"/>
        </w:rPr>
      </w:pPr>
    </w:p>
    <w:p w:rsidR="005E2FC7" w:rsidRPr="005E2FC7" w:rsidRDefault="005E2FC7" w:rsidP="005E2FC7">
      <w:pPr>
        <w:autoSpaceDE w:val="0"/>
        <w:autoSpaceDN w:val="0"/>
        <w:adjustRightInd w:val="0"/>
        <w:spacing w:after="0" w:line="240" w:lineRule="auto"/>
        <w:jc w:val="right"/>
        <w:rPr>
          <w:rFonts w:ascii="Times New Roman" w:eastAsia="Times New Roman" w:hAnsi="Times New Roman" w:cs="Times New Roman"/>
        </w:rPr>
      </w:pPr>
      <w:r w:rsidRPr="005E2FC7">
        <w:rPr>
          <w:rFonts w:ascii="Times New Roman" w:eastAsia="Times New Roman" w:hAnsi="Times New Roman" w:cs="Times New Roman"/>
        </w:rPr>
        <w:t>«Приложение № 4</w:t>
      </w:r>
    </w:p>
    <w:p w:rsidR="005E2FC7" w:rsidRPr="005E2FC7" w:rsidRDefault="005E2FC7" w:rsidP="005E2FC7">
      <w:pPr>
        <w:autoSpaceDE w:val="0"/>
        <w:autoSpaceDN w:val="0"/>
        <w:adjustRightInd w:val="0"/>
        <w:spacing w:after="0" w:line="240" w:lineRule="auto"/>
        <w:jc w:val="right"/>
        <w:rPr>
          <w:rFonts w:ascii="Times New Roman" w:eastAsia="Times New Roman" w:hAnsi="Times New Roman" w:cs="Times New Roman"/>
        </w:rPr>
      </w:pPr>
      <w:r w:rsidRPr="005E2FC7">
        <w:rPr>
          <w:rFonts w:ascii="Times New Roman" w:eastAsia="Times New Roman" w:hAnsi="Times New Roman" w:cs="Times New Roman"/>
        </w:rPr>
        <w:t>к Муниципальной программе</w:t>
      </w:r>
    </w:p>
    <w:p w:rsidR="005E2FC7" w:rsidRDefault="005E2FC7" w:rsidP="005E2FC7">
      <w:pPr>
        <w:autoSpaceDE w:val="0"/>
        <w:autoSpaceDN w:val="0"/>
        <w:adjustRightInd w:val="0"/>
        <w:spacing w:after="0" w:line="240" w:lineRule="auto"/>
        <w:jc w:val="right"/>
        <w:rPr>
          <w:rFonts w:ascii="Times New Roman" w:hAnsi="Times New Roman" w:cs="Times New Roman"/>
        </w:rPr>
      </w:pPr>
      <w:r w:rsidRPr="005E2FC7">
        <w:rPr>
          <w:rFonts w:ascii="Times New Roman" w:eastAsia="Times New Roman" w:hAnsi="Times New Roman" w:cs="Times New Roman"/>
        </w:rPr>
        <w:t>«Развитие образования»</w:t>
      </w:r>
    </w:p>
    <w:p w:rsidR="00112EC7" w:rsidRPr="005E2FC7" w:rsidRDefault="00112EC7" w:rsidP="005E2FC7">
      <w:pPr>
        <w:autoSpaceDE w:val="0"/>
        <w:autoSpaceDN w:val="0"/>
        <w:adjustRightInd w:val="0"/>
        <w:spacing w:after="0" w:line="240" w:lineRule="auto"/>
        <w:jc w:val="right"/>
        <w:rPr>
          <w:rFonts w:ascii="Times New Roman" w:eastAsia="Times New Roman" w:hAnsi="Times New Roman" w:cs="Times New Roman"/>
        </w:rPr>
      </w:pPr>
    </w:p>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b/>
          <w:bCs/>
        </w:rPr>
      </w:pPr>
      <w:r w:rsidRPr="005E2FC7">
        <w:rPr>
          <w:rFonts w:ascii="Times New Roman" w:eastAsia="Times New Roman" w:hAnsi="Times New Roman" w:cs="Times New Roman"/>
          <w:b/>
          <w:bCs/>
        </w:rPr>
        <w:t>РЕСУРСНОЕ ОБЕСПЕЧЕНИЕ РЕАЛИЗАЦИИ МУНИЦИПАЛЬНОЙ</w:t>
      </w:r>
    </w:p>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b/>
          <w:bCs/>
        </w:rPr>
      </w:pPr>
      <w:r w:rsidRPr="005E2FC7">
        <w:rPr>
          <w:rFonts w:ascii="Times New Roman" w:eastAsia="Times New Roman" w:hAnsi="Times New Roman" w:cs="Times New Roman"/>
          <w:b/>
          <w:bCs/>
        </w:rPr>
        <w:t>ПРОГРАММЫ ЗА СЧЕТ ВСЕХ ИСТОЧНИКОВ ФИНАНСИРОВАНИЯ</w:t>
      </w:r>
    </w:p>
    <w:tbl>
      <w:tblPr>
        <w:tblW w:w="10915" w:type="dxa"/>
        <w:tblInd w:w="-557" w:type="dxa"/>
        <w:tblLayout w:type="fixed"/>
        <w:tblCellMar>
          <w:left w:w="10" w:type="dxa"/>
          <w:right w:w="10" w:type="dxa"/>
        </w:tblCellMar>
        <w:tblLook w:val="0000"/>
      </w:tblPr>
      <w:tblGrid>
        <w:gridCol w:w="425"/>
        <w:gridCol w:w="851"/>
        <w:gridCol w:w="2126"/>
        <w:gridCol w:w="1843"/>
        <w:gridCol w:w="789"/>
        <w:gridCol w:w="850"/>
        <w:gridCol w:w="1054"/>
        <w:gridCol w:w="851"/>
        <w:gridCol w:w="992"/>
        <w:gridCol w:w="1134"/>
      </w:tblGrid>
      <w:tr w:rsidR="005E2FC7" w:rsidRPr="005E2FC7" w:rsidTr="00112EC7">
        <w:trPr>
          <w:trHeight w:val="400"/>
        </w:trPr>
        <w:tc>
          <w:tcPr>
            <w:tcW w:w="425" w:type="dxa"/>
            <w:tcBorders>
              <w:top w:val="single" w:sz="6" w:space="0" w:color="000000"/>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 п/п</w:t>
            </w:r>
          </w:p>
        </w:tc>
        <w:tc>
          <w:tcPr>
            <w:tcW w:w="851" w:type="dxa"/>
            <w:tcBorders>
              <w:top w:val="single" w:sz="6" w:space="0" w:color="000000"/>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Статус</w:t>
            </w:r>
          </w:p>
        </w:tc>
        <w:tc>
          <w:tcPr>
            <w:tcW w:w="2126" w:type="dxa"/>
            <w:tcBorders>
              <w:top w:val="single" w:sz="6" w:space="0" w:color="000000"/>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Наименование муниципальной программы, подпрограммы, отдельного мероприятия</w:t>
            </w:r>
          </w:p>
        </w:tc>
        <w:tc>
          <w:tcPr>
            <w:tcW w:w="1843" w:type="dxa"/>
            <w:tcBorders>
              <w:top w:val="single" w:sz="6" w:space="0" w:color="000000"/>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 xml:space="preserve">Источники   </w:t>
            </w:r>
            <w:r w:rsidRPr="005E2FC7">
              <w:rPr>
                <w:rFonts w:ascii="Times New Roman" w:eastAsia="Times New Roman" w:hAnsi="Times New Roman" w:cs="Times New Roman"/>
              </w:rPr>
              <w:br/>
              <w:t>финансирования</w:t>
            </w:r>
          </w:p>
        </w:tc>
        <w:tc>
          <w:tcPr>
            <w:tcW w:w="5670" w:type="dxa"/>
            <w:gridSpan w:val="6"/>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Расходы, тыс. рублей</w:t>
            </w:r>
          </w:p>
        </w:tc>
      </w:tr>
      <w:tr w:rsidR="005E2FC7" w:rsidRPr="005E2FC7" w:rsidTr="00112EC7">
        <w:trPr>
          <w:trHeight w:val="246"/>
        </w:trPr>
        <w:tc>
          <w:tcPr>
            <w:tcW w:w="425"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851"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2126"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1843"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789" w:type="dxa"/>
            <w:tcBorders>
              <w:top w:val="single" w:sz="4" w:space="0" w:color="auto"/>
              <w:left w:val="single" w:sz="6" w:space="0" w:color="000000"/>
              <w:bottom w:val="single" w:sz="6" w:space="0" w:color="000000"/>
              <w:right w:val="single" w:sz="4" w:space="0" w:color="auto"/>
            </w:tcBorders>
          </w:tcPr>
          <w:p w:rsidR="005E2FC7" w:rsidRPr="005E2FC7" w:rsidRDefault="005E2FC7" w:rsidP="00112E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2020год</w:t>
            </w:r>
          </w:p>
        </w:tc>
        <w:tc>
          <w:tcPr>
            <w:tcW w:w="850" w:type="dxa"/>
            <w:tcBorders>
              <w:top w:val="single" w:sz="4" w:space="0" w:color="auto"/>
              <w:left w:val="single" w:sz="4" w:space="0" w:color="auto"/>
              <w:bottom w:val="single" w:sz="6" w:space="0" w:color="000000"/>
              <w:right w:val="nil"/>
            </w:tcBorders>
          </w:tcPr>
          <w:p w:rsidR="005E2FC7" w:rsidRPr="005E2FC7" w:rsidRDefault="005E2FC7" w:rsidP="00112E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2021 год</w:t>
            </w:r>
          </w:p>
        </w:tc>
        <w:tc>
          <w:tcPr>
            <w:tcW w:w="1054" w:type="dxa"/>
            <w:tcBorders>
              <w:top w:val="nil"/>
              <w:left w:val="single" w:sz="6" w:space="0" w:color="000000"/>
              <w:bottom w:val="single" w:sz="6" w:space="0" w:color="000000"/>
              <w:right w:val="single" w:sz="4" w:space="0" w:color="auto"/>
            </w:tcBorders>
          </w:tcPr>
          <w:p w:rsidR="005E2FC7" w:rsidRPr="005E2FC7" w:rsidRDefault="005E2FC7" w:rsidP="00112E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2022 год</w:t>
            </w:r>
          </w:p>
        </w:tc>
        <w:tc>
          <w:tcPr>
            <w:tcW w:w="851" w:type="dxa"/>
            <w:tcBorders>
              <w:top w:val="nil"/>
              <w:left w:val="single" w:sz="4" w:space="0" w:color="auto"/>
              <w:bottom w:val="single" w:sz="6" w:space="0" w:color="000000"/>
              <w:right w:val="nil"/>
            </w:tcBorders>
          </w:tcPr>
          <w:p w:rsidR="005E2FC7" w:rsidRPr="005E2FC7" w:rsidRDefault="005E2FC7" w:rsidP="00112E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2023 год</w:t>
            </w:r>
          </w:p>
        </w:tc>
        <w:tc>
          <w:tcPr>
            <w:tcW w:w="992" w:type="dxa"/>
            <w:tcBorders>
              <w:top w:val="nil"/>
              <w:left w:val="single" w:sz="6" w:space="0" w:color="000000"/>
              <w:bottom w:val="single" w:sz="6" w:space="0" w:color="000000"/>
              <w:right w:val="single" w:sz="6" w:space="0" w:color="000000"/>
            </w:tcBorders>
          </w:tcPr>
          <w:p w:rsidR="005E2FC7" w:rsidRPr="005E2FC7" w:rsidRDefault="005E2FC7" w:rsidP="00112E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2024 год</w:t>
            </w:r>
          </w:p>
        </w:tc>
        <w:tc>
          <w:tcPr>
            <w:tcW w:w="1134" w:type="dxa"/>
            <w:tcBorders>
              <w:top w:val="nil"/>
              <w:left w:val="single" w:sz="6" w:space="0" w:color="000000"/>
              <w:bottom w:val="single" w:sz="6" w:space="0" w:color="000000"/>
              <w:right w:val="single" w:sz="6" w:space="0" w:color="000000"/>
            </w:tcBorders>
          </w:tcPr>
          <w:p w:rsidR="005E2FC7" w:rsidRPr="005E2FC7" w:rsidRDefault="005E2FC7" w:rsidP="00112E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2025 год</w:t>
            </w:r>
          </w:p>
        </w:tc>
      </w:tr>
      <w:tr w:rsidR="005E2FC7" w:rsidRPr="005E2FC7" w:rsidTr="00112EC7">
        <w:trPr>
          <w:trHeight w:val="400"/>
        </w:trPr>
        <w:tc>
          <w:tcPr>
            <w:tcW w:w="425"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851"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Муни</w:t>
            </w:r>
            <w:r w:rsidR="00112EC7">
              <w:rPr>
                <w:rFonts w:ascii="Times New Roman" w:hAnsi="Times New Roman" w:cs="Times New Roman"/>
              </w:rPr>
              <w:t>-</w:t>
            </w:r>
            <w:r w:rsidRPr="005E2FC7">
              <w:rPr>
                <w:rFonts w:ascii="Times New Roman" w:eastAsia="Times New Roman" w:hAnsi="Times New Roman" w:cs="Times New Roman"/>
              </w:rPr>
              <w:t>ципаль</w:t>
            </w:r>
            <w:r w:rsidR="00112EC7">
              <w:rPr>
                <w:rFonts w:ascii="Times New Roman" w:hAnsi="Times New Roman" w:cs="Times New Roman"/>
              </w:rPr>
              <w:t xml:space="preserve">-ная </w:t>
            </w:r>
            <w:r w:rsidRPr="005E2FC7">
              <w:rPr>
                <w:rFonts w:ascii="Times New Roman" w:eastAsia="Times New Roman" w:hAnsi="Times New Roman" w:cs="Times New Roman"/>
              </w:rPr>
              <w:t>про</w:t>
            </w:r>
            <w:r w:rsidR="00112EC7">
              <w:rPr>
                <w:rFonts w:ascii="Times New Roman" w:hAnsi="Times New Roman" w:cs="Times New Roman"/>
              </w:rPr>
              <w:t>-</w:t>
            </w:r>
            <w:r w:rsidRPr="005E2FC7">
              <w:rPr>
                <w:rFonts w:ascii="Times New Roman" w:eastAsia="Times New Roman" w:hAnsi="Times New Roman" w:cs="Times New Roman"/>
              </w:rPr>
              <w:t xml:space="preserve">грамма  </w:t>
            </w:r>
          </w:p>
        </w:tc>
        <w:tc>
          <w:tcPr>
            <w:tcW w:w="2126"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 xml:space="preserve">«Развитие образования»    на 2020 - 2025 годы   </w:t>
            </w:r>
          </w:p>
        </w:tc>
        <w:tc>
          <w:tcPr>
            <w:tcW w:w="1843"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 xml:space="preserve">всего          </w:t>
            </w:r>
          </w:p>
        </w:tc>
        <w:tc>
          <w:tcPr>
            <w:tcW w:w="789"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32 183,16494</w:t>
            </w:r>
          </w:p>
        </w:tc>
        <w:tc>
          <w:tcPr>
            <w:tcW w:w="850"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35953,69868</w:t>
            </w:r>
          </w:p>
        </w:tc>
        <w:tc>
          <w:tcPr>
            <w:tcW w:w="1054"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30 556,9411</w:t>
            </w:r>
          </w:p>
        </w:tc>
        <w:tc>
          <w:tcPr>
            <w:tcW w:w="851"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30078,5</w:t>
            </w:r>
          </w:p>
        </w:tc>
        <w:tc>
          <w:tcPr>
            <w:tcW w:w="992"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37254,5</w:t>
            </w:r>
          </w:p>
        </w:tc>
        <w:tc>
          <w:tcPr>
            <w:tcW w:w="1134"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39117,2</w:t>
            </w:r>
          </w:p>
        </w:tc>
      </w:tr>
      <w:tr w:rsidR="005E2FC7" w:rsidRPr="005E2FC7" w:rsidTr="00112EC7">
        <w:trPr>
          <w:trHeight w:val="222"/>
        </w:trPr>
        <w:tc>
          <w:tcPr>
            <w:tcW w:w="425" w:type="dxa"/>
            <w:vMerge w:val="restart"/>
            <w:tcBorders>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851" w:type="dxa"/>
            <w:vMerge w:val="restart"/>
            <w:tcBorders>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2126" w:type="dxa"/>
            <w:vMerge w:val="restart"/>
            <w:tcBorders>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1843"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 xml:space="preserve">областной      </w:t>
            </w:r>
            <w:r w:rsidRPr="005E2FC7">
              <w:rPr>
                <w:rFonts w:ascii="Times New Roman" w:eastAsia="Times New Roman" w:hAnsi="Times New Roman" w:cs="Times New Roman"/>
              </w:rPr>
              <w:br/>
              <w:t xml:space="preserve">бюджет         </w:t>
            </w:r>
          </w:p>
        </w:tc>
        <w:tc>
          <w:tcPr>
            <w:tcW w:w="789"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16342,008</w:t>
            </w:r>
          </w:p>
        </w:tc>
        <w:tc>
          <w:tcPr>
            <w:tcW w:w="850"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19199,70</w:t>
            </w:r>
          </w:p>
        </w:tc>
        <w:tc>
          <w:tcPr>
            <w:tcW w:w="1054"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17153,1</w:t>
            </w:r>
          </w:p>
        </w:tc>
        <w:tc>
          <w:tcPr>
            <w:tcW w:w="851"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16778,8</w:t>
            </w:r>
          </w:p>
        </w:tc>
        <w:tc>
          <w:tcPr>
            <w:tcW w:w="992"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22703,3</w:t>
            </w:r>
          </w:p>
        </w:tc>
        <w:tc>
          <w:tcPr>
            <w:tcW w:w="1134"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23838,5</w:t>
            </w:r>
          </w:p>
        </w:tc>
      </w:tr>
      <w:tr w:rsidR="005E2FC7" w:rsidRPr="005E2FC7" w:rsidTr="00112EC7">
        <w:trPr>
          <w:trHeight w:val="74"/>
        </w:trPr>
        <w:tc>
          <w:tcPr>
            <w:tcW w:w="425" w:type="dxa"/>
            <w:vMerge/>
            <w:tcBorders>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851" w:type="dxa"/>
            <w:vMerge/>
            <w:tcBorders>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2126" w:type="dxa"/>
            <w:vMerge/>
            <w:tcBorders>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1843"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бюджет муниципального района</w:t>
            </w:r>
          </w:p>
        </w:tc>
        <w:tc>
          <w:tcPr>
            <w:tcW w:w="789"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15 841,15694</w:t>
            </w:r>
          </w:p>
        </w:tc>
        <w:tc>
          <w:tcPr>
            <w:tcW w:w="850"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16 753,99868</w:t>
            </w:r>
          </w:p>
        </w:tc>
        <w:tc>
          <w:tcPr>
            <w:tcW w:w="1054"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13 403,8411</w:t>
            </w:r>
          </w:p>
        </w:tc>
        <w:tc>
          <w:tcPr>
            <w:tcW w:w="851"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13299,7</w:t>
            </w:r>
          </w:p>
        </w:tc>
        <w:tc>
          <w:tcPr>
            <w:tcW w:w="992"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14551,2</w:t>
            </w:r>
          </w:p>
        </w:tc>
        <w:tc>
          <w:tcPr>
            <w:tcW w:w="1134"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15278,7</w:t>
            </w:r>
          </w:p>
        </w:tc>
      </w:tr>
      <w:tr w:rsidR="005E2FC7" w:rsidRPr="005E2FC7" w:rsidTr="00112EC7">
        <w:trPr>
          <w:trHeight w:val="74"/>
        </w:trPr>
        <w:tc>
          <w:tcPr>
            <w:tcW w:w="425" w:type="dxa"/>
            <w:tcBorders>
              <w:top w:val="nil"/>
              <w:left w:val="single" w:sz="6" w:space="0" w:color="000000"/>
              <w:bottom w:val="nil"/>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1.</w:t>
            </w:r>
          </w:p>
        </w:tc>
        <w:tc>
          <w:tcPr>
            <w:tcW w:w="851" w:type="dxa"/>
            <w:vMerge w:val="restart"/>
            <w:tcBorders>
              <w:top w:val="nil"/>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Меро</w:t>
            </w:r>
            <w:r w:rsidR="00112EC7">
              <w:rPr>
                <w:rFonts w:ascii="Times New Roman" w:hAnsi="Times New Roman" w:cs="Times New Roman"/>
              </w:rPr>
              <w:t>-</w:t>
            </w:r>
            <w:r w:rsidRPr="005E2FC7">
              <w:rPr>
                <w:rFonts w:ascii="Times New Roman" w:eastAsia="Times New Roman" w:hAnsi="Times New Roman" w:cs="Times New Roman"/>
              </w:rPr>
              <w:t>приятие</w:t>
            </w:r>
          </w:p>
        </w:tc>
        <w:tc>
          <w:tcPr>
            <w:tcW w:w="2126" w:type="dxa"/>
            <w:vMerge w:val="restart"/>
            <w:tcBorders>
              <w:top w:val="nil"/>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 xml:space="preserve">«Предоставление детям дошкольного возраста равных возможностей для получение качественного дошкольного </w:t>
            </w:r>
            <w:r w:rsidRPr="005E2FC7">
              <w:rPr>
                <w:rFonts w:ascii="Times New Roman" w:eastAsia="Times New Roman" w:hAnsi="Times New Roman" w:cs="Times New Roman"/>
              </w:rPr>
              <w:lastRenderedPageBreak/>
              <w:t>образования»</w:t>
            </w:r>
          </w:p>
        </w:tc>
        <w:tc>
          <w:tcPr>
            <w:tcW w:w="1843"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lastRenderedPageBreak/>
              <w:t xml:space="preserve">всего          </w:t>
            </w:r>
          </w:p>
        </w:tc>
        <w:tc>
          <w:tcPr>
            <w:tcW w:w="789"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18414,55125</w:t>
            </w:r>
          </w:p>
        </w:tc>
        <w:tc>
          <w:tcPr>
            <w:tcW w:w="850" w:type="dxa"/>
            <w:tcBorders>
              <w:top w:val="nil"/>
              <w:left w:val="single" w:sz="4" w:space="0" w:color="auto"/>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19926,76762</w:t>
            </w:r>
          </w:p>
        </w:tc>
        <w:tc>
          <w:tcPr>
            <w:tcW w:w="1054"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16251,3</w:t>
            </w:r>
          </w:p>
        </w:tc>
        <w:tc>
          <w:tcPr>
            <w:tcW w:w="851"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16251,3</w:t>
            </w:r>
          </w:p>
        </w:tc>
        <w:tc>
          <w:tcPr>
            <w:tcW w:w="992"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17 314,2</w:t>
            </w:r>
          </w:p>
        </w:tc>
        <w:tc>
          <w:tcPr>
            <w:tcW w:w="1134"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18179,9</w:t>
            </w:r>
          </w:p>
        </w:tc>
      </w:tr>
      <w:tr w:rsidR="005E2FC7" w:rsidRPr="005E2FC7" w:rsidTr="00112EC7">
        <w:trPr>
          <w:trHeight w:val="400"/>
        </w:trPr>
        <w:tc>
          <w:tcPr>
            <w:tcW w:w="425" w:type="dxa"/>
            <w:tcBorders>
              <w:top w:val="nil"/>
              <w:left w:val="single" w:sz="6" w:space="0" w:color="000000"/>
              <w:bottom w:val="nil"/>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851" w:type="dxa"/>
            <w:vMerge/>
            <w:tcBorders>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2126" w:type="dxa"/>
            <w:vMerge/>
            <w:tcBorders>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1843"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 xml:space="preserve">областной      </w:t>
            </w:r>
            <w:r w:rsidRPr="005E2FC7">
              <w:rPr>
                <w:rFonts w:ascii="Times New Roman" w:eastAsia="Times New Roman" w:hAnsi="Times New Roman" w:cs="Times New Roman"/>
              </w:rPr>
              <w:br/>
              <w:t xml:space="preserve">бюджет         </w:t>
            </w:r>
          </w:p>
        </w:tc>
        <w:tc>
          <w:tcPr>
            <w:tcW w:w="789"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9 091,812</w:t>
            </w:r>
          </w:p>
        </w:tc>
        <w:tc>
          <w:tcPr>
            <w:tcW w:w="850"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9760,40</w:t>
            </w:r>
          </w:p>
        </w:tc>
        <w:tc>
          <w:tcPr>
            <w:tcW w:w="1054"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9057,9</w:t>
            </w:r>
          </w:p>
        </w:tc>
        <w:tc>
          <w:tcPr>
            <w:tcW w:w="851"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9057,9</w:t>
            </w:r>
          </w:p>
        </w:tc>
        <w:tc>
          <w:tcPr>
            <w:tcW w:w="992"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8 511,5</w:t>
            </w:r>
          </w:p>
        </w:tc>
        <w:tc>
          <w:tcPr>
            <w:tcW w:w="1134"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8 937,1</w:t>
            </w:r>
          </w:p>
        </w:tc>
      </w:tr>
      <w:tr w:rsidR="005E2FC7" w:rsidRPr="005E2FC7" w:rsidTr="00112EC7">
        <w:trPr>
          <w:trHeight w:val="400"/>
        </w:trPr>
        <w:tc>
          <w:tcPr>
            <w:tcW w:w="425"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851" w:type="dxa"/>
            <w:vMerge/>
            <w:tcBorders>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2126" w:type="dxa"/>
            <w:vMerge/>
            <w:tcBorders>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1843"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бюджет муниципального района</w:t>
            </w:r>
          </w:p>
        </w:tc>
        <w:tc>
          <w:tcPr>
            <w:tcW w:w="789"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9322,73925</w:t>
            </w:r>
          </w:p>
        </w:tc>
        <w:tc>
          <w:tcPr>
            <w:tcW w:w="850"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10166,36762</w:t>
            </w:r>
          </w:p>
        </w:tc>
        <w:tc>
          <w:tcPr>
            <w:tcW w:w="1054"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7193,4</w:t>
            </w:r>
          </w:p>
        </w:tc>
        <w:tc>
          <w:tcPr>
            <w:tcW w:w="851"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7193,4</w:t>
            </w:r>
          </w:p>
        </w:tc>
        <w:tc>
          <w:tcPr>
            <w:tcW w:w="992"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8 802,7</w:t>
            </w:r>
          </w:p>
        </w:tc>
        <w:tc>
          <w:tcPr>
            <w:tcW w:w="1134"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9 242,8</w:t>
            </w:r>
          </w:p>
        </w:tc>
      </w:tr>
      <w:tr w:rsidR="005E2FC7" w:rsidRPr="005E2FC7" w:rsidTr="00112EC7">
        <w:trPr>
          <w:trHeight w:val="314"/>
        </w:trPr>
        <w:tc>
          <w:tcPr>
            <w:tcW w:w="425" w:type="dxa"/>
            <w:vMerge w:val="restart"/>
            <w:tcBorders>
              <w:top w:val="nil"/>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lastRenderedPageBreak/>
              <w:t>2.</w:t>
            </w:r>
          </w:p>
        </w:tc>
        <w:tc>
          <w:tcPr>
            <w:tcW w:w="851" w:type="dxa"/>
            <w:vMerge w:val="restart"/>
            <w:tcBorders>
              <w:top w:val="nil"/>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Меро</w:t>
            </w:r>
            <w:r w:rsidR="00112EC7">
              <w:rPr>
                <w:rFonts w:ascii="Times New Roman" w:hAnsi="Times New Roman" w:cs="Times New Roman"/>
              </w:rPr>
              <w:t>-</w:t>
            </w:r>
            <w:r w:rsidRPr="005E2FC7">
              <w:rPr>
                <w:rFonts w:ascii="Times New Roman" w:eastAsia="Times New Roman" w:hAnsi="Times New Roman" w:cs="Times New Roman"/>
              </w:rPr>
              <w:t>приятие</w:t>
            </w:r>
          </w:p>
        </w:tc>
        <w:tc>
          <w:tcPr>
            <w:tcW w:w="2126" w:type="dxa"/>
            <w:vMerge w:val="restart"/>
            <w:tcBorders>
              <w:top w:val="nil"/>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«Удовлетворения потребностей детей в доступном и качественном дополнительном образовании»</w:t>
            </w:r>
          </w:p>
        </w:tc>
        <w:tc>
          <w:tcPr>
            <w:tcW w:w="1843"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 xml:space="preserve">всего          </w:t>
            </w:r>
          </w:p>
        </w:tc>
        <w:tc>
          <w:tcPr>
            <w:tcW w:w="789"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6978,25853</w:t>
            </w:r>
          </w:p>
        </w:tc>
        <w:tc>
          <w:tcPr>
            <w:tcW w:w="850"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7400,61078</w:t>
            </w:r>
          </w:p>
        </w:tc>
        <w:tc>
          <w:tcPr>
            <w:tcW w:w="1054"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6801,9</w:t>
            </w:r>
          </w:p>
        </w:tc>
        <w:tc>
          <w:tcPr>
            <w:tcW w:w="851"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6801,9</w:t>
            </w:r>
          </w:p>
        </w:tc>
        <w:tc>
          <w:tcPr>
            <w:tcW w:w="992"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5 779,3</w:t>
            </w:r>
          </w:p>
        </w:tc>
        <w:tc>
          <w:tcPr>
            <w:tcW w:w="1134"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6 068,3</w:t>
            </w:r>
          </w:p>
        </w:tc>
      </w:tr>
      <w:tr w:rsidR="005E2FC7" w:rsidRPr="005E2FC7" w:rsidTr="00112EC7">
        <w:trPr>
          <w:trHeight w:val="400"/>
        </w:trPr>
        <w:tc>
          <w:tcPr>
            <w:tcW w:w="425" w:type="dxa"/>
            <w:vMerge/>
            <w:tcBorders>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851" w:type="dxa"/>
            <w:vMerge/>
            <w:tcBorders>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2126" w:type="dxa"/>
            <w:vMerge/>
            <w:tcBorders>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1843"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 xml:space="preserve">областной      </w:t>
            </w:r>
            <w:r w:rsidRPr="005E2FC7">
              <w:rPr>
                <w:rFonts w:ascii="Times New Roman" w:eastAsia="Times New Roman" w:hAnsi="Times New Roman" w:cs="Times New Roman"/>
              </w:rPr>
              <w:br/>
              <w:t xml:space="preserve">бюджет         </w:t>
            </w:r>
          </w:p>
        </w:tc>
        <w:tc>
          <w:tcPr>
            <w:tcW w:w="789"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2188,871</w:t>
            </w:r>
          </w:p>
        </w:tc>
        <w:tc>
          <w:tcPr>
            <w:tcW w:w="850" w:type="dxa"/>
            <w:tcBorders>
              <w:top w:val="nil"/>
              <w:left w:val="single" w:sz="4" w:space="0" w:color="auto"/>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2575,60</w:t>
            </w:r>
          </w:p>
        </w:tc>
        <w:tc>
          <w:tcPr>
            <w:tcW w:w="1054"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2243,5</w:t>
            </w:r>
          </w:p>
        </w:tc>
        <w:tc>
          <w:tcPr>
            <w:tcW w:w="851"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2243,5</w:t>
            </w:r>
          </w:p>
        </w:tc>
        <w:tc>
          <w:tcPr>
            <w:tcW w:w="992"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1 793,3</w:t>
            </w:r>
          </w:p>
        </w:tc>
        <w:tc>
          <w:tcPr>
            <w:tcW w:w="1134"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1 883,0</w:t>
            </w:r>
          </w:p>
        </w:tc>
      </w:tr>
      <w:tr w:rsidR="005E2FC7" w:rsidRPr="005E2FC7" w:rsidTr="00112EC7">
        <w:trPr>
          <w:trHeight w:val="400"/>
        </w:trPr>
        <w:tc>
          <w:tcPr>
            <w:tcW w:w="425" w:type="dxa"/>
            <w:vMerge/>
            <w:tcBorders>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851" w:type="dxa"/>
            <w:vMerge/>
            <w:tcBorders>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2126" w:type="dxa"/>
            <w:vMerge/>
            <w:tcBorders>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1843"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бюджет муниципального района</w:t>
            </w:r>
          </w:p>
        </w:tc>
        <w:tc>
          <w:tcPr>
            <w:tcW w:w="789"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4789,38753</w:t>
            </w:r>
          </w:p>
        </w:tc>
        <w:tc>
          <w:tcPr>
            <w:tcW w:w="850"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4825,01078</w:t>
            </w:r>
          </w:p>
        </w:tc>
        <w:tc>
          <w:tcPr>
            <w:tcW w:w="1054"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4558,4</w:t>
            </w:r>
          </w:p>
        </w:tc>
        <w:tc>
          <w:tcPr>
            <w:tcW w:w="851"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4558,4</w:t>
            </w:r>
          </w:p>
        </w:tc>
        <w:tc>
          <w:tcPr>
            <w:tcW w:w="992"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3 986,0</w:t>
            </w:r>
          </w:p>
        </w:tc>
        <w:tc>
          <w:tcPr>
            <w:tcW w:w="1134"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4 185,3</w:t>
            </w:r>
          </w:p>
        </w:tc>
      </w:tr>
      <w:tr w:rsidR="005E2FC7" w:rsidRPr="005E2FC7" w:rsidTr="00112EC7">
        <w:trPr>
          <w:trHeight w:val="74"/>
        </w:trPr>
        <w:tc>
          <w:tcPr>
            <w:tcW w:w="425" w:type="dxa"/>
            <w:tcBorders>
              <w:top w:val="nil"/>
              <w:left w:val="single" w:sz="6" w:space="0" w:color="000000"/>
              <w:bottom w:val="nil"/>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3.</w:t>
            </w:r>
          </w:p>
        </w:tc>
        <w:tc>
          <w:tcPr>
            <w:tcW w:w="851" w:type="dxa"/>
            <w:vMerge w:val="restart"/>
            <w:tcBorders>
              <w:top w:val="nil"/>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Меро</w:t>
            </w:r>
            <w:r w:rsidR="00112EC7">
              <w:rPr>
                <w:rFonts w:ascii="Times New Roman" w:hAnsi="Times New Roman" w:cs="Times New Roman"/>
              </w:rPr>
              <w:t>-</w:t>
            </w:r>
            <w:r w:rsidRPr="005E2FC7">
              <w:rPr>
                <w:rFonts w:ascii="Times New Roman" w:eastAsia="Times New Roman" w:hAnsi="Times New Roman" w:cs="Times New Roman"/>
              </w:rPr>
              <w:t>приятие</w:t>
            </w:r>
          </w:p>
        </w:tc>
        <w:tc>
          <w:tcPr>
            <w:tcW w:w="2126" w:type="dxa"/>
            <w:vMerge w:val="restart"/>
            <w:tcBorders>
              <w:top w:val="nil"/>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«Обеспечение детей различными формами отдыха в каникулярное время»</w:t>
            </w:r>
          </w:p>
        </w:tc>
        <w:tc>
          <w:tcPr>
            <w:tcW w:w="1843"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 xml:space="preserve">всего          </w:t>
            </w:r>
          </w:p>
        </w:tc>
        <w:tc>
          <w:tcPr>
            <w:tcW w:w="789"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1,31818</w:t>
            </w:r>
          </w:p>
        </w:tc>
        <w:tc>
          <w:tcPr>
            <w:tcW w:w="850" w:type="dxa"/>
            <w:tcBorders>
              <w:top w:val="nil"/>
              <w:left w:val="single" w:sz="4" w:space="0" w:color="auto"/>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183,705</w:t>
            </w:r>
          </w:p>
        </w:tc>
        <w:tc>
          <w:tcPr>
            <w:tcW w:w="1054"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169,5</w:t>
            </w:r>
          </w:p>
        </w:tc>
        <w:tc>
          <w:tcPr>
            <w:tcW w:w="851"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169,5</w:t>
            </w:r>
          </w:p>
        </w:tc>
        <w:tc>
          <w:tcPr>
            <w:tcW w:w="992"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463,6</w:t>
            </w:r>
          </w:p>
        </w:tc>
        <w:tc>
          <w:tcPr>
            <w:tcW w:w="1134"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486,7</w:t>
            </w:r>
          </w:p>
        </w:tc>
      </w:tr>
      <w:tr w:rsidR="005E2FC7" w:rsidRPr="005E2FC7" w:rsidTr="00112EC7">
        <w:trPr>
          <w:trHeight w:val="400"/>
        </w:trPr>
        <w:tc>
          <w:tcPr>
            <w:tcW w:w="425" w:type="dxa"/>
            <w:tcBorders>
              <w:top w:val="nil"/>
              <w:left w:val="single" w:sz="6" w:space="0" w:color="000000"/>
              <w:bottom w:val="nil"/>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851" w:type="dxa"/>
            <w:vMerge/>
            <w:tcBorders>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2126" w:type="dxa"/>
            <w:vMerge/>
            <w:tcBorders>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1843"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 xml:space="preserve">областной      </w:t>
            </w:r>
            <w:r w:rsidRPr="005E2FC7">
              <w:rPr>
                <w:rFonts w:ascii="Times New Roman" w:eastAsia="Times New Roman" w:hAnsi="Times New Roman" w:cs="Times New Roman"/>
              </w:rPr>
              <w:br/>
              <w:t xml:space="preserve">бюджет         </w:t>
            </w:r>
          </w:p>
        </w:tc>
        <w:tc>
          <w:tcPr>
            <w:tcW w:w="789"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850" w:type="dxa"/>
            <w:tcBorders>
              <w:top w:val="nil"/>
              <w:left w:val="single" w:sz="4" w:space="0" w:color="auto"/>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141,3</w:t>
            </w:r>
          </w:p>
        </w:tc>
        <w:tc>
          <w:tcPr>
            <w:tcW w:w="1054"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141,3</w:t>
            </w:r>
          </w:p>
        </w:tc>
        <w:tc>
          <w:tcPr>
            <w:tcW w:w="851"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141,3</w:t>
            </w:r>
          </w:p>
        </w:tc>
        <w:tc>
          <w:tcPr>
            <w:tcW w:w="992"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392,9</w:t>
            </w:r>
          </w:p>
        </w:tc>
        <w:tc>
          <w:tcPr>
            <w:tcW w:w="1134"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412,5</w:t>
            </w:r>
          </w:p>
        </w:tc>
      </w:tr>
      <w:tr w:rsidR="005E2FC7" w:rsidRPr="005E2FC7" w:rsidTr="00112EC7">
        <w:trPr>
          <w:trHeight w:val="400"/>
        </w:trPr>
        <w:tc>
          <w:tcPr>
            <w:tcW w:w="425"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851" w:type="dxa"/>
            <w:vMerge/>
            <w:tcBorders>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2126" w:type="dxa"/>
            <w:vMerge/>
            <w:tcBorders>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1843"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бюджет муниципального района</w:t>
            </w:r>
          </w:p>
        </w:tc>
        <w:tc>
          <w:tcPr>
            <w:tcW w:w="789"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1,31818</w:t>
            </w:r>
          </w:p>
        </w:tc>
        <w:tc>
          <w:tcPr>
            <w:tcW w:w="850" w:type="dxa"/>
            <w:tcBorders>
              <w:top w:val="nil"/>
              <w:left w:val="single" w:sz="4" w:space="0" w:color="auto"/>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42,405</w:t>
            </w:r>
          </w:p>
        </w:tc>
        <w:tc>
          <w:tcPr>
            <w:tcW w:w="1054"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28,2</w:t>
            </w:r>
          </w:p>
        </w:tc>
        <w:tc>
          <w:tcPr>
            <w:tcW w:w="851"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28,2</w:t>
            </w:r>
          </w:p>
        </w:tc>
        <w:tc>
          <w:tcPr>
            <w:tcW w:w="992" w:type="dxa"/>
            <w:tcBorders>
              <w:top w:val="nil"/>
              <w:left w:val="single" w:sz="6" w:space="0" w:color="000000"/>
              <w:bottom w:val="single" w:sz="6" w:space="0" w:color="000000"/>
              <w:right w:val="single" w:sz="6" w:space="0" w:color="000000"/>
            </w:tcBorders>
          </w:tcPr>
          <w:p w:rsidR="005E2FC7" w:rsidRPr="005E2FC7" w:rsidRDefault="005E2FC7" w:rsidP="005E2FC7">
            <w:pPr>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70,7</w:t>
            </w:r>
          </w:p>
        </w:tc>
        <w:tc>
          <w:tcPr>
            <w:tcW w:w="1134" w:type="dxa"/>
            <w:tcBorders>
              <w:top w:val="nil"/>
              <w:left w:val="single" w:sz="6" w:space="0" w:color="000000"/>
              <w:bottom w:val="single" w:sz="6" w:space="0" w:color="000000"/>
              <w:right w:val="single" w:sz="6" w:space="0" w:color="000000"/>
            </w:tcBorders>
          </w:tcPr>
          <w:p w:rsidR="005E2FC7" w:rsidRPr="005E2FC7" w:rsidRDefault="005E2FC7" w:rsidP="005E2FC7">
            <w:pPr>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74,2</w:t>
            </w:r>
          </w:p>
        </w:tc>
      </w:tr>
      <w:tr w:rsidR="005E2FC7" w:rsidRPr="005E2FC7" w:rsidTr="00112EC7">
        <w:trPr>
          <w:trHeight w:val="400"/>
        </w:trPr>
        <w:tc>
          <w:tcPr>
            <w:tcW w:w="425" w:type="dxa"/>
            <w:tcBorders>
              <w:top w:val="nil"/>
              <w:left w:val="single" w:sz="6" w:space="0" w:color="000000"/>
              <w:bottom w:val="nil"/>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4.</w:t>
            </w:r>
          </w:p>
        </w:tc>
        <w:tc>
          <w:tcPr>
            <w:tcW w:w="851" w:type="dxa"/>
            <w:vMerge w:val="restart"/>
            <w:tcBorders>
              <w:top w:val="nil"/>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Меро</w:t>
            </w:r>
            <w:r w:rsidR="00112EC7">
              <w:rPr>
                <w:rFonts w:ascii="Times New Roman" w:hAnsi="Times New Roman" w:cs="Times New Roman"/>
              </w:rPr>
              <w:t>-</w:t>
            </w:r>
            <w:r w:rsidRPr="005E2FC7">
              <w:rPr>
                <w:rFonts w:ascii="Times New Roman" w:eastAsia="Times New Roman" w:hAnsi="Times New Roman" w:cs="Times New Roman"/>
              </w:rPr>
              <w:t>приятие</w:t>
            </w:r>
          </w:p>
        </w:tc>
        <w:tc>
          <w:tcPr>
            <w:tcW w:w="2126" w:type="dxa"/>
            <w:vMerge w:val="restart"/>
            <w:tcBorders>
              <w:top w:val="nil"/>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 xml:space="preserve">«Обеспечение педагогических и руководящих работников образовательных учреждений района методической помощью, поддержка и развитие одаренных детей и обеспечение ведения бюджетного учета и отчетности управления образования и  подведомственных ему учреждений»» </w:t>
            </w:r>
          </w:p>
        </w:tc>
        <w:tc>
          <w:tcPr>
            <w:tcW w:w="1843"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 xml:space="preserve">всего          </w:t>
            </w:r>
          </w:p>
        </w:tc>
        <w:tc>
          <w:tcPr>
            <w:tcW w:w="789"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2302,83698</w:t>
            </w:r>
          </w:p>
        </w:tc>
        <w:tc>
          <w:tcPr>
            <w:tcW w:w="850"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2311,4034</w:t>
            </w:r>
          </w:p>
        </w:tc>
        <w:tc>
          <w:tcPr>
            <w:tcW w:w="1054"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2201,8</w:t>
            </w:r>
          </w:p>
        </w:tc>
        <w:tc>
          <w:tcPr>
            <w:tcW w:w="851"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2201,8</w:t>
            </w:r>
          </w:p>
        </w:tc>
        <w:tc>
          <w:tcPr>
            <w:tcW w:w="992"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3 145,5</w:t>
            </w:r>
          </w:p>
        </w:tc>
        <w:tc>
          <w:tcPr>
            <w:tcW w:w="1134"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3 302,8</w:t>
            </w:r>
          </w:p>
        </w:tc>
      </w:tr>
      <w:tr w:rsidR="005E2FC7" w:rsidRPr="005E2FC7" w:rsidTr="00112EC7">
        <w:trPr>
          <w:trHeight w:val="400"/>
        </w:trPr>
        <w:tc>
          <w:tcPr>
            <w:tcW w:w="425" w:type="dxa"/>
            <w:tcBorders>
              <w:top w:val="nil"/>
              <w:left w:val="single" w:sz="6" w:space="0" w:color="000000"/>
              <w:bottom w:val="nil"/>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851" w:type="dxa"/>
            <w:vMerge/>
            <w:tcBorders>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2126" w:type="dxa"/>
            <w:vMerge/>
            <w:tcBorders>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1843"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 xml:space="preserve">областной      </w:t>
            </w:r>
            <w:r w:rsidRPr="005E2FC7">
              <w:rPr>
                <w:rFonts w:ascii="Times New Roman" w:eastAsia="Times New Roman" w:hAnsi="Times New Roman" w:cs="Times New Roman"/>
              </w:rPr>
              <w:br/>
              <w:t xml:space="preserve">бюджет         </w:t>
            </w:r>
          </w:p>
        </w:tc>
        <w:tc>
          <w:tcPr>
            <w:tcW w:w="789"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575,6</w:t>
            </w:r>
          </w:p>
        </w:tc>
        <w:tc>
          <w:tcPr>
            <w:tcW w:w="850"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682,1</w:t>
            </w:r>
          </w:p>
        </w:tc>
        <w:tc>
          <w:tcPr>
            <w:tcW w:w="1054"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682,1</w:t>
            </w:r>
          </w:p>
        </w:tc>
        <w:tc>
          <w:tcPr>
            <w:tcW w:w="851"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682,1</w:t>
            </w:r>
          </w:p>
        </w:tc>
        <w:tc>
          <w:tcPr>
            <w:tcW w:w="992"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1 453,7</w:t>
            </w:r>
          </w:p>
        </w:tc>
        <w:tc>
          <w:tcPr>
            <w:tcW w:w="1134"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1 526,4</w:t>
            </w:r>
          </w:p>
        </w:tc>
      </w:tr>
      <w:tr w:rsidR="005E2FC7" w:rsidRPr="005E2FC7" w:rsidTr="00112EC7">
        <w:trPr>
          <w:trHeight w:val="400"/>
        </w:trPr>
        <w:tc>
          <w:tcPr>
            <w:tcW w:w="425"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851" w:type="dxa"/>
            <w:vMerge/>
            <w:tcBorders>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2126" w:type="dxa"/>
            <w:vMerge/>
            <w:tcBorders>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1843"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бюджет муниципального района</w:t>
            </w:r>
          </w:p>
        </w:tc>
        <w:tc>
          <w:tcPr>
            <w:tcW w:w="789"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1727,23698</w:t>
            </w:r>
          </w:p>
        </w:tc>
        <w:tc>
          <w:tcPr>
            <w:tcW w:w="850"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1629,3034</w:t>
            </w:r>
          </w:p>
        </w:tc>
        <w:tc>
          <w:tcPr>
            <w:tcW w:w="1054"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1519,7</w:t>
            </w:r>
          </w:p>
        </w:tc>
        <w:tc>
          <w:tcPr>
            <w:tcW w:w="851"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1519,7</w:t>
            </w:r>
          </w:p>
        </w:tc>
        <w:tc>
          <w:tcPr>
            <w:tcW w:w="992"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1 691,8</w:t>
            </w:r>
          </w:p>
        </w:tc>
        <w:tc>
          <w:tcPr>
            <w:tcW w:w="1134"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1 776,4</w:t>
            </w:r>
          </w:p>
        </w:tc>
      </w:tr>
      <w:tr w:rsidR="005E2FC7" w:rsidRPr="005E2FC7" w:rsidTr="00112EC7">
        <w:trPr>
          <w:trHeight w:val="74"/>
        </w:trPr>
        <w:tc>
          <w:tcPr>
            <w:tcW w:w="425" w:type="dxa"/>
            <w:vMerge w:val="restart"/>
            <w:tcBorders>
              <w:top w:val="nil"/>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5.</w:t>
            </w:r>
          </w:p>
        </w:tc>
        <w:tc>
          <w:tcPr>
            <w:tcW w:w="851" w:type="dxa"/>
            <w:vMerge w:val="restart"/>
            <w:tcBorders>
              <w:top w:val="nil"/>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Меро</w:t>
            </w:r>
            <w:r w:rsidR="00112EC7">
              <w:rPr>
                <w:rFonts w:ascii="Times New Roman" w:hAnsi="Times New Roman" w:cs="Times New Roman"/>
              </w:rPr>
              <w:t>-</w:t>
            </w:r>
            <w:r w:rsidRPr="005E2FC7">
              <w:rPr>
                <w:rFonts w:ascii="Times New Roman" w:eastAsia="Times New Roman" w:hAnsi="Times New Roman" w:cs="Times New Roman"/>
              </w:rPr>
              <w:t>приятие</w:t>
            </w:r>
          </w:p>
        </w:tc>
        <w:tc>
          <w:tcPr>
            <w:tcW w:w="2126" w:type="dxa"/>
            <w:vMerge w:val="restart"/>
            <w:tcBorders>
              <w:top w:val="nil"/>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«Социальная поддержка граждан»</w:t>
            </w:r>
          </w:p>
        </w:tc>
        <w:tc>
          <w:tcPr>
            <w:tcW w:w="1843"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 xml:space="preserve">всего          </w:t>
            </w:r>
          </w:p>
        </w:tc>
        <w:tc>
          <w:tcPr>
            <w:tcW w:w="789"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1254,1</w:t>
            </w:r>
          </w:p>
        </w:tc>
        <w:tc>
          <w:tcPr>
            <w:tcW w:w="850"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1401,6</w:t>
            </w:r>
          </w:p>
        </w:tc>
        <w:tc>
          <w:tcPr>
            <w:tcW w:w="1054"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1565,2</w:t>
            </w:r>
          </w:p>
        </w:tc>
        <w:tc>
          <w:tcPr>
            <w:tcW w:w="851"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1619,2</w:t>
            </w:r>
          </w:p>
        </w:tc>
        <w:tc>
          <w:tcPr>
            <w:tcW w:w="992"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5 079,0</w:t>
            </w:r>
          </w:p>
        </w:tc>
        <w:tc>
          <w:tcPr>
            <w:tcW w:w="1134"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5 333,0</w:t>
            </w:r>
          </w:p>
        </w:tc>
      </w:tr>
      <w:tr w:rsidR="005E2FC7" w:rsidRPr="005E2FC7" w:rsidTr="00112EC7">
        <w:trPr>
          <w:trHeight w:val="102"/>
        </w:trPr>
        <w:tc>
          <w:tcPr>
            <w:tcW w:w="425" w:type="dxa"/>
            <w:vMerge/>
            <w:tcBorders>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851" w:type="dxa"/>
            <w:vMerge/>
            <w:tcBorders>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2126" w:type="dxa"/>
            <w:vMerge/>
            <w:tcBorders>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1843"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 xml:space="preserve">областной      </w:t>
            </w:r>
            <w:r w:rsidRPr="005E2FC7">
              <w:rPr>
                <w:rFonts w:ascii="Times New Roman" w:eastAsia="Times New Roman" w:hAnsi="Times New Roman" w:cs="Times New Roman"/>
              </w:rPr>
              <w:br/>
              <w:t xml:space="preserve">бюджет         </w:t>
            </w:r>
          </w:p>
        </w:tc>
        <w:tc>
          <w:tcPr>
            <w:tcW w:w="789"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1254,1</w:t>
            </w:r>
          </w:p>
        </w:tc>
        <w:tc>
          <w:tcPr>
            <w:tcW w:w="850" w:type="dxa"/>
            <w:tcBorders>
              <w:top w:val="nil"/>
              <w:left w:val="single" w:sz="4" w:space="0" w:color="auto"/>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1401,6</w:t>
            </w:r>
          </w:p>
        </w:tc>
        <w:tc>
          <w:tcPr>
            <w:tcW w:w="1054"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1565,2</w:t>
            </w:r>
          </w:p>
        </w:tc>
        <w:tc>
          <w:tcPr>
            <w:tcW w:w="851"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1619,2</w:t>
            </w:r>
          </w:p>
        </w:tc>
        <w:tc>
          <w:tcPr>
            <w:tcW w:w="992"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5 079,0</w:t>
            </w:r>
          </w:p>
        </w:tc>
        <w:tc>
          <w:tcPr>
            <w:tcW w:w="1134"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5 333,0</w:t>
            </w:r>
          </w:p>
        </w:tc>
      </w:tr>
      <w:tr w:rsidR="005E2FC7" w:rsidRPr="005E2FC7" w:rsidTr="00112EC7">
        <w:trPr>
          <w:trHeight w:val="400"/>
        </w:trPr>
        <w:tc>
          <w:tcPr>
            <w:tcW w:w="425" w:type="dxa"/>
            <w:vMerge/>
            <w:tcBorders>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851" w:type="dxa"/>
            <w:vMerge/>
            <w:tcBorders>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2126" w:type="dxa"/>
            <w:vMerge/>
            <w:tcBorders>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1843"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бюджет муниципального района</w:t>
            </w:r>
          </w:p>
        </w:tc>
        <w:tc>
          <w:tcPr>
            <w:tcW w:w="789"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850" w:type="dxa"/>
            <w:tcBorders>
              <w:top w:val="nil"/>
              <w:left w:val="single" w:sz="4" w:space="0" w:color="auto"/>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1054"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851"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992"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1134"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r>
      <w:tr w:rsidR="005E2FC7" w:rsidRPr="005E2FC7" w:rsidTr="00112EC7">
        <w:trPr>
          <w:trHeight w:val="74"/>
        </w:trPr>
        <w:tc>
          <w:tcPr>
            <w:tcW w:w="425" w:type="dxa"/>
            <w:vMerge w:val="restart"/>
            <w:tcBorders>
              <w:top w:val="nil"/>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6.</w:t>
            </w:r>
          </w:p>
        </w:tc>
        <w:tc>
          <w:tcPr>
            <w:tcW w:w="851" w:type="dxa"/>
            <w:vMerge w:val="restart"/>
            <w:tcBorders>
              <w:top w:val="nil"/>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Меро</w:t>
            </w:r>
            <w:r w:rsidR="00112EC7">
              <w:rPr>
                <w:rFonts w:ascii="Times New Roman" w:hAnsi="Times New Roman" w:cs="Times New Roman"/>
              </w:rPr>
              <w:t>-</w:t>
            </w:r>
            <w:r w:rsidRPr="005E2FC7">
              <w:rPr>
                <w:rFonts w:ascii="Times New Roman" w:eastAsia="Times New Roman" w:hAnsi="Times New Roman" w:cs="Times New Roman"/>
              </w:rPr>
              <w:t>приятие</w:t>
            </w:r>
          </w:p>
        </w:tc>
        <w:tc>
          <w:tcPr>
            <w:tcW w:w="2126" w:type="dxa"/>
            <w:vMerge w:val="restart"/>
            <w:tcBorders>
              <w:top w:val="nil"/>
              <w:left w:val="single" w:sz="6" w:space="0" w:color="000000"/>
              <w:right w:val="nil"/>
            </w:tcBorders>
          </w:tcPr>
          <w:p w:rsidR="00711DDF"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 xml:space="preserve">«Обеспечение государственных гарантий содержания и социальных прав детей – сирот, лиц из числа детей – сирот и детей, оставшихся без попечения родителей)» </w:t>
            </w:r>
          </w:p>
        </w:tc>
        <w:tc>
          <w:tcPr>
            <w:tcW w:w="1843"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 xml:space="preserve">всего          </w:t>
            </w:r>
          </w:p>
        </w:tc>
        <w:tc>
          <w:tcPr>
            <w:tcW w:w="789" w:type="dxa"/>
            <w:tcBorders>
              <w:top w:val="nil"/>
              <w:left w:val="single" w:sz="6" w:space="0" w:color="000000"/>
              <w:bottom w:val="single" w:sz="6" w:space="0" w:color="000000"/>
              <w:right w:val="single" w:sz="4" w:space="0" w:color="auto"/>
            </w:tcBorders>
          </w:tcPr>
          <w:p w:rsidR="005E2FC7" w:rsidRPr="005E2FC7" w:rsidRDefault="005E2FC7" w:rsidP="005E2FC7">
            <w:pPr>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3184,6</w:t>
            </w:r>
          </w:p>
        </w:tc>
        <w:tc>
          <w:tcPr>
            <w:tcW w:w="850" w:type="dxa"/>
            <w:tcBorders>
              <w:top w:val="nil"/>
              <w:left w:val="single" w:sz="4" w:space="0" w:color="auto"/>
              <w:bottom w:val="single" w:sz="6" w:space="0" w:color="000000"/>
              <w:right w:val="nil"/>
            </w:tcBorders>
          </w:tcPr>
          <w:p w:rsidR="005E2FC7" w:rsidRPr="005E2FC7" w:rsidRDefault="005E2FC7" w:rsidP="005E2FC7">
            <w:pPr>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3896,20</w:t>
            </w:r>
          </w:p>
        </w:tc>
        <w:tc>
          <w:tcPr>
            <w:tcW w:w="1054"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3463,1</w:t>
            </w:r>
          </w:p>
        </w:tc>
        <w:tc>
          <w:tcPr>
            <w:tcW w:w="851"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3 034,8</w:t>
            </w:r>
          </w:p>
        </w:tc>
        <w:tc>
          <w:tcPr>
            <w:tcW w:w="992"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5 472,9</w:t>
            </w:r>
          </w:p>
        </w:tc>
        <w:tc>
          <w:tcPr>
            <w:tcW w:w="1134"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5 746,5</w:t>
            </w:r>
          </w:p>
        </w:tc>
      </w:tr>
      <w:tr w:rsidR="005E2FC7" w:rsidRPr="005E2FC7" w:rsidTr="00112EC7">
        <w:trPr>
          <w:trHeight w:val="380"/>
        </w:trPr>
        <w:tc>
          <w:tcPr>
            <w:tcW w:w="425" w:type="dxa"/>
            <w:vMerge/>
            <w:tcBorders>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851" w:type="dxa"/>
            <w:vMerge/>
            <w:tcBorders>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2126" w:type="dxa"/>
            <w:vMerge/>
            <w:tcBorders>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1843"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 xml:space="preserve">областной      </w:t>
            </w:r>
            <w:r w:rsidRPr="005E2FC7">
              <w:rPr>
                <w:rFonts w:ascii="Times New Roman" w:eastAsia="Times New Roman" w:hAnsi="Times New Roman" w:cs="Times New Roman"/>
              </w:rPr>
              <w:br/>
              <w:t xml:space="preserve">бюджет         </w:t>
            </w:r>
          </w:p>
        </w:tc>
        <w:tc>
          <w:tcPr>
            <w:tcW w:w="789"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3184,6</w:t>
            </w:r>
          </w:p>
        </w:tc>
        <w:tc>
          <w:tcPr>
            <w:tcW w:w="850"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3896,20</w:t>
            </w:r>
          </w:p>
        </w:tc>
        <w:tc>
          <w:tcPr>
            <w:tcW w:w="1054"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3463,1</w:t>
            </w:r>
          </w:p>
        </w:tc>
        <w:tc>
          <w:tcPr>
            <w:tcW w:w="851"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3 034,8</w:t>
            </w:r>
          </w:p>
        </w:tc>
        <w:tc>
          <w:tcPr>
            <w:tcW w:w="992"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5 472,9</w:t>
            </w:r>
          </w:p>
        </w:tc>
        <w:tc>
          <w:tcPr>
            <w:tcW w:w="1134"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5 746,5</w:t>
            </w:r>
          </w:p>
        </w:tc>
      </w:tr>
      <w:tr w:rsidR="005E2FC7" w:rsidRPr="005E2FC7" w:rsidTr="00112EC7">
        <w:trPr>
          <w:trHeight w:val="400"/>
        </w:trPr>
        <w:tc>
          <w:tcPr>
            <w:tcW w:w="425" w:type="dxa"/>
            <w:vMerge/>
            <w:tcBorders>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851" w:type="dxa"/>
            <w:vMerge/>
            <w:tcBorders>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2126" w:type="dxa"/>
            <w:vMerge/>
            <w:tcBorders>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1843"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бюджет муниципального района</w:t>
            </w:r>
          </w:p>
        </w:tc>
        <w:tc>
          <w:tcPr>
            <w:tcW w:w="789"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850"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1054"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851"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992"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1134"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r>
      <w:tr w:rsidR="005E2FC7" w:rsidRPr="005E2FC7" w:rsidTr="00112EC7">
        <w:trPr>
          <w:trHeight w:val="74"/>
        </w:trPr>
        <w:tc>
          <w:tcPr>
            <w:tcW w:w="425" w:type="dxa"/>
            <w:vMerge w:val="restart"/>
            <w:tcBorders>
              <w:top w:val="nil"/>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7.</w:t>
            </w:r>
          </w:p>
        </w:tc>
        <w:tc>
          <w:tcPr>
            <w:tcW w:w="851" w:type="dxa"/>
            <w:vMerge w:val="restart"/>
            <w:tcBorders>
              <w:top w:val="nil"/>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Меро</w:t>
            </w:r>
            <w:r w:rsidR="00112EC7">
              <w:rPr>
                <w:rFonts w:ascii="Times New Roman" w:hAnsi="Times New Roman" w:cs="Times New Roman"/>
              </w:rPr>
              <w:t>-</w:t>
            </w:r>
            <w:r w:rsidRPr="005E2FC7">
              <w:rPr>
                <w:rFonts w:ascii="Times New Roman" w:eastAsia="Times New Roman" w:hAnsi="Times New Roman" w:cs="Times New Roman"/>
              </w:rPr>
              <w:t>приятие</w:t>
            </w:r>
          </w:p>
        </w:tc>
        <w:tc>
          <w:tcPr>
            <w:tcW w:w="2126" w:type="dxa"/>
            <w:vMerge w:val="restart"/>
            <w:tcBorders>
              <w:top w:val="nil"/>
              <w:left w:val="single" w:sz="6" w:space="0" w:color="000000"/>
              <w:right w:val="nil"/>
            </w:tcBorders>
          </w:tcPr>
          <w:p w:rsidR="00711DDF" w:rsidRDefault="005E2FC7" w:rsidP="005E2FC7">
            <w:pPr>
              <w:autoSpaceDE w:val="0"/>
              <w:autoSpaceDN w:val="0"/>
              <w:adjustRightInd w:val="0"/>
              <w:spacing w:after="0" w:line="240" w:lineRule="auto"/>
              <w:rPr>
                <w:rFonts w:ascii="Times New Roman" w:hAnsi="Times New Roman" w:cs="Times New Roman"/>
              </w:rPr>
            </w:pPr>
            <w:r w:rsidRPr="005E2FC7">
              <w:rPr>
                <w:rFonts w:ascii="Times New Roman" w:eastAsia="Times New Roman" w:hAnsi="Times New Roman" w:cs="Times New Roman"/>
              </w:rPr>
              <w:t xml:space="preserve">Выполнение предписаний надзорных органов и приведение зданий в соответствии с требованиями, предъявляемыми к безопасности в процессе эксплуатации, в муниципальных образовательных </w:t>
            </w:r>
          </w:p>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lastRenderedPageBreak/>
              <w:t>организациях, в, в том числе:</w:t>
            </w:r>
          </w:p>
        </w:tc>
        <w:tc>
          <w:tcPr>
            <w:tcW w:w="1843"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lastRenderedPageBreak/>
              <w:t xml:space="preserve">всего          </w:t>
            </w:r>
          </w:p>
        </w:tc>
        <w:tc>
          <w:tcPr>
            <w:tcW w:w="789"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850"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747,0</w:t>
            </w:r>
          </w:p>
        </w:tc>
        <w:tc>
          <w:tcPr>
            <w:tcW w:w="1054"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851"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992"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1134"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r>
      <w:tr w:rsidR="005E2FC7" w:rsidRPr="005E2FC7" w:rsidTr="00112EC7">
        <w:trPr>
          <w:trHeight w:val="400"/>
        </w:trPr>
        <w:tc>
          <w:tcPr>
            <w:tcW w:w="425" w:type="dxa"/>
            <w:vMerge/>
            <w:tcBorders>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851" w:type="dxa"/>
            <w:vMerge/>
            <w:tcBorders>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2126" w:type="dxa"/>
            <w:vMerge/>
            <w:tcBorders>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1843"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федеральный бюджет</w:t>
            </w:r>
          </w:p>
        </w:tc>
        <w:tc>
          <w:tcPr>
            <w:tcW w:w="789"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850"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1054"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851"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992"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1134"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r>
      <w:tr w:rsidR="005E2FC7" w:rsidRPr="005E2FC7" w:rsidTr="00112EC7">
        <w:trPr>
          <w:trHeight w:val="400"/>
        </w:trPr>
        <w:tc>
          <w:tcPr>
            <w:tcW w:w="425" w:type="dxa"/>
            <w:vMerge/>
            <w:tcBorders>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851" w:type="dxa"/>
            <w:vMerge/>
            <w:tcBorders>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2126" w:type="dxa"/>
            <w:vMerge/>
            <w:tcBorders>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1843"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 xml:space="preserve">областной      </w:t>
            </w:r>
            <w:r w:rsidRPr="005E2FC7">
              <w:rPr>
                <w:rFonts w:ascii="Times New Roman" w:eastAsia="Times New Roman" w:hAnsi="Times New Roman" w:cs="Times New Roman"/>
              </w:rPr>
              <w:br/>
              <w:t>бюджет</w:t>
            </w:r>
          </w:p>
        </w:tc>
        <w:tc>
          <w:tcPr>
            <w:tcW w:w="789"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850"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739,5</w:t>
            </w:r>
          </w:p>
        </w:tc>
        <w:tc>
          <w:tcPr>
            <w:tcW w:w="1054"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851"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992"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1134"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r>
      <w:tr w:rsidR="005E2FC7" w:rsidRPr="005E2FC7" w:rsidTr="00112EC7">
        <w:trPr>
          <w:trHeight w:val="400"/>
        </w:trPr>
        <w:tc>
          <w:tcPr>
            <w:tcW w:w="425" w:type="dxa"/>
            <w:vMerge/>
            <w:tcBorders>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851" w:type="dxa"/>
            <w:vMerge/>
            <w:tcBorders>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2126" w:type="dxa"/>
            <w:vMerge/>
            <w:tcBorders>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1843"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бюджет муниципального района</w:t>
            </w:r>
          </w:p>
        </w:tc>
        <w:tc>
          <w:tcPr>
            <w:tcW w:w="789"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850"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7,5</w:t>
            </w:r>
          </w:p>
        </w:tc>
        <w:tc>
          <w:tcPr>
            <w:tcW w:w="1054"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851"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992"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1134"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r>
      <w:tr w:rsidR="005E2FC7" w:rsidRPr="005E2FC7" w:rsidTr="00112EC7">
        <w:trPr>
          <w:trHeight w:val="400"/>
        </w:trPr>
        <w:tc>
          <w:tcPr>
            <w:tcW w:w="425" w:type="dxa"/>
            <w:vMerge/>
            <w:tcBorders>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851" w:type="dxa"/>
            <w:vMerge/>
            <w:tcBorders>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2126" w:type="dxa"/>
            <w:vMerge w:val="restart"/>
            <w:tcBorders>
              <w:top w:val="nil"/>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 здание МКДОУ детский сад «Сказка» пгт Тужа Кировской области</w:t>
            </w:r>
          </w:p>
        </w:tc>
        <w:tc>
          <w:tcPr>
            <w:tcW w:w="1843"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 xml:space="preserve">всего          </w:t>
            </w:r>
          </w:p>
        </w:tc>
        <w:tc>
          <w:tcPr>
            <w:tcW w:w="789"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850"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747,0</w:t>
            </w:r>
          </w:p>
        </w:tc>
        <w:tc>
          <w:tcPr>
            <w:tcW w:w="1054"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851"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992"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1134"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r>
      <w:tr w:rsidR="005E2FC7" w:rsidRPr="005E2FC7" w:rsidTr="00112EC7">
        <w:trPr>
          <w:trHeight w:val="400"/>
        </w:trPr>
        <w:tc>
          <w:tcPr>
            <w:tcW w:w="425" w:type="dxa"/>
            <w:vMerge/>
            <w:tcBorders>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851" w:type="dxa"/>
            <w:vMerge/>
            <w:tcBorders>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2126" w:type="dxa"/>
            <w:vMerge/>
            <w:tcBorders>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1843"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 xml:space="preserve">федеральный    </w:t>
            </w:r>
            <w:r w:rsidRPr="005E2FC7">
              <w:rPr>
                <w:rFonts w:ascii="Times New Roman" w:eastAsia="Times New Roman" w:hAnsi="Times New Roman" w:cs="Times New Roman"/>
              </w:rPr>
              <w:br/>
              <w:t xml:space="preserve">бюджет         </w:t>
            </w:r>
          </w:p>
        </w:tc>
        <w:tc>
          <w:tcPr>
            <w:tcW w:w="789"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850"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1054"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851"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992"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1134"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r>
      <w:tr w:rsidR="005E2FC7" w:rsidRPr="005E2FC7" w:rsidTr="00112EC7">
        <w:trPr>
          <w:trHeight w:val="400"/>
        </w:trPr>
        <w:tc>
          <w:tcPr>
            <w:tcW w:w="425" w:type="dxa"/>
            <w:vMerge/>
            <w:tcBorders>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851" w:type="dxa"/>
            <w:vMerge/>
            <w:tcBorders>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2126" w:type="dxa"/>
            <w:vMerge/>
            <w:tcBorders>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1843"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 xml:space="preserve">областной      </w:t>
            </w:r>
            <w:r w:rsidRPr="005E2FC7">
              <w:rPr>
                <w:rFonts w:ascii="Times New Roman" w:eastAsia="Times New Roman" w:hAnsi="Times New Roman" w:cs="Times New Roman"/>
              </w:rPr>
              <w:br/>
              <w:t xml:space="preserve">бюджет         </w:t>
            </w:r>
          </w:p>
        </w:tc>
        <w:tc>
          <w:tcPr>
            <w:tcW w:w="789"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850"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739,5</w:t>
            </w:r>
          </w:p>
        </w:tc>
        <w:tc>
          <w:tcPr>
            <w:tcW w:w="1054"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851"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992"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1134"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r>
      <w:tr w:rsidR="005E2FC7" w:rsidRPr="005E2FC7" w:rsidTr="00112EC7">
        <w:trPr>
          <w:trHeight w:val="400"/>
        </w:trPr>
        <w:tc>
          <w:tcPr>
            <w:tcW w:w="425" w:type="dxa"/>
            <w:vMerge/>
            <w:tcBorders>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851" w:type="dxa"/>
            <w:vMerge/>
            <w:tcBorders>
              <w:left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2126" w:type="dxa"/>
            <w:vMerge/>
            <w:tcBorders>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1843" w:type="dxa"/>
            <w:tcBorders>
              <w:top w:val="nil"/>
              <w:left w:val="single" w:sz="6" w:space="0" w:color="000000"/>
              <w:bottom w:val="single" w:sz="6" w:space="0" w:color="000000"/>
              <w:right w:val="nil"/>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бюджет муниципального района</w:t>
            </w:r>
          </w:p>
        </w:tc>
        <w:tc>
          <w:tcPr>
            <w:tcW w:w="789"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850"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7,5</w:t>
            </w:r>
          </w:p>
        </w:tc>
        <w:tc>
          <w:tcPr>
            <w:tcW w:w="1054" w:type="dxa"/>
            <w:tcBorders>
              <w:top w:val="nil"/>
              <w:left w:val="single" w:sz="6" w:space="0" w:color="000000"/>
              <w:bottom w:val="single" w:sz="6" w:space="0" w:color="000000"/>
              <w:right w:val="single" w:sz="4" w:space="0" w:color="auto"/>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851" w:type="dxa"/>
            <w:tcBorders>
              <w:top w:val="nil"/>
              <w:left w:val="single" w:sz="4" w:space="0" w:color="auto"/>
              <w:bottom w:val="single" w:sz="6" w:space="0" w:color="000000"/>
              <w:right w:val="nil"/>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992"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1134" w:type="dxa"/>
            <w:tcBorders>
              <w:top w:val="nil"/>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r>
      <w:tr w:rsidR="005E2FC7" w:rsidRPr="005E2FC7" w:rsidTr="00711DDF">
        <w:trPr>
          <w:trHeight w:val="74"/>
        </w:trPr>
        <w:tc>
          <w:tcPr>
            <w:tcW w:w="425" w:type="dxa"/>
            <w:vMerge w:val="restart"/>
            <w:tcBorders>
              <w:top w:val="single" w:sz="6" w:space="0" w:color="000000"/>
              <w:left w:val="single" w:sz="6" w:space="0" w:color="000000"/>
              <w:right w:val="single" w:sz="6" w:space="0" w:color="000000"/>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8.</w:t>
            </w:r>
          </w:p>
        </w:tc>
        <w:tc>
          <w:tcPr>
            <w:tcW w:w="851" w:type="dxa"/>
            <w:vMerge w:val="restart"/>
            <w:tcBorders>
              <w:top w:val="single" w:sz="6" w:space="0" w:color="000000"/>
              <w:left w:val="single" w:sz="6" w:space="0" w:color="000000"/>
              <w:right w:val="single" w:sz="6" w:space="0" w:color="000000"/>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Меро</w:t>
            </w:r>
            <w:r w:rsidR="00711DDF">
              <w:rPr>
                <w:rFonts w:ascii="Times New Roman" w:hAnsi="Times New Roman" w:cs="Times New Roman"/>
              </w:rPr>
              <w:t>-</w:t>
            </w:r>
            <w:r w:rsidRPr="005E2FC7">
              <w:rPr>
                <w:rFonts w:ascii="Times New Roman" w:eastAsia="Times New Roman" w:hAnsi="Times New Roman" w:cs="Times New Roman"/>
              </w:rPr>
              <w:t>приятие</w:t>
            </w:r>
          </w:p>
        </w:tc>
        <w:tc>
          <w:tcPr>
            <w:tcW w:w="2126" w:type="dxa"/>
            <w:vMerge w:val="restart"/>
            <w:tcBorders>
              <w:top w:val="single" w:sz="6" w:space="0" w:color="000000"/>
              <w:left w:val="single" w:sz="6" w:space="0" w:color="000000"/>
              <w:right w:val="single" w:sz="6" w:space="0" w:color="000000"/>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«Подготовка и повышение квалификации лиц, замещающих муниципальные должности, и муниципальных служащих»</w:t>
            </w:r>
          </w:p>
        </w:tc>
        <w:tc>
          <w:tcPr>
            <w:tcW w:w="1843"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 xml:space="preserve">всего          </w:t>
            </w:r>
          </w:p>
        </w:tc>
        <w:tc>
          <w:tcPr>
            <w:tcW w:w="789"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47,5</w:t>
            </w:r>
          </w:p>
        </w:tc>
        <w:tc>
          <w:tcPr>
            <w:tcW w:w="850"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3,1</w:t>
            </w:r>
          </w:p>
        </w:tc>
        <w:tc>
          <w:tcPr>
            <w:tcW w:w="1054"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851"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992"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r>
      <w:tr w:rsidR="005E2FC7" w:rsidRPr="005E2FC7" w:rsidTr="00112EC7">
        <w:trPr>
          <w:trHeight w:val="400"/>
        </w:trPr>
        <w:tc>
          <w:tcPr>
            <w:tcW w:w="425" w:type="dxa"/>
            <w:vMerge/>
            <w:tcBorders>
              <w:left w:val="single" w:sz="6" w:space="0" w:color="000000"/>
              <w:right w:val="single" w:sz="6" w:space="0" w:color="000000"/>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851" w:type="dxa"/>
            <w:vMerge/>
            <w:tcBorders>
              <w:left w:val="single" w:sz="6" w:space="0" w:color="000000"/>
              <w:right w:val="single" w:sz="6" w:space="0" w:color="000000"/>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2126" w:type="dxa"/>
            <w:vMerge/>
            <w:tcBorders>
              <w:left w:val="single" w:sz="6" w:space="0" w:color="000000"/>
              <w:right w:val="single" w:sz="6" w:space="0" w:color="000000"/>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 xml:space="preserve">областной      </w:t>
            </w:r>
            <w:r w:rsidRPr="005E2FC7">
              <w:rPr>
                <w:rFonts w:ascii="Times New Roman" w:eastAsia="Times New Roman" w:hAnsi="Times New Roman" w:cs="Times New Roman"/>
              </w:rPr>
              <w:br/>
              <w:t xml:space="preserve">бюджет         </w:t>
            </w:r>
          </w:p>
        </w:tc>
        <w:tc>
          <w:tcPr>
            <w:tcW w:w="789"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47,025</w:t>
            </w:r>
          </w:p>
        </w:tc>
        <w:tc>
          <w:tcPr>
            <w:tcW w:w="850"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3,0</w:t>
            </w:r>
          </w:p>
        </w:tc>
        <w:tc>
          <w:tcPr>
            <w:tcW w:w="1054"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851"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992"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r>
      <w:tr w:rsidR="005E2FC7" w:rsidRPr="005E2FC7" w:rsidTr="00112EC7">
        <w:trPr>
          <w:trHeight w:val="400"/>
        </w:trPr>
        <w:tc>
          <w:tcPr>
            <w:tcW w:w="425" w:type="dxa"/>
            <w:vMerge/>
            <w:tcBorders>
              <w:left w:val="single" w:sz="6" w:space="0" w:color="000000"/>
              <w:right w:val="single" w:sz="6" w:space="0" w:color="000000"/>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851" w:type="dxa"/>
            <w:vMerge/>
            <w:tcBorders>
              <w:left w:val="single" w:sz="6" w:space="0" w:color="000000"/>
              <w:right w:val="single" w:sz="6" w:space="0" w:color="000000"/>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2126" w:type="dxa"/>
            <w:vMerge/>
            <w:tcBorders>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бюджет муниципального района</w:t>
            </w:r>
          </w:p>
        </w:tc>
        <w:tc>
          <w:tcPr>
            <w:tcW w:w="789"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0,475</w:t>
            </w:r>
          </w:p>
        </w:tc>
        <w:tc>
          <w:tcPr>
            <w:tcW w:w="850"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0,1</w:t>
            </w:r>
          </w:p>
        </w:tc>
        <w:tc>
          <w:tcPr>
            <w:tcW w:w="1054"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851"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992"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r>
      <w:tr w:rsidR="005E2FC7" w:rsidRPr="005E2FC7" w:rsidTr="00711DDF">
        <w:trPr>
          <w:trHeight w:val="74"/>
        </w:trPr>
        <w:tc>
          <w:tcPr>
            <w:tcW w:w="425" w:type="dxa"/>
            <w:vMerge/>
            <w:tcBorders>
              <w:left w:val="single" w:sz="6" w:space="0" w:color="000000"/>
              <w:right w:val="single" w:sz="6" w:space="0" w:color="000000"/>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851" w:type="dxa"/>
            <w:vMerge/>
            <w:tcBorders>
              <w:left w:val="single" w:sz="6" w:space="0" w:color="000000"/>
              <w:right w:val="single" w:sz="6" w:space="0" w:color="000000"/>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2126" w:type="dxa"/>
            <w:vMerge w:val="restart"/>
            <w:tcBorders>
              <w:top w:val="single" w:sz="6" w:space="0" w:color="000000"/>
              <w:left w:val="single" w:sz="6" w:space="0" w:color="000000"/>
              <w:right w:val="single" w:sz="6" w:space="0" w:color="000000"/>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Администрация муниципального образования Тужинский муниципальный район</w:t>
            </w:r>
          </w:p>
        </w:tc>
        <w:tc>
          <w:tcPr>
            <w:tcW w:w="1843"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 xml:space="preserve">всего          </w:t>
            </w:r>
          </w:p>
        </w:tc>
        <w:tc>
          <w:tcPr>
            <w:tcW w:w="789"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25,5</w:t>
            </w:r>
          </w:p>
        </w:tc>
        <w:tc>
          <w:tcPr>
            <w:tcW w:w="850"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3,1</w:t>
            </w:r>
          </w:p>
        </w:tc>
        <w:tc>
          <w:tcPr>
            <w:tcW w:w="1054"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851"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992"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r>
      <w:tr w:rsidR="005E2FC7" w:rsidRPr="005E2FC7" w:rsidTr="00112EC7">
        <w:trPr>
          <w:trHeight w:val="400"/>
        </w:trPr>
        <w:tc>
          <w:tcPr>
            <w:tcW w:w="425" w:type="dxa"/>
            <w:vMerge/>
            <w:tcBorders>
              <w:left w:val="single" w:sz="6" w:space="0" w:color="000000"/>
              <w:right w:val="single" w:sz="6" w:space="0" w:color="000000"/>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851" w:type="dxa"/>
            <w:vMerge/>
            <w:tcBorders>
              <w:left w:val="single" w:sz="6" w:space="0" w:color="000000"/>
              <w:right w:val="single" w:sz="6" w:space="0" w:color="000000"/>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2126" w:type="dxa"/>
            <w:vMerge/>
            <w:tcBorders>
              <w:left w:val="single" w:sz="6" w:space="0" w:color="000000"/>
              <w:right w:val="single" w:sz="6" w:space="0" w:color="000000"/>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 xml:space="preserve">областной      </w:t>
            </w:r>
            <w:r w:rsidRPr="005E2FC7">
              <w:rPr>
                <w:rFonts w:ascii="Times New Roman" w:eastAsia="Times New Roman" w:hAnsi="Times New Roman" w:cs="Times New Roman"/>
              </w:rPr>
              <w:br/>
              <w:t xml:space="preserve">бюджет         </w:t>
            </w:r>
          </w:p>
        </w:tc>
        <w:tc>
          <w:tcPr>
            <w:tcW w:w="789"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25,245</w:t>
            </w:r>
          </w:p>
        </w:tc>
        <w:tc>
          <w:tcPr>
            <w:tcW w:w="850"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3,0</w:t>
            </w:r>
          </w:p>
        </w:tc>
        <w:tc>
          <w:tcPr>
            <w:tcW w:w="1054"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851"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992"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r>
      <w:tr w:rsidR="005E2FC7" w:rsidRPr="005E2FC7" w:rsidTr="00112EC7">
        <w:trPr>
          <w:trHeight w:val="400"/>
        </w:trPr>
        <w:tc>
          <w:tcPr>
            <w:tcW w:w="425" w:type="dxa"/>
            <w:vMerge/>
            <w:tcBorders>
              <w:left w:val="single" w:sz="6" w:space="0" w:color="000000"/>
              <w:right w:val="single" w:sz="6" w:space="0" w:color="000000"/>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851" w:type="dxa"/>
            <w:vMerge/>
            <w:tcBorders>
              <w:left w:val="single" w:sz="6" w:space="0" w:color="000000"/>
              <w:right w:val="single" w:sz="6" w:space="0" w:color="000000"/>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2126" w:type="dxa"/>
            <w:vMerge/>
            <w:tcBorders>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бюджет муниципального района</w:t>
            </w:r>
          </w:p>
        </w:tc>
        <w:tc>
          <w:tcPr>
            <w:tcW w:w="789"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0,255</w:t>
            </w:r>
          </w:p>
        </w:tc>
        <w:tc>
          <w:tcPr>
            <w:tcW w:w="850"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0,1</w:t>
            </w:r>
          </w:p>
        </w:tc>
        <w:tc>
          <w:tcPr>
            <w:tcW w:w="1054"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851"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992"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r>
      <w:tr w:rsidR="005E2FC7" w:rsidRPr="005E2FC7" w:rsidTr="00112EC7">
        <w:trPr>
          <w:trHeight w:val="270"/>
        </w:trPr>
        <w:tc>
          <w:tcPr>
            <w:tcW w:w="425" w:type="dxa"/>
            <w:vMerge/>
            <w:tcBorders>
              <w:left w:val="single" w:sz="6" w:space="0" w:color="000000"/>
              <w:right w:val="single" w:sz="6" w:space="0" w:color="000000"/>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851" w:type="dxa"/>
            <w:vMerge/>
            <w:tcBorders>
              <w:left w:val="single" w:sz="6" w:space="0" w:color="000000"/>
              <w:right w:val="single" w:sz="6" w:space="0" w:color="000000"/>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2126" w:type="dxa"/>
            <w:vMerge w:val="restart"/>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МКУ Финансовое управление администрации Тужинского муниципального района</w:t>
            </w:r>
          </w:p>
        </w:tc>
        <w:tc>
          <w:tcPr>
            <w:tcW w:w="1843"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 xml:space="preserve">всего          </w:t>
            </w:r>
          </w:p>
        </w:tc>
        <w:tc>
          <w:tcPr>
            <w:tcW w:w="789"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22,0</w:t>
            </w:r>
          </w:p>
        </w:tc>
        <w:tc>
          <w:tcPr>
            <w:tcW w:w="850"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1054"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851"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992"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r>
      <w:tr w:rsidR="005E2FC7" w:rsidRPr="005E2FC7" w:rsidTr="00711DDF">
        <w:trPr>
          <w:trHeight w:val="83"/>
        </w:trPr>
        <w:tc>
          <w:tcPr>
            <w:tcW w:w="425" w:type="dxa"/>
            <w:vMerge/>
            <w:tcBorders>
              <w:left w:val="single" w:sz="6" w:space="0" w:color="000000"/>
              <w:right w:val="single" w:sz="6" w:space="0" w:color="000000"/>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851" w:type="dxa"/>
            <w:vMerge/>
            <w:tcBorders>
              <w:left w:val="single" w:sz="6" w:space="0" w:color="000000"/>
              <w:right w:val="single" w:sz="6" w:space="0" w:color="000000"/>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2126" w:type="dxa"/>
            <w:vMerge/>
            <w:tcBorders>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 xml:space="preserve">областной      </w:t>
            </w:r>
            <w:r w:rsidRPr="005E2FC7">
              <w:rPr>
                <w:rFonts w:ascii="Times New Roman" w:eastAsia="Times New Roman" w:hAnsi="Times New Roman" w:cs="Times New Roman"/>
              </w:rPr>
              <w:br/>
              <w:t xml:space="preserve">бюджет         </w:t>
            </w:r>
          </w:p>
        </w:tc>
        <w:tc>
          <w:tcPr>
            <w:tcW w:w="789"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21,78</w:t>
            </w:r>
          </w:p>
        </w:tc>
        <w:tc>
          <w:tcPr>
            <w:tcW w:w="850"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1054"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851"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992"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r>
      <w:tr w:rsidR="005E2FC7" w:rsidRPr="005E2FC7" w:rsidTr="00711DDF">
        <w:trPr>
          <w:trHeight w:val="75"/>
        </w:trPr>
        <w:tc>
          <w:tcPr>
            <w:tcW w:w="425" w:type="dxa"/>
            <w:vMerge/>
            <w:tcBorders>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851" w:type="dxa"/>
            <w:vMerge/>
            <w:tcBorders>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2126" w:type="dxa"/>
            <w:vMerge/>
            <w:tcBorders>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бюджет муниципального района</w:t>
            </w:r>
          </w:p>
        </w:tc>
        <w:tc>
          <w:tcPr>
            <w:tcW w:w="789"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0,22</w:t>
            </w:r>
          </w:p>
        </w:tc>
        <w:tc>
          <w:tcPr>
            <w:tcW w:w="850"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1054"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0</w:t>
            </w:r>
          </w:p>
        </w:tc>
        <w:tc>
          <w:tcPr>
            <w:tcW w:w="851"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992"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r>
      <w:tr w:rsidR="005E2FC7" w:rsidRPr="005E2FC7" w:rsidTr="00112EC7">
        <w:trPr>
          <w:trHeight w:val="250"/>
        </w:trPr>
        <w:tc>
          <w:tcPr>
            <w:tcW w:w="425" w:type="dxa"/>
            <w:vMerge w:val="restart"/>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9</w:t>
            </w:r>
          </w:p>
        </w:tc>
        <w:tc>
          <w:tcPr>
            <w:tcW w:w="851" w:type="dxa"/>
            <w:vMerge w:val="restart"/>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Меро</w:t>
            </w:r>
            <w:r w:rsidR="00711DDF">
              <w:rPr>
                <w:rFonts w:ascii="Times New Roman" w:hAnsi="Times New Roman" w:cs="Times New Roman"/>
              </w:rPr>
              <w:t>-</w:t>
            </w:r>
            <w:r w:rsidRPr="005E2FC7">
              <w:rPr>
                <w:rFonts w:ascii="Times New Roman" w:eastAsia="Times New Roman" w:hAnsi="Times New Roman" w:cs="Times New Roman"/>
              </w:rPr>
              <w:t>приятие</w:t>
            </w:r>
          </w:p>
        </w:tc>
        <w:tc>
          <w:tcPr>
            <w:tcW w:w="2126" w:type="dxa"/>
            <w:vMerge w:val="restart"/>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Обеспечение персонифицированного финансирования дополнительного образования детей</w:t>
            </w:r>
          </w:p>
        </w:tc>
        <w:tc>
          <w:tcPr>
            <w:tcW w:w="1843"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 xml:space="preserve">всего          </w:t>
            </w:r>
          </w:p>
        </w:tc>
        <w:tc>
          <w:tcPr>
            <w:tcW w:w="789"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850"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83,31288</w:t>
            </w:r>
          </w:p>
        </w:tc>
        <w:tc>
          <w:tcPr>
            <w:tcW w:w="1054"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104,1411</w:t>
            </w:r>
          </w:p>
        </w:tc>
        <w:tc>
          <w:tcPr>
            <w:tcW w:w="851"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992"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r>
      <w:tr w:rsidR="005E2FC7" w:rsidRPr="005E2FC7" w:rsidTr="00112EC7">
        <w:trPr>
          <w:trHeight w:val="400"/>
        </w:trPr>
        <w:tc>
          <w:tcPr>
            <w:tcW w:w="425" w:type="dxa"/>
            <w:vMerge/>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851" w:type="dxa"/>
            <w:vMerge/>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2126" w:type="dxa"/>
            <w:vMerge/>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 xml:space="preserve">областной      </w:t>
            </w:r>
            <w:r w:rsidRPr="005E2FC7">
              <w:rPr>
                <w:rFonts w:ascii="Times New Roman" w:eastAsia="Times New Roman" w:hAnsi="Times New Roman" w:cs="Times New Roman"/>
              </w:rPr>
              <w:br/>
              <w:t xml:space="preserve">бюджет         </w:t>
            </w:r>
          </w:p>
        </w:tc>
        <w:tc>
          <w:tcPr>
            <w:tcW w:w="789"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850"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1054"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851"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992"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r>
      <w:tr w:rsidR="005E2FC7" w:rsidRPr="005E2FC7" w:rsidTr="00112EC7">
        <w:trPr>
          <w:trHeight w:val="400"/>
        </w:trPr>
        <w:tc>
          <w:tcPr>
            <w:tcW w:w="425" w:type="dxa"/>
            <w:vMerge/>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851" w:type="dxa"/>
            <w:vMerge/>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2126" w:type="dxa"/>
            <w:vMerge/>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бюджет муниципального района</w:t>
            </w:r>
          </w:p>
        </w:tc>
        <w:tc>
          <w:tcPr>
            <w:tcW w:w="789"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850"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83,31288</w:t>
            </w:r>
          </w:p>
        </w:tc>
        <w:tc>
          <w:tcPr>
            <w:tcW w:w="1054"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r w:rsidRPr="005E2FC7">
              <w:rPr>
                <w:rFonts w:ascii="Times New Roman" w:eastAsia="Times New Roman" w:hAnsi="Times New Roman" w:cs="Times New Roman"/>
              </w:rPr>
              <w:t>104,1411</w:t>
            </w:r>
          </w:p>
        </w:tc>
        <w:tc>
          <w:tcPr>
            <w:tcW w:w="851"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992"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p w:rsidR="005E2FC7" w:rsidRPr="005E2FC7" w:rsidRDefault="005E2FC7" w:rsidP="005E2FC7">
            <w:pPr>
              <w:autoSpaceDE w:val="0"/>
              <w:autoSpaceDN w:val="0"/>
              <w:adjustRightInd w:val="0"/>
              <w:spacing w:after="0" w:line="240" w:lineRule="auto"/>
              <w:jc w:val="center"/>
              <w:rPr>
                <w:rFonts w:ascii="Times New Roman" w:eastAsia="Times New Roman" w:hAnsi="Times New Roman" w:cs="Times New Roman"/>
              </w:rPr>
            </w:pPr>
          </w:p>
          <w:p w:rsidR="005E2FC7" w:rsidRPr="005E2FC7" w:rsidRDefault="005E2FC7" w:rsidP="005E2FC7">
            <w:pPr>
              <w:autoSpaceDE w:val="0"/>
              <w:autoSpaceDN w:val="0"/>
              <w:adjustRightInd w:val="0"/>
              <w:spacing w:after="0" w:line="240" w:lineRule="auto"/>
              <w:rPr>
                <w:rFonts w:ascii="Times New Roman" w:eastAsia="Times New Roman" w:hAnsi="Times New Roman" w:cs="Times New Roman"/>
              </w:rPr>
            </w:pPr>
            <w:r w:rsidRPr="005E2FC7">
              <w:rPr>
                <w:rFonts w:ascii="Times New Roman" w:eastAsia="Times New Roman" w:hAnsi="Times New Roman" w:cs="Times New Roman"/>
              </w:rPr>
              <w:t xml:space="preserve">              »</w:t>
            </w:r>
          </w:p>
        </w:tc>
      </w:tr>
    </w:tbl>
    <w:p w:rsidR="00E07D3D" w:rsidRDefault="00E07D3D" w:rsidP="00E07D3D">
      <w:pPr>
        <w:pStyle w:val="ConsPlusTitle"/>
        <w:contextualSpacing/>
        <w:rPr>
          <w:rFonts w:asciiTheme="minorHAnsi" w:eastAsiaTheme="minorEastAsia" w:hAnsiTheme="minorHAnsi" w:cstheme="minorBidi"/>
          <w:b w:val="0"/>
          <w:bCs w:val="0"/>
          <w:sz w:val="22"/>
          <w:szCs w:val="22"/>
        </w:rPr>
      </w:pPr>
    </w:p>
    <w:p w:rsidR="00E07D3D" w:rsidRDefault="00E07D3D" w:rsidP="00E07D3D">
      <w:pPr>
        <w:spacing w:after="0" w:line="240" w:lineRule="auto"/>
        <w:jc w:val="center"/>
        <w:rPr>
          <w:rFonts w:ascii="Times New Roman" w:hAnsi="Times New Roman"/>
        </w:rPr>
      </w:pPr>
      <w:r>
        <w:rPr>
          <w:rFonts w:ascii="Times New Roman" w:hAnsi="Times New Roman"/>
        </w:rPr>
        <w:t>___________</w:t>
      </w:r>
    </w:p>
    <w:p w:rsidR="00E07D3D" w:rsidRDefault="00E07D3D" w:rsidP="00613CB8">
      <w:pPr>
        <w:pStyle w:val="ConsPlusTitle"/>
        <w:ind w:left="5529" w:hanging="426"/>
        <w:contextualSpacing/>
        <w:jc w:val="center"/>
        <w:rPr>
          <w:rFonts w:asciiTheme="minorHAnsi" w:eastAsiaTheme="minorEastAsia" w:hAnsiTheme="minorHAnsi" w:cstheme="minorBidi"/>
          <w:b w:val="0"/>
          <w:bCs w:val="0"/>
          <w:sz w:val="22"/>
          <w:szCs w:val="22"/>
        </w:rPr>
      </w:pPr>
    </w:p>
    <w:p w:rsidR="00E07D3D" w:rsidRDefault="00E07D3D" w:rsidP="00613CB8">
      <w:pPr>
        <w:pStyle w:val="ConsPlusTitle"/>
        <w:ind w:left="5529" w:hanging="426"/>
        <w:contextualSpacing/>
        <w:jc w:val="center"/>
        <w:rPr>
          <w:rFonts w:asciiTheme="minorHAnsi" w:eastAsiaTheme="minorEastAsia" w:hAnsiTheme="minorHAnsi" w:cstheme="minorBidi"/>
          <w:b w:val="0"/>
          <w:bCs w:val="0"/>
          <w:sz w:val="22"/>
          <w:szCs w:val="22"/>
        </w:rPr>
      </w:pPr>
    </w:p>
    <w:p w:rsidR="00711DDF" w:rsidRDefault="00711DDF" w:rsidP="00613CB8">
      <w:pPr>
        <w:pStyle w:val="ConsPlusTitle"/>
        <w:ind w:left="5529" w:hanging="426"/>
        <w:contextualSpacing/>
        <w:jc w:val="center"/>
        <w:rPr>
          <w:rFonts w:asciiTheme="minorHAnsi" w:eastAsiaTheme="minorEastAsia" w:hAnsiTheme="minorHAnsi" w:cstheme="minorBidi"/>
          <w:b w:val="0"/>
          <w:bCs w:val="0"/>
          <w:sz w:val="22"/>
          <w:szCs w:val="22"/>
        </w:rPr>
      </w:pPr>
    </w:p>
    <w:p w:rsidR="0008656F" w:rsidRDefault="0008656F" w:rsidP="00613CB8">
      <w:pPr>
        <w:pStyle w:val="ConsPlusTitle"/>
        <w:ind w:left="5529" w:hanging="426"/>
        <w:contextualSpacing/>
        <w:jc w:val="center"/>
        <w:rPr>
          <w:rFonts w:asciiTheme="minorHAnsi" w:eastAsiaTheme="minorEastAsia" w:hAnsiTheme="minorHAnsi" w:cstheme="minorBidi"/>
          <w:b w:val="0"/>
          <w:bCs w:val="0"/>
          <w:sz w:val="22"/>
          <w:szCs w:val="22"/>
        </w:rPr>
      </w:pPr>
    </w:p>
    <w:p w:rsidR="0008656F" w:rsidRDefault="0008656F" w:rsidP="00613CB8">
      <w:pPr>
        <w:pStyle w:val="ConsPlusTitle"/>
        <w:ind w:left="5529" w:hanging="426"/>
        <w:contextualSpacing/>
        <w:jc w:val="center"/>
        <w:rPr>
          <w:rFonts w:asciiTheme="minorHAnsi" w:eastAsiaTheme="minorEastAsia" w:hAnsiTheme="minorHAnsi" w:cstheme="minorBidi"/>
          <w:b w:val="0"/>
          <w:bCs w:val="0"/>
          <w:sz w:val="22"/>
          <w:szCs w:val="22"/>
        </w:rPr>
      </w:pPr>
    </w:p>
    <w:p w:rsidR="0008656F" w:rsidRDefault="0008656F" w:rsidP="00613CB8">
      <w:pPr>
        <w:pStyle w:val="ConsPlusTitle"/>
        <w:ind w:left="5529" w:hanging="426"/>
        <w:contextualSpacing/>
        <w:jc w:val="center"/>
        <w:rPr>
          <w:rFonts w:asciiTheme="minorHAnsi" w:eastAsiaTheme="minorEastAsia" w:hAnsiTheme="minorHAnsi" w:cstheme="minorBidi"/>
          <w:b w:val="0"/>
          <w:bCs w:val="0"/>
          <w:sz w:val="22"/>
          <w:szCs w:val="22"/>
        </w:rPr>
      </w:pPr>
    </w:p>
    <w:p w:rsidR="0008656F" w:rsidRDefault="0008656F" w:rsidP="00613CB8">
      <w:pPr>
        <w:pStyle w:val="ConsPlusTitle"/>
        <w:ind w:left="5529" w:hanging="426"/>
        <w:contextualSpacing/>
        <w:jc w:val="center"/>
        <w:rPr>
          <w:rFonts w:asciiTheme="minorHAnsi" w:eastAsiaTheme="minorEastAsia" w:hAnsiTheme="minorHAnsi" w:cstheme="minorBidi"/>
          <w:b w:val="0"/>
          <w:bCs w:val="0"/>
          <w:sz w:val="22"/>
          <w:szCs w:val="22"/>
        </w:rPr>
      </w:pPr>
    </w:p>
    <w:p w:rsidR="0008656F" w:rsidRDefault="0008656F" w:rsidP="00613CB8">
      <w:pPr>
        <w:pStyle w:val="ConsPlusTitle"/>
        <w:ind w:left="5529" w:hanging="426"/>
        <w:contextualSpacing/>
        <w:jc w:val="center"/>
        <w:rPr>
          <w:rFonts w:asciiTheme="minorHAnsi" w:eastAsiaTheme="minorEastAsia" w:hAnsiTheme="minorHAnsi" w:cstheme="minorBidi"/>
          <w:b w:val="0"/>
          <w:bCs w:val="0"/>
          <w:sz w:val="22"/>
          <w:szCs w:val="22"/>
        </w:rPr>
      </w:pPr>
    </w:p>
    <w:p w:rsidR="0008656F" w:rsidRDefault="0008656F" w:rsidP="00613CB8">
      <w:pPr>
        <w:pStyle w:val="ConsPlusTitle"/>
        <w:ind w:left="5529" w:hanging="426"/>
        <w:contextualSpacing/>
        <w:jc w:val="center"/>
        <w:rPr>
          <w:rFonts w:asciiTheme="minorHAnsi" w:eastAsiaTheme="minorEastAsia" w:hAnsiTheme="minorHAnsi" w:cstheme="minorBidi"/>
          <w:b w:val="0"/>
          <w:bCs w:val="0"/>
          <w:sz w:val="22"/>
          <w:szCs w:val="22"/>
        </w:rPr>
      </w:pPr>
    </w:p>
    <w:p w:rsidR="0008656F" w:rsidRDefault="0008656F" w:rsidP="00613CB8">
      <w:pPr>
        <w:pStyle w:val="ConsPlusTitle"/>
        <w:ind w:left="5529" w:hanging="426"/>
        <w:contextualSpacing/>
        <w:jc w:val="center"/>
        <w:rPr>
          <w:rFonts w:asciiTheme="minorHAnsi" w:eastAsiaTheme="minorEastAsia" w:hAnsiTheme="minorHAnsi" w:cstheme="minorBidi"/>
          <w:b w:val="0"/>
          <w:bCs w:val="0"/>
          <w:sz w:val="22"/>
          <w:szCs w:val="22"/>
        </w:rPr>
      </w:pPr>
    </w:p>
    <w:p w:rsidR="0008656F" w:rsidRDefault="0008656F" w:rsidP="00613CB8">
      <w:pPr>
        <w:pStyle w:val="ConsPlusTitle"/>
        <w:ind w:left="5529" w:hanging="426"/>
        <w:contextualSpacing/>
        <w:jc w:val="center"/>
        <w:rPr>
          <w:rFonts w:asciiTheme="minorHAnsi" w:eastAsiaTheme="minorEastAsia" w:hAnsiTheme="minorHAnsi" w:cstheme="minorBidi"/>
          <w:b w:val="0"/>
          <w:bCs w:val="0"/>
          <w:sz w:val="22"/>
          <w:szCs w:val="22"/>
        </w:rPr>
      </w:pPr>
    </w:p>
    <w:p w:rsidR="0008656F" w:rsidRDefault="0008656F" w:rsidP="00613CB8">
      <w:pPr>
        <w:pStyle w:val="ConsPlusTitle"/>
        <w:ind w:left="5529" w:hanging="426"/>
        <w:contextualSpacing/>
        <w:jc w:val="center"/>
        <w:rPr>
          <w:rFonts w:asciiTheme="minorHAnsi" w:eastAsiaTheme="minorEastAsia" w:hAnsiTheme="minorHAnsi" w:cstheme="minorBidi"/>
          <w:b w:val="0"/>
          <w:bCs w:val="0"/>
          <w:sz w:val="22"/>
          <w:szCs w:val="22"/>
        </w:rPr>
      </w:pPr>
    </w:p>
    <w:p w:rsidR="0008656F" w:rsidRDefault="0008656F" w:rsidP="00613CB8">
      <w:pPr>
        <w:pStyle w:val="ConsPlusTitle"/>
        <w:ind w:left="5529" w:hanging="426"/>
        <w:contextualSpacing/>
        <w:jc w:val="center"/>
        <w:rPr>
          <w:rFonts w:asciiTheme="minorHAnsi" w:eastAsiaTheme="minorEastAsia" w:hAnsiTheme="minorHAnsi" w:cstheme="minorBidi"/>
          <w:b w:val="0"/>
          <w:bCs w:val="0"/>
          <w:sz w:val="22"/>
          <w:szCs w:val="22"/>
        </w:rPr>
      </w:pPr>
    </w:p>
    <w:p w:rsidR="0008656F" w:rsidRDefault="0008656F" w:rsidP="00613CB8">
      <w:pPr>
        <w:pStyle w:val="ConsPlusTitle"/>
        <w:ind w:left="5529" w:hanging="426"/>
        <w:contextualSpacing/>
        <w:jc w:val="center"/>
        <w:rPr>
          <w:rFonts w:asciiTheme="minorHAnsi" w:eastAsiaTheme="minorEastAsia" w:hAnsiTheme="minorHAnsi" w:cstheme="minorBidi"/>
          <w:b w:val="0"/>
          <w:bCs w:val="0"/>
          <w:sz w:val="22"/>
          <w:szCs w:val="22"/>
        </w:rPr>
      </w:pPr>
    </w:p>
    <w:p w:rsidR="0008656F" w:rsidRDefault="0008656F" w:rsidP="00613CB8">
      <w:pPr>
        <w:pStyle w:val="ConsPlusTitle"/>
        <w:ind w:left="5529" w:hanging="426"/>
        <w:contextualSpacing/>
        <w:jc w:val="center"/>
        <w:rPr>
          <w:rFonts w:asciiTheme="minorHAnsi" w:eastAsiaTheme="minorEastAsia" w:hAnsiTheme="minorHAnsi" w:cstheme="minorBidi"/>
          <w:b w:val="0"/>
          <w:bCs w:val="0"/>
          <w:sz w:val="22"/>
          <w:szCs w:val="22"/>
        </w:rPr>
      </w:pPr>
    </w:p>
    <w:p w:rsidR="00E07D3D" w:rsidRDefault="00E07D3D" w:rsidP="00E07D3D">
      <w:pPr>
        <w:spacing w:after="0" w:line="240" w:lineRule="auto"/>
        <w:jc w:val="center"/>
        <w:rPr>
          <w:rFonts w:ascii="Times New Roman" w:hAnsi="Times New Roman"/>
        </w:rPr>
      </w:pPr>
    </w:p>
    <w:p w:rsidR="00E07D3D" w:rsidRDefault="00E07D3D" w:rsidP="00613CB8">
      <w:pPr>
        <w:pStyle w:val="ConsPlusTitle"/>
        <w:ind w:left="5529" w:hanging="426"/>
        <w:contextualSpacing/>
        <w:jc w:val="center"/>
        <w:rPr>
          <w:rFonts w:asciiTheme="minorHAnsi" w:eastAsiaTheme="minorEastAsia" w:hAnsiTheme="minorHAnsi" w:cstheme="minorBidi"/>
          <w:b w:val="0"/>
          <w:bCs w:val="0"/>
          <w:sz w:val="22"/>
          <w:szCs w:val="22"/>
        </w:rPr>
      </w:pPr>
    </w:p>
    <w:p w:rsidR="00976614" w:rsidRPr="00976614" w:rsidRDefault="00976614" w:rsidP="00976614">
      <w:pPr>
        <w:pStyle w:val="ConsPlusTitle"/>
        <w:contextualSpacing/>
        <w:jc w:val="center"/>
        <w:rPr>
          <w:rFonts w:ascii="Times New Roman" w:eastAsiaTheme="minorEastAsia" w:hAnsi="Times New Roman" w:cs="Times New Roman"/>
          <w:bCs w:val="0"/>
          <w:sz w:val="22"/>
          <w:szCs w:val="22"/>
        </w:rPr>
      </w:pPr>
      <w:r w:rsidRPr="00976614">
        <w:rPr>
          <w:rFonts w:ascii="Times New Roman" w:eastAsiaTheme="minorEastAsia" w:hAnsi="Times New Roman" w:cs="Times New Roman"/>
          <w:bCs w:val="0"/>
          <w:sz w:val="22"/>
          <w:szCs w:val="22"/>
        </w:rPr>
        <w:lastRenderedPageBreak/>
        <w:t>ТУЖИНСКАЯ РАЙОННАЯ ДУМА</w:t>
      </w:r>
    </w:p>
    <w:p w:rsidR="00E07D3D" w:rsidRDefault="00976614" w:rsidP="00976614">
      <w:pPr>
        <w:pStyle w:val="ConsPlusTitle"/>
        <w:contextualSpacing/>
        <w:jc w:val="center"/>
        <w:rPr>
          <w:rFonts w:ascii="Times New Roman" w:eastAsiaTheme="minorEastAsia" w:hAnsi="Times New Roman" w:cs="Times New Roman"/>
          <w:bCs w:val="0"/>
          <w:sz w:val="22"/>
          <w:szCs w:val="22"/>
        </w:rPr>
      </w:pPr>
      <w:r w:rsidRPr="00976614">
        <w:rPr>
          <w:rFonts w:ascii="Times New Roman" w:eastAsiaTheme="minorEastAsia" w:hAnsi="Times New Roman" w:cs="Times New Roman"/>
          <w:bCs w:val="0"/>
          <w:sz w:val="22"/>
          <w:szCs w:val="22"/>
        </w:rPr>
        <w:t>КИРОВСКОЙ ОБЛАСТИ</w:t>
      </w:r>
    </w:p>
    <w:p w:rsidR="00976614" w:rsidRPr="00976614" w:rsidRDefault="00976614" w:rsidP="00976614">
      <w:pPr>
        <w:pStyle w:val="ConsPlusTitle"/>
        <w:contextualSpacing/>
        <w:jc w:val="center"/>
        <w:rPr>
          <w:rFonts w:ascii="Times New Roman" w:hAnsi="Times New Roman" w:cs="Times New Roman"/>
          <w:sz w:val="22"/>
          <w:szCs w:val="22"/>
        </w:rPr>
      </w:pPr>
    </w:p>
    <w:p w:rsidR="00E07D3D" w:rsidRDefault="00976614" w:rsidP="00E07D3D">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РЕШЕНИЕ</w:t>
      </w:r>
    </w:p>
    <w:p w:rsidR="00E07D3D" w:rsidRPr="00753E9A" w:rsidRDefault="00E07D3D" w:rsidP="00E07D3D">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E07D3D" w:rsidRPr="00D95D93" w:rsidTr="00E07D3D">
        <w:tc>
          <w:tcPr>
            <w:tcW w:w="1773" w:type="dxa"/>
            <w:tcBorders>
              <w:bottom w:val="single" w:sz="4" w:space="0" w:color="auto"/>
            </w:tcBorders>
          </w:tcPr>
          <w:p w:rsidR="00E07D3D" w:rsidRPr="00AB4D86" w:rsidRDefault="00976614" w:rsidP="00E07D3D">
            <w:pPr>
              <w:tabs>
                <w:tab w:val="left" w:pos="0"/>
              </w:tabs>
              <w:spacing w:after="0" w:line="240" w:lineRule="auto"/>
              <w:contextualSpacing/>
              <w:jc w:val="center"/>
              <w:rPr>
                <w:rFonts w:ascii="Times New Roman" w:hAnsi="Times New Roman"/>
              </w:rPr>
            </w:pPr>
            <w:r>
              <w:rPr>
                <w:rFonts w:ascii="Times New Roman" w:hAnsi="Times New Roman"/>
              </w:rPr>
              <w:t>29.10.2021</w:t>
            </w:r>
          </w:p>
        </w:tc>
        <w:tc>
          <w:tcPr>
            <w:tcW w:w="2873" w:type="dxa"/>
          </w:tcPr>
          <w:p w:rsidR="00E07D3D" w:rsidRPr="00AB4D86" w:rsidRDefault="00E07D3D" w:rsidP="00E07D3D">
            <w:pPr>
              <w:spacing w:after="0" w:line="240" w:lineRule="auto"/>
              <w:contextualSpacing/>
              <w:jc w:val="center"/>
              <w:rPr>
                <w:rFonts w:ascii="Times New Roman" w:hAnsi="Times New Roman"/>
                <w:position w:val="-6"/>
              </w:rPr>
            </w:pPr>
          </w:p>
        </w:tc>
        <w:tc>
          <w:tcPr>
            <w:tcW w:w="3292" w:type="dxa"/>
          </w:tcPr>
          <w:p w:rsidR="00E07D3D" w:rsidRPr="00D95D93" w:rsidRDefault="00E07D3D" w:rsidP="00E07D3D">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E07D3D" w:rsidRPr="00D95D93" w:rsidRDefault="00976614" w:rsidP="00E07D3D">
            <w:pPr>
              <w:spacing w:after="0" w:line="240" w:lineRule="auto"/>
              <w:contextualSpacing/>
              <w:jc w:val="center"/>
              <w:rPr>
                <w:rFonts w:ascii="Times New Roman" w:hAnsi="Times New Roman"/>
              </w:rPr>
            </w:pPr>
            <w:r>
              <w:rPr>
                <w:rFonts w:ascii="Times New Roman" w:hAnsi="Times New Roman"/>
              </w:rPr>
              <w:t>2/5</w:t>
            </w:r>
          </w:p>
        </w:tc>
      </w:tr>
      <w:tr w:rsidR="00E07D3D" w:rsidRPr="00D95D93" w:rsidTr="00E07D3D">
        <w:trPr>
          <w:trHeight w:val="217"/>
        </w:trPr>
        <w:tc>
          <w:tcPr>
            <w:tcW w:w="9781" w:type="dxa"/>
            <w:gridSpan w:val="4"/>
          </w:tcPr>
          <w:p w:rsidR="00E07D3D" w:rsidRDefault="00E07D3D" w:rsidP="00E07D3D">
            <w:pPr>
              <w:tabs>
                <w:tab w:val="left" w:pos="2765"/>
              </w:tabs>
              <w:spacing w:after="0" w:line="240" w:lineRule="auto"/>
              <w:contextualSpacing/>
              <w:jc w:val="center"/>
              <w:rPr>
                <w:rFonts w:ascii="Times New Roman" w:hAnsi="Times New Roman"/>
              </w:rPr>
            </w:pPr>
          </w:p>
          <w:p w:rsidR="00E07D3D" w:rsidRDefault="00E07D3D" w:rsidP="00E07D3D">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E07D3D" w:rsidRPr="00753E9A" w:rsidRDefault="00E07D3D" w:rsidP="00E07D3D">
            <w:pPr>
              <w:tabs>
                <w:tab w:val="left" w:pos="2765"/>
              </w:tabs>
              <w:spacing w:after="0" w:line="240" w:lineRule="auto"/>
              <w:contextualSpacing/>
              <w:jc w:val="center"/>
              <w:rPr>
                <w:rFonts w:ascii="Times New Roman" w:hAnsi="Times New Roman"/>
              </w:rPr>
            </w:pPr>
          </w:p>
        </w:tc>
      </w:tr>
    </w:tbl>
    <w:p w:rsidR="00976614" w:rsidRPr="00976614" w:rsidRDefault="00976614" w:rsidP="00976614">
      <w:pPr>
        <w:spacing w:after="0" w:line="240" w:lineRule="auto"/>
        <w:ind w:right="-6"/>
        <w:jc w:val="center"/>
        <w:rPr>
          <w:rFonts w:ascii="Times New Roman" w:hAnsi="Times New Roman" w:cs="Times New Roman"/>
          <w:b/>
          <w:bCs/>
        </w:rPr>
      </w:pPr>
      <w:r w:rsidRPr="00976614">
        <w:rPr>
          <w:rFonts w:ascii="Times New Roman" w:hAnsi="Times New Roman" w:cs="Times New Roman"/>
          <w:b/>
          <w:bCs/>
        </w:rPr>
        <w:t>О внесении изменений в Устав муниципального образования</w:t>
      </w:r>
    </w:p>
    <w:p w:rsidR="00976614" w:rsidRPr="00976614" w:rsidRDefault="00976614" w:rsidP="00976614">
      <w:pPr>
        <w:spacing w:after="0" w:line="240" w:lineRule="auto"/>
        <w:ind w:right="-5"/>
        <w:jc w:val="center"/>
        <w:rPr>
          <w:rFonts w:ascii="Times New Roman" w:hAnsi="Times New Roman" w:cs="Times New Roman"/>
          <w:b/>
          <w:bCs/>
        </w:rPr>
      </w:pPr>
      <w:r w:rsidRPr="00976614">
        <w:rPr>
          <w:rFonts w:ascii="Times New Roman" w:hAnsi="Times New Roman" w:cs="Times New Roman"/>
          <w:b/>
          <w:bCs/>
        </w:rPr>
        <w:t>Тужинский муниципальный район</w:t>
      </w:r>
    </w:p>
    <w:p w:rsidR="00E07D3D" w:rsidRPr="00976614" w:rsidRDefault="00E07D3D" w:rsidP="00976614">
      <w:pPr>
        <w:pStyle w:val="heading"/>
        <w:shd w:val="clear" w:color="auto" w:fill="auto"/>
        <w:spacing w:before="0" w:beforeAutospacing="0" w:after="0" w:afterAutospacing="0"/>
        <w:jc w:val="both"/>
        <w:rPr>
          <w:b/>
          <w:sz w:val="22"/>
          <w:szCs w:val="22"/>
        </w:rPr>
      </w:pPr>
    </w:p>
    <w:p w:rsidR="00976614" w:rsidRPr="00976614" w:rsidRDefault="00976614" w:rsidP="00976614">
      <w:pPr>
        <w:autoSpaceDE w:val="0"/>
        <w:autoSpaceDN w:val="0"/>
        <w:adjustRightInd w:val="0"/>
        <w:spacing w:after="0" w:line="240" w:lineRule="auto"/>
        <w:ind w:firstLine="709"/>
        <w:jc w:val="both"/>
        <w:rPr>
          <w:rFonts w:ascii="Times New Roman" w:eastAsia="Times New Roman" w:hAnsi="Times New Roman" w:cs="Times New Roman"/>
        </w:rPr>
      </w:pPr>
      <w:r w:rsidRPr="00976614">
        <w:rPr>
          <w:rFonts w:ascii="Times New Roman" w:hAnsi="Times New Roman" w:cs="Times New Roman"/>
        </w:rPr>
        <w:t xml:space="preserve">В соответствии с </w:t>
      </w:r>
      <w:r w:rsidRPr="00976614">
        <w:rPr>
          <w:rFonts w:ascii="Times New Roman" w:hAnsi="Times New Roman" w:cs="Times New Roman"/>
          <w:shd w:val="clear" w:color="auto" w:fill="FFFFFF"/>
        </w:rPr>
        <w:t xml:space="preserve">Федеральным законом от 06.10.2003 № </w:t>
      </w:r>
      <w:r w:rsidRPr="00976614">
        <w:rPr>
          <w:rStyle w:val="apple-converted-space"/>
          <w:rFonts w:ascii="Times New Roman" w:hAnsi="Times New Roman" w:cs="Times New Roman"/>
          <w:shd w:val="clear" w:color="auto" w:fill="FFFFFF"/>
        </w:rPr>
        <w:t>1</w:t>
      </w:r>
      <w:r w:rsidRPr="00976614">
        <w:rPr>
          <w:rStyle w:val="b"/>
          <w:rFonts w:ascii="Times New Roman" w:hAnsi="Times New Roman" w:cs="Times New Roman"/>
          <w:bCs/>
          <w:shd w:val="clear" w:color="auto" w:fill="FFFFFF"/>
        </w:rPr>
        <w:t>31</w:t>
      </w:r>
      <w:r w:rsidRPr="00976614">
        <w:rPr>
          <w:rFonts w:ascii="Times New Roman" w:hAnsi="Times New Roman" w:cs="Times New Roman"/>
          <w:shd w:val="clear" w:color="auto" w:fill="FFFFFF"/>
        </w:rPr>
        <w:t>-</w:t>
      </w:r>
      <w:r w:rsidRPr="00976614">
        <w:rPr>
          <w:rStyle w:val="b"/>
          <w:rFonts w:ascii="Times New Roman" w:hAnsi="Times New Roman" w:cs="Times New Roman"/>
          <w:bCs/>
          <w:shd w:val="clear" w:color="auto" w:fill="FFFFFF"/>
        </w:rPr>
        <w:t xml:space="preserve">ФЗ </w:t>
      </w:r>
      <w:r w:rsidRPr="00976614">
        <w:rPr>
          <w:rFonts w:ascii="Times New Roman" w:hAnsi="Times New Roman" w:cs="Times New Roman"/>
          <w:shd w:val="clear" w:color="auto" w:fill="FFFFFF"/>
        </w:rPr>
        <w:t xml:space="preserve">«Об общих принципах организации местного самоуправления в Российской Федерации» и </w:t>
      </w:r>
      <w:r w:rsidRPr="00976614">
        <w:rPr>
          <w:rFonts w:ascii="Times New Roman" w:hAnsi="Times New Roman" w:cs="Times New Roman"/>
        </w:rPr>
        <w:t>на основании статьи 21 Устава муниципального образования Тужинский муниципальный район Тужинская районная Дума РЕШИЛА:</w:t>
      </w:r>
    </w:p>
    <w:p w:rsidR="00976614" w:rsidRPr="00976614" w:rsidRDefault="00976614" w:rsidP="00976614">
      <w:pPr>
        <w:spacing w:after="0" w:line="240" w:lineRule="auto"/>
        <w:ind w:right="-1" w:firstLine="709"/>
        <w:jc w:val="both"/>
        <w:rPr>
          <w:rFonts w:ascii="Times New Roman" w:hAnsi="Times New Roman" w:cs="Times New Roman"/>
        </w:rPr>
      </w:pPr>
      <w:r w:rsidRPr="00976614">
        <w:rPr>
          <w:rFonts w:ascii="Times New Roman" w:hAnsi="Times New Roman" w:cs="Times New Roman"/>
        </w:rPr>
        <w:t>1. Внести в Устав муниципального образования Тужинский муниципальный район, принятый ре</w:t>
      </w:r>
      <w:r>
        <w:rPr>
          <w:rFonts w:ascii="Times New Roman" w:hAnsi="Times New Roman" w:cs="Times New Roman"/>
        </w:rPr>
        <w:t xml:space="preserve">шением Тужинской районной Думы </w:t>
      </w:r>
      <w:r w:rsidRPr="00976614">
        <w:rPr>
          <w:rFonts w:ascii="Times New Roman" w:hAnsi="Times New Roman" w:cs="Times New Roman"/>
        </w:rPr>
        <w:t>от 27.06.2005 № 23/257 (далее — Устав), следующие изменения:</w:t>
      </w:r>
    </w:p>
    <w:p w:rsidR="00976614" w:rsidRPr="00976614" w:rsidRDefault="00976614" w:rsidP="00976614">
      <w:pPr>
        <w:spacing w:after="0" w:line="240" w:lineRule="auto"/>
        <w:ind w:right="-1" w:firstLine="709"/>
        <w:jc w:val="both"/>
        <w:rPr>
          <w:rFonts w:ascii="Times New Roman" w:hAnsi="Times New Roman" w:cs="Times New Roman"/>
        </w:rPr>
      </w:pPr>
      <w:r w:rsidRPr="00976614">
        <w:rPr>
          <w:rFonts w:ascii="Times New Roman" w:hAnsi="Times New Roman" w:cs="Times New Roman"/>
        </w:rPr>
        <w:t>1.1. Статью 7 Устава дополнить частью 6 следующего содержания:</w:t>
      </w:r>
    </w:p>
    <w:p w:rsidR="00976614" w:rsidRPr="00976614" w:rsidRDefault="00976614" w:rsidP="00976614">
      <w:pPr>
        <w:spacing w:after="0" w:line="240" w:lineRule="auto"/>
        <w:ind w:right="-1" w:firstLine="709"/>
        <w:jc w:val="both"/>
        <w:rPr>
          <w:rFonts w:ascii="Times New Roman" w:hAnsi="Times New Roman" w:cs="Times New Roman"/>
        </w:rPr>
      </w:pPr>
      <w:r w:rsidRPr="00976614">
        <w:rPr>
          <w:rFonts w:ascii="Times New Roman" w:hAnsi="Times New Roman" w:cs="Times New Roman"/>
        </w:rPr>
        <w:t>«6. Официальные тексты муниципальных правовых актов размещаются на портале Минюста России (</w:t>
      </w:r>
      <w:hyperlink r:id="rId11" w:history="1">
        <w:r w:rsidRPr="00976614">
          <w:rPr>
            <w:rStyle w:val="ad"/>
            <w:rFonts w:ascii="Times New Roman" w:hAnsi="Times New Roman" w:cs="Times New Roman"/>
            <w:color w:val="auto"/>
            <w:lang w:val="en-US"/>
          </w:rPr>
          <w:t>http</w:t>
        </w:r>
        <w:r w:rsidRPr="00976614">
          <w:rPr>
            <w:rStyle w:val="ad"/>
            <w:rFonts w:ascii="Times New Roman" w:hAnsi="Times New Roman" w:cs="Times New Roman"/>
            <w:color w:val="auto"/>
          </w:rPr>
          <w:t>://</w:t>
        </w:r>
        <w:r w:rsidRPr="00976614">
          <w:rPr>
            <w:rStyle w:val="ad"/>
            <w:rFonts w:ascii="Times New Roman" w:hAnsi="Times New Roman" w:cs="Times New Roman"/>
            <w:color w:val="auto"/>
            <w:lang w:val="en-US"/>
          </w:rPr>
          <w:t>pravo</w:t>
        </w:r>
        <w:r w:rsidRPr="00976614">
          <w:rPr>
            <w:rStyle w:val="ad"/>
            <w:rFonts w:ascii="Times New Roman" w:hAnsi="Times New Roman" w:cs="Times New Roman"/>
            <w:color w:val="auto"/>
          </w:rPr>
          <w:t>-</w:t>
        </w:r>
        <w:r w:rsidRPr="00976614">
          <w:rPr>
            <w:rStyle w:val="ad"/>
            <w:rFonts w:ascii="Times New Roman" w:hAnsi="Times New Roman" w:cs="Times New Roman"/>
            <w:color w:val="auto"/>
            <w:lang w:val="en-US"/>
          </w:rPr>
          <w:t>minjust</w:t>
        </w:r>
        <w:r w:rsidRPr="00976614">
          <w:rPr>
            <w:rStyle w:val="ad"/>
            <w:rFonts w:ascii="Times New Roman" w:hAnsi="Times New Roman" w:cs="Times New Roman"/>
            <w:color w:val="auto"/>
          </w:rPr>
          <w:t>.</w:t>
        </w:r>
        <w:r w:rsidRPr="00976614">
          <w:rPr>
            <w:rStyle w:val="ad"/>
            <w:rFonts w:ascii="Times New Roman" w:hAnsi="Times New Roman" w:cs="Times New Roman"/>
            <w:color w:val="auto"/>
            <w:lang w:val="en-US"/>
          </w:rPr>
          <w:t>ru</w:t>
        </w:r>
      </w:hyperlink>
      <w:r w:rsidRPr="00976614">
        <w:rPr>
          <w:rFonts w:ascii="Times New Roman" w:hAnsi="Times New Roman" w:cs="Times New Roman"/>
        </w:rPr>
        <w:t>,</w:t>
      </w:r>
      <w:hyperlink r:id="rId12" w:history="1">
        <w:r w:rsidRPr="00976614">
          <w:rPr>
            <w:rStyle w:val="ad"/>
            <w:rFonts w:ascii="Times New Roman" w:hAnsi="Times New Roman" w:cs="Times New Roman"/>
            <w:color w:val="auto"/>
          </w:rPr>
          <w:t>http://право-минюст.рф</w:t>
        </w:r>
      </w:hyperlink>
      <w:r w:rsidRPr="00976614">
        <w:rPr>
          <w:rFonts w:ascii="Times New Roman" w:hAnsi="Times New Roman" w:cs="Times New Roman"/>
        </w:rPr>
        <w:t xml:space="preserve">; регистрационный номер и дата регистрации </w:t>
      </w:r>
      <w:r>
        <w:rPr>
          <w:rFonts w:ascii="Times New Roman" w:hAnsi="Times New Roman" w:cs="Times New Roman"/>
        </w:rPr>
        <w:br/>
      </w:r>
      <w:r w:rsidRPr="00976614">
        <w:rPr>
          <w:rFonts w:ascii="Times New Roman" w:hAnsi="Times New Roman" w:cs="Times New Roman"/>
        </w:rPr>
        <w:t>в качестве сетевого издания: Эл № ФС77-72471 от 05.03.2018).».</w:t>
      </w:r>
      <w:bookmarkStart w:id="0" w:name="_GoBack"/>
      <w:bookmarkEnd w:id="0"/>
    </w:p>
    <w:p w:rsidR="00976614" w:rsidRPr="00976614" w:rsidRDefault="00976614" w:rsidP="00976614">
      <w:pPr>
        <w:spacing w:after="0" w:line="240" w:lineRule="auto"/>
        <w:ind w:right="-1" w:firstLine="709"/>
        <w:jc w:val="both"/>
        <w:rPr>
          <w:rFonts w:ascii="Times New Roman" w:hAnsi="Times New Roman" w:cs="Times New Roman"/>
          <w:color w:val="000000"/>
        </w:rPr>
      </w:pPr>
      <w:r w:rsidRPr="00976614">
        <w:rPr>
          <w:rFonts w:ascii="Times New Roman" w:hAnsi="Times New Roman" w:cs="Times New Roman"/>
          <w:color w:val="000000"/>
        </w:rPr>
        <w:t>1.2. Пункт 39 части 1 статьи 8 изложить в следующей редакции:</w:t>
      </w:r>
    </w:p>
    <w:p w:rsidR="00976614" w:rsidRPr="00976614" w:rsidRDefault="00976614" w:rsidP="00976614">
      <w:pPr>
        <w:spacing w:after="0" w:line="240" w:lineRule="auto"/>
        <w:ind w:right="-1" w:firstLine="709"/>
        <w:jc w:val="both"/>
        <w:rPr>
          <w:rFonts w:ascii="Times New Roman" w:hAnsi="Times New Roman" w:cs="Times New Roman"/>
          <w:color w:val="000000"/>
        </w:rPr>
      </w:pPr>
      <w:r w:rsidRPr="00976614">
        <w:rPr>
          <w:rFonts w:ascii="Times New Roman" w:hAnsi="Times New Roman" w:cs="Times New Roman"/>
          <w:color w:val="000000"/>
        </w:rPr>
        <w:t>«39) организация в соответствии с федеральным законом выполнения комплексных кадастровых работ и утверждение карты-плана территории;».</w:t>
      </w:r>
    </w:p>
    <w:p w:rsidR="00976614" w:rsidRPr="00976614" w:rsidRDefault="00976614" w:rsidP="00976614">
      <w:pPr>
        <w:spacing w:after="0" w:line="240" w:lineRule="auto"/>
        <w:ind w:right="-1" w:firstLine="709"/>
        <w:jc w:val="both"/>
        <w:rPr>
          <w:rFonts w:ascii="Times New Roman" w:hAnsi="Times New Roman" w:cs="Times New Roman"/>
        </w:rPr>
      </w:pPr>
      <w:r w:rsidRPr="00976614">
        <w:rPr>
          <w:rFonts w:ascii="Times New Roman" w:hAnsi="Times New Roman" w:cs="Times New Roman"/>
        </w:rPr>
        <w:t>1.3. Дополнить Устав статьей 13.1 следующего содержания:</w:t>
      </w:r>
    </w:p>
    <w:p w:rsidR="00976614" w:rsidRPr="00976614" w:rsidRDefault="00976614" w:rsidP="00976614">
      <w:pPr>
        <w:spacing w:after="0" w:line="240" w:lineRule="auto"/>
        <w:ind w:right="-1" w:firstLine="709"/>
        <w:jc w:val="center"/>
        <w:rPr>
          <w:rFonts w:ascii="Times New Roman" w:hAnsi="Times New Roman" w:cs="Times New Roman"/>
        </w:rPr>
      </w:pPr>
      <w:r w:rsidRPr="00976614">
        <w:rPr>
          <w:rFonts w:ascii="Times New Roman" w:hAnsi="Times New Roman" w:cs="Times New Roman"/>
        </w:rPr>
        <w:t>«Статья 13.1. Инициативные проекты</w:t>
      </w:r>
    </w:p>
    <w:p w:rsidR="00976614" w:rsidRPr="00976614" w:rsidRDefault="00976614" w:rsidP="00976614">
      <w:pPr>
        <w:spacing w:after="0" w:line="240" w:lineRule="auto"/>
        <w:ind w:right="-1" w:firstLine="709"/>
        <w:jc w:val="both"/>
        <w:rPr>
          <w:rFonts w:ascii="Times New Roman" w:hAnsi="Times New Roman" w:cs="Times New Roman"/>
        </w:rPr>
      </w:pPr>
      <w:r w:rsidRPr="00976614">
        <w:rPr>
          <w:rFonts w:ascii="Times New Roman" w:hAnsi="Times New Roman" w:cs="Times New Roman"/>
        </w:rPr>
        <w:t>1. В целях реализации мероприятий, имеющих приоритетное значение для жителей Тужинского района или его части, по решению вопросов местного значения района или иных вопросов, право решения которых предоставлено органам местного самоуправления Тужинского района, в администрацию Тужинского района может быть внесен инициативный проект.</w:t>
      </w:r>
    </w:p>
    <w:p w:rsidR="00976614" w:rsidRPr="00976614" w:rsidRDefault="00976614" w:rsidP="00976614">
      <w:pPr>
        <w:spacing w:after="0" w:line="240" w:lineRule="auto"/>
        <w:ind w:right="-1" w:firstLine="709"/>
        <w:jc w:val="both"/>
        <w:rPr>
          <w:rFonts w:ascii="Times New Roman" w:hAnsi="Times New Roman" w:cs="Times New Roman"/>
        </w:rPr>
      </w:pPr>
      <w:r w:rsidRPr="00976614">
        <w:rPr>
          <w:rFonts w:ascii="Times New Roman" w:hAnsi="Times New Roman" w:cs="Times New Roman"/>
        </w:rPr>
        <w:t>2. Порядок определения части территории Тужинского района, на которой могут реализовываться инициативные проекты, устанавливается нормативным правовым актом Тужинской районной Думы.</w:t>
      </w:r>
    </w:p>
    <w:p w:rsidR="00976614" w:rsidRPr="00976614" w:rsidRDefault="00976614" w:rsidP="00976614">
      <w:pPr>
        <w:spacing w:after="0" w:line="240" w:lineRule="auto"/>
        <w:ind w:right="-1" w:firstLine="709"/>
        <w:jc w:val="both"/>
        <w:rPr>
          <w:rFonts w:ascii="Times New Roman" w:hAnsi="Times New Roman" w:cs="Times New Roman"/>
        </w:rPr>
      </w:pPr>
      <w:r w:rsidRPr="00976614">
        <w:rPr>
          <w:rFonts w:ascii="Times New Roman" w:hAnsi="Times New Roman" w:cs="Times New Roman"/>
        </w:rPr>
        <w:t>3. Порядок выдвижения, внесения, обсуждения, рассмотрения инициативных проектов, а также проведения их конкурсного отбора устанавливается Тужинской районной Думой.».</w:t>
      </w:r>
    </w:p>
    <w:p w:rsidR="00976614" w:rsidRPr="00976614" w:rsidRDefault="00976614" w:rsidP="00976614">
      <w:pPr>
        <w:spacing w:after="0" w:line="240" w:lineRule="auto"/>
        <w:ind w:right="-1" w:firstLine="709"/>
        <w:jc w:val="both"/>
        <w:rPr>
          <w:rFonts w:ascii="Times New Roman" w:hAnsi="Times New Roman" w:cs="Times New Roman"/>
        </w:rPr>
      </w:pPr>
      <w:r w:rsidRPr="00976614">
        <w:rPr>
          <w:rFonts w:ascii="Times New Roman" w:hAnsi="Times New Roman" w:cs="Times New Roman"/>
        </w:rPr>
        <w:t>1.4. Часть 1 статьи 15 Устава изложить в следующей редакции:</w:t>
      </w:r>
    </w:p>
    <w:p w:rsidR="00976614" w:rsidRPr="00976614" w:rsidRDefault="00976614" w:rsidP="00976614">
      <w:pPr>
        <w:spacing w:after="0" w:line="240" w:lineRule="auto"/>
        <w:ind w:right="-1" w:firstLine="709"/>
        <w:jc w:val="both"/>
        <w:rPr>
          <w:rFonts w:ascii="Times New Roman" w:hAnsi="Times New Roman" w:cs="Times New Roman"/>
        </w:rPr>
      </w:pPr>
      <w:r w:rsidRPr="00976614">
        <w:rPr>
          <w:rFonts w:ascii="Times New Roman" w:hAnsi="Times New Roman" w:cs="Times New Roman"/>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w:t>
      </w:r>
      <w:r w:rsidRPr="00976614">
        <w:rPr>
          <w:rFonts w:ascii="Times New Roman" w:hAnsi="Times New Roman" w:cs="Times New Roman"/>
          <w:color w:val="000000"/>
        </w:rPr>
        <w:t xml:space="preserve">территории Тужинского района </w:t>
      </w:r>
      <w:r w:rsidRPr="00976614">
        <w:rPr>
          <w:rFonts w:ascii="Times New Roman" w:hAnsi="Times New Roman" w:cs="Times New Roman"/>
        </w:rPr>
        <w:t>могут проводиться собрания граждан.».</w:t>
      </w:r>
    </w:p>
    <w:p w:rsidR="00976614" w:rsidRPr="00976614" w:rsidRDefault="00976614" w:rsidP="00976614">
      <w:pPr>
        <w:spacing w:after="0" w:line="240" w:lineRule="auto"/>
        <w:ind w:right="-1" w:firstLine="709"/>
        <w:jc w:val="both"/>
        <w:rPr>
          <w:rFonts w:ascii="Times New Roman" w:hAnsi="Times New Roman" w:cs="Times New Roman"/>
        </w:rPr>
      </w:pPr>
      <w:r w:rsidRPr="00976614">
        <w:rPr>
          <w:rFonts w:ascii="Times New Roman" w:hAnsi="Times New Roman" w:cs="Times New Roman"/>
        </w:rPr>
        <w:t>1.5. В статье 17 Устава:</w:t>
      </w:r>
    </w:p>
    <w:p w:rsidR="00976614" w:rsidRPr="00976614" w:rsidRDefault="00976614" w:rsidP="00976614">
      <w:pPr>
        <w:spacing w:after="0" w:line="240" w:lineRule="auto"/>
        <w:ind w:right="-1" w:firstLine="709"/>
        <w:jc w:val="both"/>
        <w:rPr>
          <w:rFonts w:ascii="Times New Roman" w:hAnsi="Times New Roman" w:cs="Times New Roman"/>
        </w:rPr>
      </w:pPr>
      <w:r w:rsidRPr="00976614">
        <w:rPr>
          <w:rFonts w:ascii="Times New Roman" w:hAnsi="Times New Roman" w:cs="Times New Roman"/>
        </w:rPr>
        <w:t xml:space="preserve">1.5.1. Часть 1 дополнить предложением следующего содержания: </w:t>
      </w:r>
    </w:p>
    <w:p w:rsidR="00976614" w:rsidRPr="00976614" w:rsidRDefault="00976614" w:rsidP="00976614">
      <w:pPr>
        <w:spacing w:after="0" w:line="240" w:lineRule="auto"/>
        <w:ind w:right="-1" w:firstLine="709"/>
        <w:jc w:val="both"/>
        <w:rPr>
          <w:rFonts w:ascii="Times New Roman" w:hAnsi="Times New Roman" w:cs="Times New Roman"/>
        </w:rPr>
      </w:pPr>
      <w:r w:rsidRPr="00976614">
        <w:rPr>
          <w:rFonts w:ascii="Times New Roman" w:hAnsi="Times New Roman" w:cs="Times New Roman"/>
        </w:rPr>
        <w:t xml:space="preserve">«В опросе граждан по вопросу выявления мнения граждан о поддержке инициативного проекта вправе участвовать жители </w:t>
      </w:r>
      <w:r w:rsidRPr="00976614">
        <w:rPr>
          <w:rFonts w:ascii="Times New Roman" w:hAnsi="Times New Roman" w:cs="Times New Roman"/>
          <w:color w:val="000000"/>
        </w:rPr>
        <w:t xml:space="preserve">Тужинского района или </w:t>
      </w:r>
      <w:r w:rsidRPr="00976614">
        <w:rPr>
          <w:rFonts w:ascii="Times New Roman" w:hAnsi="Times New Roman" w:cs="Times New Roman"/>
        </w:rPr>
        <w:t>его части, в которых предлагается реализовать инициативный проект, достигшие шестнадцатилетнего возраста.».</w:t>
      </w:r>
    </w:p>
    <w:p w:rsidR="00976614" w:rsidRPr="00976614" w:rsidRDefault="00976614" w:rsidP="00976614">
      <w:pPr>
        <w:spacing w:after="0" w:line="240" w:lineRule="auto"/>
        <w:ind w:right="-1" w:firstLine="709"/>
        <w:jc w:val="both"/>
        <w:rPr>
          <w:rFonts w:ascii="Times New Roman" w:hAnsi="Times New Roman" w:cs="Times New Roman"/>
        </w:rPr>
      </w:pPr>
      <w:r w:rsidRPr="00976614">
        <w:rPr>
          <w:rFonts w:ascii="Times New Roman" w:hAnsi="Times New Roman" w:cs="Times New Roman"/>
        </w:rPr>
        <w:t>1.5.2. Часть 2 дополнить пунктом 3 следующего содержания:</w:t>
      </w:r>
    </w:p>
    <w:p w:rsidR="00976614" w:rsidRPr="00976614" w:rsidRDefault="00976614" w:rsidP="00976614">
      <w:pPr>
        <w:spacing w:after="0" w:line="240" w:lineRule="auto"/>
        <w:ind w:right="-1" w:firstLine="709"/>
        <w:jc w:val="both"/>
        <w:rPr>
          <w:rFonts w:ascii="Times New Roman" w:hAnsi="Times New Roman" w:cs="Times New Roman"/>
        </w:rPr>
      </w:pPr>
      <w:r w:rsidRPr="00976614">
        <w:rPr>
          <w:rFonts w:ascii="Times New Roman" w:hAnsi="Times New Roman" w:cs="Times New Roman"/>
        </w:rPr>
        <w:t>«3) жителей Тужинского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76614" w:rsidRPr="00976614" w:rsidRDefault="00976614" w:rsidP="00976614">
      <w:pPr>
        <w:spacing w:after="0" w:line="240" w:lineRule="auto"/>
        <w:ind w:right="-1" w:firstLine="709"/>
        <w:jc w:val="both"/>
        <w:rPr>
          <w:rFonts w:ascii="Times New Roman" w:hAnsi="Times New Roman" w:cs="Times New Roman"/>
        </w:rPr>
      </w:pPr>
      <w:r w:rsidRPr="00976614">
        <w:rPr>
          <w:rFonts w:ascii="Times New Roman" w:hAnsi="Times New Roman" w:cs="Times New Roman"/>
        </w:rPr>
        <w:t xml:space="preserve">1.5.3. Часть 4 изложить в следующей редакции: </w:t>
      </w:r>
    </w:p>
    <w:p w:rsidR="00976614" w:rsidRPr="00976614" w:rsidRDefault="00976614" w:rsidP="00976614">
      <w:pPr>
        <w:spacing w:after="0" w:line="240" w:lineRule="auto"/>
        <w:ind w:right="-1" w:firstLine="709"/>
        <w:jc w:val="both"/>
        <w:rPr>
          <w:rFonts w:ascii="Times New Roman" w:hAnsi="Times New Roman" w:cs="Times New Roman"/>
        </w:rPr>
      </w:pPr>
      <w:r w:rsidRPr="00976614">
        <w:rPr>
          <w:rFonts w:ascii="Times New Roman" w:hAnsi="Times New Roman" w:cs="Times New Roman"/>
        </w:rPr>
        <w:t>«4. Решение районной Думы о назначении опроса граждан должно быть опубликовано (обнародовано) в течение 5 дней с момента его принятия, не позднее чем за десять дней до дня проведения опроса.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976614" w:rsidRPr="00976614" w:rsidRDefault="00976614" w:rsidP="00976614">
      <w:pPr>
        <w:spacing w:after="0" w:line="240" w:lineRule="auto"/>
        <w:ind w:right="-1" w:firstLine="709"/>
        <w:jc w:val="both"/>
        <w:rPr>
          <w:rFonts w:ascii="Times New Roman" w:hAnsi="Times New Roman" w:cs="Times New Roman"/>
        </w:rPr>
      </w:pPr>
      <w:r w:rsidRPr="00976614">
        <w:rPr>
          <w:rFonts w:ascii="Times New Roman" w:hAnsi="Times New Roman" w:cs="Times New Roman"/>
        </w:rPr>
        <w:t>В решении Тужинской районной Думы о назначении опроса устанавливаются:</w:t>
      </w:r>
    </w:p>
    <w:p w:rsidR="00976614" w:rsidRPr="00976614" w:rsidRDefault="00976614" w:rsidP="00976614">
      <w:pPr>
        <w:spacing w:after="0" w:line="240" w:lineRule="auto"/>
        <w:ind w:right="-1" w:firstLine="709"/>
        <w:jc w:val="both"/>
        <w:rPr>
          <w:rFonts w:ascii="Times New Roman" w:hAnsi="Times New Roman" w:cs="Times New Roman"/>
        </w:rPr>
      </w:pPr>
      <w:r w:rsidRPr="00976614">
        <w:rPr>
          <w:rFonts w:ascii="Times New Roman" w:hAnsi="Times New Roman" w:cs="Times New Roman"/>
        </w:rPr>
        <w:t>1) дата и сроки проведения опроса;</w:t>
      </w:r>
    </w:p>
    <w:p w:rsidR="00976614" w:rsidRPr="00976614" w:rsidRDefault="00976614" w:rsidP="00976614">
      <w:pPr>
        <w:spacing w:after="0" w:line="240" w:lineRule="auto"/>
        <w:ind w:right="-1" w:firstLine="709"/>
        <w:jc w:val="both"/>
        <w:rPr>
          <w:rFonts w:ascii="Times New Roman" w:hAnsi="Times New Roman" w:cs="Times New Roman"/>
        </w:rPr>
      </w:pPr>
      <w:r w:rsidRPr="00976614">
        <w:rPr>
          <w:rFonts w:ascii="Times New Roman" w:hAnsi="Times New Roman" w:cs="Times New Roman"/>
        </w:rPr>
        <w:t>2) формулировка вопроса (вопросов), предлагаемого (предлагаемых) при проведении опроса;</w:t>
      </w:r>
    </w:p>
    <w:p w:rsidR="00976614" w:rsidRPr="00976614" w:rsidRDefault="00976614" w:rsidP="00976614">
      <w:pPr>
        <w:spacing w:after="0" w:line="240" w:lineRule="auto"/>
        <w:ind w:right="-1" w:firstLine="709"/>
        <w:jc w:val="both"/>
        <w:rPr>
          <w:rFonts w:ascii="Times New Roman" w:hAnsi="Times New Roman" w:cs="Times New Roman"/>
        </w:rPr>
      </w:pPr>
      <w:r w:rsidRPr="00976614">
        <w:rPr>
          <w:rFonts w:ascii="Times New Roman" w:hAnsi="Times New Roman" w:cs="Times New Roman"/>
        </w:rPr>
        <w:lastRenderedPageBreak/>
        <w:t>3) методика проведения опроса;</w:t>
      </w:r>
    </w:p>
    <w:p w:rsidR="00976614" w:rsidRPr="00976614" w:rsidRDefault="00976614" w:rsidP="00976614">
      <w:pPr>
        <w:spacing w:after="0" w:line="240" w:lineRule="auto"/>
        <w:ind w:right="-1" w:firstLine="709"/>
        <w:jc w:val="both"/>
        <w:rPr>
          <w:rFonts w:ascii="Times New Roman" w:hAnsi="Times New Roman" w:cs="Times New Roman"/>
        </w:rPr>
      </w:pPr>
      <w:r w:rsidRPr="00976614">
        <w:rPr>
          <w:rFonts w:ascii="Times New Roman" w:hAnsi="Times New Roman" w:cs="Times New Roman"/>
        </w:rPr>
        <w:t>4) форма опросного листа;</w:t>
      </w:r>
    </w:p>
    <w:p w:rsidR="00976614" w:rsidRPr="00976614" w:rsidRDefault="00976614" w:rsidP="00976614">
      <w:pPr>
        <w:spacing w:after="0" w:line="240" w:lineRule="auto"/>
        <w:ind w:right="-1" w:firstLine="709"/>
        <w:jc w:val="both"/>
        <w:rPr>
          <w:rFonts w:ascii="Times New Roman" w:hAnsi="Times New Roman" w:cs="Times New Roman"/>
        </w:rPr>
      </w:pPr>
      <w:r w:rsidRPr="00976614">
        <w:rPr>
          <w:rFonts w:ascii="Times New Roman" w:hAnsi="Times New Roman" w:cs="Times New Roman"/>
        </w:rPr>
        <w:t>5) территория опроса в случае, если опрос проводится на части территории;</w:t>
      </w:r>
    </w:p>
    <w:p w:rsidR="00976614" w:rsidRPr="00976614" w:rsidRDefault="00976614" w:rsidP="00976614">
      <w:pPr>
        <w:spacing w:after="0" w:line="240" w:lineRule="auto"/>
        <w:ind w:right="-1" w:firstLine="709"/>
        <w:jc w:val="both"/>
        <w:rPr>
          <w:rFonts w:ascii="Times New Roman" w:hAnsi="Times New Roman" w:cs="Times New Roman"/>
        </w:rPr>
      </w:pPr>
      <w:r w:rsidRPr="00976614">
        <w:rPr>
          <w:rFonts w:ascii="Times New Roman" w:hAnsi="Times New Roman" w:cs="Times New Roman"/>
        </w:rPr>
        <w:t>6) минимальная численность жителей Тужинского района, участвующих в опросе.</w:t>
      </w:r>
    </w:p>
    <w:p w:rsidR="00976614" w:rsidRPr="00976614" w:rsidRDefault="00976614" w:rsidP="00976614">
      <w:pPr>
        <w:autoSpaceDE w:val="0"/>
        <w:autoSpaceDN w:val="0"/>
        <w:adjustRightInd w:val="0"/>
        <w:spacing w:after="0" w:line="240" w:lineRule="auto"/>
        <w:ind w:firstLine="709"/>
        <w:jc w:val="both"/>
        <w:rPr>
          <w:rFonts w:ascii="Times New Roman" w:hAnsi="Times New Roman" w:cs="Times New Roman"/>
        </w:rPr>
      </w:pPr>
      <w:r w:rsidRPr="00976614">
        <w:rPr>
          <w:rFonts w:ascii="Times New Roman" w:hAnsi="Times New Roman" w:cs="Times New Roman"/>
        </w:rPr>
        <w:t xml:space="preserve">7) порядок идентификации участников опроса в случае проведения опроса граждан </w:t>
      </w:r>
      <w:r>
        <w:rPr>
          <w:rFonts w:ascii="Times New Roman" w:hAnsi="Times New Roman" w:cs="Times New Roman"/>
        </w:rPr>
        <w:br/>
      </w:r>
      <w:r w:rsidRPr="00976614">
        <w:rPr>
          <w:rFonts w:ascii="Times New Roman" w:hAnsi="Times New Roman" w:cs="Times New Roman"/>
        </w:rPr>
        <w:t>с использованием официального сайта муниципального образования в информационно-телекоммуникационной сети «Интернет».</w:t>
      </w:r>
    </w:p>
    <w:p w:rsidR="00976614" w:rsidRPr="00976614" w:rsidRDefault="00976614" w:rsidP="00976614">
      <w:pPr>
        <w:spacing w:after="0" w:line="240" w:lineRule="auto"/>
        <w:ind w:right="-1" w:firstLine="709"/>
        <w:jc w:val="both"/>
        <w:rPr>
          <w:rFonts w:ascii="Times New Roman" w:hAnsi="Times New Roman" w:cs="Times New Roman"/>
        </w:rPr>
      </w:pPr>
      <w:r w:rsidRPr="00976614">
        <w:rPr>
          <w:rFonts w:ascii="Times New Roman" w:hAnsi="Times New Roman" w:cs="Times New Roman"/>
        </w:rPr>
        <w:t>Решение Тужинской районной Думы о назначении опроса подлежит официальному опубликованию (обнародованию) в порядке, предусмотренном Уставом района, не позднее чем за десять дней до дня проведения опроса.»</w:t>
      </w:r>
    </w:p>
    <w:p w:rsidR="00976614" w:rsidRPr="00976614" w:rsidRDefault="00976614" w:rsidP="00976614">
      <w:pPr>
        <w:spacing w:after="0" w:line="240" w:lineRule="auto"/>
        <w:ind w:right="-1" w:firstLine="709"/>
        <w:jc w:val="both"/>
        <w:rPr>
          <w:rFonts w:ascii="Times New Roman" w:hAnsi="Times New Roman" w:cs="Times New Roman"/>
        </w:rPr>
      </w:pPr>
      <w:r w:rsidRPr="00976614">
        <w:rPr>
          <w:rFonts w:ascii="Times New Roman" w:hAnsi="Times New Roman" w:cs="Times New Roman"/>
        </w:rPr>
        <w:t>1.6. Часть 5 статьи 23 Устава дополнить пунктом 5.1. следующего содержания:</w:t>
      </w:r>
    </w:p>
    <w:p w:rsidR="00976614" w:rsidRPr="00976614" w:rsidRDefault="00976614" w:rsidP="00976614">
      <w:pPr>
        <w:spacing w:after="0" w:line="240" w:lineRule="auto"/>
        <w:ind w:firstLine="709"/>
        <w:jc w:val="both"/>
        <w:rPr>
          <w:rFonts w:ascii="Times New Roman" w:eastAsia="Times New Roman" w:hAnsi="Times New Roman" w:cs="Times New Roman"/>
        </w:rPr>
      </w:pPr>
      <w:r w:rsidRPr="00976614">
        <w:rPr>
          <w:rFonts w:ascii="Times New Roman" w:eastAsia="Times New Roman" w:hAnsi="Times New Roman" w:cs="Times New Roman"/>
        </w:rPr>
        <w:t>«5.1.Депутату районной Думы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4 рабочих дня в месяц.».</w:t>
      </w:r>
    </w:p>
    <w:p w:rsidR="00976614" w:rsidRPr="00976614" w:rsidRDefault="00976614" w:rsidP="0008656F">
      <w:pPr>
        <w:autoSpaceDE w:val="0"/>
        <w:autoSpaceDN w:val="0"/>
        <w:adjustRightInd w:val="0"/>
        <w:spacing w:after="0" w:line="240" w:lineRule="auto"/>
        <w:ind w:firstLine="709"/>
        <w:jc w:val="both"/>
        <w:rPr>
          <w:rFonts w:ascii="Times New Roman" w:hAnsi="Times New Roman" w:cs="Times New Roman"/>
        </w:rPr>
      </w:pPr>
      <w:r w:rsidRPr="00976614">
        <w:rPr>
          <w:rFonts w:ascii="Times New Roman" w:hAnsi="Times New Roman" w:cs="Times New Roman"/>
        </w:rPr>
        <w:t xml:space="preserve">2. Зарегистрировать изменения в Устав муниципального образования Тужинский муниципальный район в порядке, установленном Федеральным законом от 21.07.2005 № 97-ФЗ </w:t>
      </w:r>
      <w:r>
        <w:rPr>
          <w:rFonts w:ascii="Times New Roman" w:hAnsi="Times New Roman" w:cs="Times New Roman"/>
        </w:rPr>
        <w:br/>
      </w:r>
      <w:r w:rsidRPr="00976614">
        <w:rPr>
          <w:rFonts w:ascii="Times New Roman" w:hAnsi="Times New Roman" w:cs="Times New Roman"/>
        </w:rPr>
        <w:t>«О государственной регистрации уставов муниципальных образований».</w:t>
      </w:r>
    </w:p>
    <w:p w:rsidR="00976614" w:rsidRPr="00976614" w:rsidRDefault="00976614" w:rsidP="00976614">
      <w:pPr>
        <w:autoSpaceDE w:val="0"/>
        <w:spacing w:after="0" w:line="240" w:lineRule="auto"/>
        <w:ind w:right="-2" w:firstLine="709"/>
        <w:jc w:val="both"/>
        <w:rPr>
          <w:rFonts w:ascii="Times New Roman" w:hAnsi="Times New Roman" w:cs="Times New Roman"/>
        </w:rPr>
      </w:pPr>
      <w:r w:rsidRPr="00976614">
        <w:rPr>
          <w:rFonts w:ascii="Times New Roman" w:hAnsi="Times New Roman" w:cs="Times New Roman"/>
        </w:rPr>
        <w:t>3. Настоящее решение вступает в силу в соответствии с действующим законодательством.</w:t>
      </w:r>
    </w:p>
    <w:p w:rsidR="00976614" w:rsidRPr="00AC4D10" w:rsidRDefault="00976614" w:rsidP="00E07D3D">
      <w:pPr>
        <w:autoSpaceDE w:val="0"/>
        <w:snapToGrid w:val="0"/>
        <w:spacing w:after="0" w:line="240" w:lineRule="auto"/>
        <w:ind w:firstLine="709"/>
        <w:jc w:val="both"/>
        <w:rPr>
          <w:rFonts w:ascii="Times New Roman" w:hAnsi="Times New Roman" w:cs="Times New Roman"/>
        </w:rPr>
      </w:pPr>
    </w:p>
    <w:p w:rsidR="00976614" w:rsidRPr="00976614" w:rsidRDefault="00976614" w:rsidP="00976614">
      <w:pPr>
        <w:pStyle w:val="a4"/>
        <w:ind w:right="-710"/>
        <w:rPr>
          <w:rFonts w:ascii="Times New Roman" w:hAnsi="Times New Roman"/>
          <w:lang w:val="ru-RU"/>
        </w:rPr>
      </w:pPr>
      <w:r w:rsidRPr="00976614">
        <w:rPr>
          <w:rFonts w:ascii="Times New Roman" w:hAnsi="Times New Roman"/>
          <w:lang w:val="ru-RU"/>
        </w:rPr>
        <w:t xml:space="preserve">Председатель Тужинской </w:t>
      </w:r>
    </w:p>
    <w:p w:rsidR="00E07D3D" w:rsidRDefault="00976614" w:rsidP="00976614">
      <w:pPr>
        <w:pStyle w:val="a4"/>
        <w:ind w:right="-710"/>
        <w:rPr>
          <w:rFonts w:ascii="Times New Roman" w:hAnsi="Times New Roman"/>
          <w:lang w:val="ru-RU"/>
        </w:rPr>
      </w:pPr>
      <w:r w:rsidRPr="00976614">
        <w:rPr>
          <w:rFonts w:ascii="Times New Roman" w:hAnsi="Times New Roman"/>
          <w:lang w:val="ru-RU"/>
        </w:rPr>
        <w:t>районной Думы    Э.Н. Багаев</w:t>
      </w:r>
    </w:p>
    <w:p w:rsidR="00976614" w:rsidRPr="00976614" w:rsidRDefault="00976614" w:rsidP="00976614">
      <w:pPr>
        <w:pStyle w:val="a4"/>
        <w:ind w:right="-710"/>
        <w:rPr>
          <w:rFonts w:ascii="Times New Roman" w:hAnsi="Times New Roman"/>
          <w:lang w:val="ru-RU"/>
        </w:rPr>
      </w:pPr>
    </w:p>
    <w:p w:rsidR="00E07D3D" w:rsidRPr="003906CE" w:rsidRDefault="00E07D3D" w:rsidP="00E07D3D">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E07D3D" w:rsidRPr="003906CE" w:rsidRDefault="00E07D3D" w:rsidP="00E07D3D">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E07D3D" w:rsidRDefault="00E07D3D" w:rsidP="00E07D3D">
      <w:pPr>
        <w:pStyle w:val="a4"/>
        <w:ind w:right="-710"/>
        <w:jc w:val="both"/>
        <w:rPr>
          <w:rFonts w:ascii="Times New Roman" w:hAnsi="Times New Roman"/>
          <w:b/>
          <w:lang w:val="ru-RU"/>
        </w:rPr>
      </w:pPr>
    </w:p>
    <w:p w:rsidR="00E07D3D" w:rsidRDefault="00E07D3D" w:rsidP="00613CB8">
      <w:pPr>
        <w:pStyle w:val="ConsPlusTitle"/>
        <w:ind w:left="5529" w:hanging="426"/>
        <w:contextualSpacing/>
        <w:jc w:val="center"/>
        <w:rPr>
          <w:rFonts w:asciiTheme="minorHAnsi" w:eastAsiaTheme="minorEastAsia" w:hAnsiTheme="minorHAnsi" w:cstheme="minorBidi"/>
          <w:b w:val="0"/>
          <w:bCs w:val="0"/>
          <w:sz w:val="22"/>
          <w:szCs w:val="22"/>
        </w:rPr>
      </w:pPr>
    </w:p>
    <w:p w:rsidR="0008656F" w:rsidRDefault="0008656F" w:rsidP="00613CB8">
      <w:pPr>
        <w:pStyle w:val="ConsPlusTitle"/>
        <w:ind w:left="5529" w:hanging="426"/>
        <w:contextualSpacing/>
        <w:jc w:val="center"/>
        <w:rPr>
          <w:rFonts w:asciiTheme="minorHAnsi" w:eastAsiaTheme="minorEastAsia" w:hAnsiTheme="minorHAnsi" w:cstheme="minorBidi"/>
          <w:b w:val="0"/>
          <w:bCs w:val="0"/>
          <w:sz w:val="22"/>
          <w:szCs w:val="22"/>
        </w:rPr>
      </w:pPr>
    </w:p>
    <w:p w:rsidR="0008656F" w:rsidRDefault="0008656F" w:rsidP="00613CB8">
      <w:pPr>
        <w:pStyle w:val="ConsPlusTitle"/>
        <w:ind w:left="5529" w:hanging="426"/>
        <w:contextualSpacing/>
        <w:jc w:val="center"/>
        <w:rPr>
          <w:rFonts w:asciiTheme="minorHAnsi" w:eastAsiaTheme="minorEastAsia" w:hAnsiTheme="minorHAnsi" w:cstheme="minorBidi"/>
          <w:b w:val="0"/>
          <w:bCs w:val="0"/>
          <w:sz w:val="22"/>
          <w:szCs w:val="22"/>
        </w:rPr>
      </w:pPr>
    </w:p>
    <w:p w:rsidR="0008656F" w:rsidRDefault="0008656F" w:rsidP="00613CB8">
      <w:pPr>
        <w:pStyle w:val="ConsPlusTitle"/>
        <w:ind w:left="5529" w:hanging="426"/>
        <w:contextualSpacing/>
        <w:jc w:val="center"/>
        <w:rPr>
          <w:rFonts w:asciiTheme="minorHAnsi" w:eastAsiaTheme="minorEastAsia" w:hAnsiTheme="minorHAnsi" w:cstheme="minorBidi"/>
          <w:b w:val="0"/>
          <w:bCs w:val="0"/>
          <w:sz w:val="22"/>
          <w:szCs w:val="22"/>
        </w:rPr>
      </w:pPr>
    </w:p>
    <w:p w:rsidR="0008656F" w:rsidRDefault="0008656F" w:rsidP="00613CB8">
      <w:pPr>
        <w:pStyle w:val="ConsPlusTitle"/>
        <w:ind w:left="5529" w:hanging="426"/>
        <w:contextualSpacing/>
        <w:jc w:val="center"/>
        <w:rPr>
          <w:rFonts w:asciiTheme="minorHAnsi" w:eastAsiaTheme="minorEastAsia" w:hAnsiTheme="minorHAnsi" w:cstheme="minorBidi"/>
          <w:b w:val="0"/>
          <w:bCs w:val="0"/>
          <w:sz w:val="22"/>
          <w:szCs w:val="22"/>
        </w:rPr>
      </w:pPr>
    </w:p>
    <w:p w:rsidR="0008656F" w:rsidRDefault="0008656F" w:rsidP="00613CB8">
      <w:pPr>
        <w:pStyle w:val="ConsPlusTitle"/>
        <w:ind w:left="5529" w:hanging="426"/>
        <w:contextualSpacing/>
        <w:jc w:val="center"/>
        <w:rPr>
          <w:rFonts w:asciiTheme="minorHAnsi" w:eastAsiaTheme="minorEastAsia" w:hAnsiTheme="minorHAnsi" w:cstheme="minorBidi"/>
          <w:b w:val="0"/>
          <w:bCs w:val="0"/>
          <w:sz w:val="22"/>
          <w:szCs w:val="22"/>
        </w:rPr>
      </w:pPr>
    </w:p>
    <w:p w:rsidR="0008656F" w:rsidRDefault="0008656F" w:rsidP="00613CB8">
      <w:pPr>
        <w:pStyle w:val="ConsPlusTitle"/>
        <w:ind w:left="5529" w:hanging="426"/>
        <w:contextualSpacing/>
        <w:jc w:val="center"/>
        <w:rPr>
          <w:rFonts w:asciiTheme="minorHAnsi" w:eastAsiaTheme="minorEastAsia" w:hAnsiTheme="minorHAnsi" w:cstheme="minorBidi"/>
          <w:b w:val="0"/>
          <w:bCs w:val="0"/>
          <w:sz w:val="22"/>
          <w:szCs w:val="22"/>
        </w:rPr>
      </w:pPr>
    </w:p>
    <w:p w:rsidR="0008656F" w:rsidRDefault="0008656F" w:rsidP="00613CB8">
      <w:pPr>
        <w:pStyle w:val="ConsPlusTitle"/>
        <w:ind w:left="5529" w:hanging="426"/>
        <w:contextualSpacing/>
        <w:jc w:val="center"/>
        <w:rPr>
          <w:rFonts w:asciiTheme="minorHAnsi" w:eastAsiaTheme="minorEastAsia" w:hAnsiTheme="minorHAnsi" w:cstheme="minorBidi"/>
          <w:b w:val="0"/>
          <w:bCs w:val="0"/>
          <w:sz w:val="22"/>
          <w:szCs w:val="22"/>
        </w:rPr>
      </w:pPr>
    </w:p>
    <w:p w:rsidR="0008656F" w:rsidRDefault="0008656F" w:rsidP="00613CB8">
      <w:pPr>
        <w:pStyle w:val="ConsPlusTitle"/>
        <w:ind w:left="5529" w:hanging="426"/>
        <w:contextualSpacing/>
        <w:jc w:val="center"/>
        <w:rPr>
          <w:rFonts w:asciiTheme="minorHAnsi" w:eastAsiaTheme="minorEastAsia" w:hAnsiTheme="minorHAnsi" w:cstheme="minorBidi"/>
          <w:b w:val="0"/>
          <w:bCs w:val="0"/>
          <w:sz w:val="22"/>
          <w:szCs w:val="22"/>
        </w:rPr>
      </w:pPr>
    </w:p>
    <w:p w:rsidR="0008656F" w:rsidRDefault="0008656F" w:rsidP="00613CB8">
      <w:pPr>
        <w:pStyle w:val="ConsPlusTitle"/>
        <w:ind w:left="5529" w:hanging="426"/>
        <w:contextualSpacing/>
        <w:jc w:val="center"/>
        <w:rPr>
          <w:rFonts w:asciiTheme="minorHAnsi" w:eastAsiaTheme="minorEastAsia" w:hAnsiTheme="minorHAnsi" w:cstheme="minorBidi"/>
          <w:b w:val="0"/>
          <w:bCs w:val="0"/>
          <w:sz w:val="22"/>
          <w:szCs w:val="22"/>
        </w:rPr>
      </w:pPr>
    </w:p>
    <w:p w:rsidR="0008656F" w:rsidRDefault="0008656F" w:rsidP="00613CB8">
      <w:pPr>
        <w:pStyle w:val="ConsPlusTitle"/>
        <w:ind w:left="5529" w:hanging="426"/>
        <w:contextualSpacing/>
        <w:jc w:val="center"/>
        <w:rPr>
          <w:rFonts w:asciiTheme="minorHAnsi" w:eastAsiaTheme="minorEastAsia" w:hAnsiTheme="minorHAnsi" w:cstheme="minorBidi"/>
          <w:b w:val="0"/>
          <w:bCs w:val="0"/>
          <w:sz w:val="22"/>
          <w:szCs w:val="22"/>
        </w:rPr>
      </w:pPr>
    </w:p>
    <w:p w:rsidR="0008656F" w:rsidRDefault="0008656F" w:rsidP="00613CB8">
      <w:pPr>
        <w:pStyle w:val="ConsPlusTitle"/>
        <w:ind w:left="5529" w:hanging="426"/>
        <w:contextualSpacing/>
        <w:jc w:val="center"/>
        <w:rPr>
          <w:rFonts w:asciiTheme="minorHAnsi" w:eastAsiaTheme="minorEastAsia" w:hAnsiTheme="minorHAnsi" w:cstheme="minorBidi"/>
          <w:b w:val="0"/>
          <w:bCs w:val="0"/>
          <w:sz w:val="22"/>
          <w:szCs w:val="22"/>
        </w:rPr>
      </w:pPr>
    </w:p>
    <w:p w:rsidR="0008656F" w:rsidRDefault="0008656F" w:rsidP="00613CB8">
      <w:pPr>
        <w:pStyle w:val="ConsPlusTitle"/>
        <w:ind w:left="5529" w:hanging="426"/>
        <w:contextualSpacing/>
        <w:jc w:val="center"/>
        <w:rPr>
          <w:rFonts w:asciiTheme="minorHAnsi" w:eastAsiaTheme="minorEastAsia" w:hAnsiTheme="minorHAnsi" w:cstheme="minorBidi"/>
          <w:b w:val="0"/>
          <w:bCs w:val="0"/>
          <w:sz w:val="22"/>
          <w:szCs w:val="22"/>
        </w:rPr>
      </w:pPr>
    </w:p>
    <w:p w:rsidR="0008656F" w:rsidRDefault="0008656F" w:rsidP="00613CB8">
      <w:pPr>
        <w:pStyle w:val="ConsPlusTitle"/>
        <w:ind w:left="5529" w:hanging="426"/>
        <w:contextualSpacing/>
        <w:jc w:val="center"/>
        <w:rPr>
          <w:rFonts w:asciiTheme="minorHAnsi" w:eastAsiaTheme="minorEastAsia" w:hAnsiTheme="minorHAnsi" w:cstheme="minorBidi"/>
          <w:b w:val="0"/>
          <w:bCs w:val="0"/>
          <w:sz w:val="22"/>
          <w:szCs w:val="22"/>
        </w:rPr>
      </w:pPr>
    </w:p>
    <w:p w:rsidR="0008656F" w:rsidRDefault="0008656F" w:rsidP="00613CB8">
      <w:pPr>
        <w:pStyle w:val="ConsPlusTitle"/>
        <w:ind w:left="5529" w:hanging="426"/>
        <w:contextualSpacing/>
        <w:jc w:val="center"/>
        <w:rPr>
          <w:rFonts w:asciiTheme="minorHAnsi" w:eastAsiaTheme="minorEastAsia" w:hAnsiTheme="minorHAnsi" w:cstheme="minorBidi"/>
          <w:b w:val="0"/>
          <w:bCs w:val="0"/>
          <w:sz w:val="22"/>
          <w:szCs w:val="22"/>
        </w:rPr>
      </w:pPr>
    </w:p>
    <w:p w:rsidR="0008656F" w:rsidRDefault="0008656F" w:rsidP="00613CB8">
      <w:pPr>
        <w:pStyle w:val="ConsPlusTitle"/>
        <w:ind w:left="5529" w:hanging="426"/>
        <w:contextualSpacing/>
        <w:jc w:val="center"/>
        <w:rPr>
          <w:rFonts w:asciiTheme="minorHAnsi" w:eastAsiaTheme="minorEastAsia" w:hAnsiTheme="minorHAnsi" w:cstheme="minorBidi"/>
          <w:b w:val="0"/>
          <w:bCs w:val="0"/>
          <w:sz w:val="22"/>
          <w:szCs w:val="22"/>
        </w:rPr>
      </w:pPr>
    </w:p>
    <w:p w:rsidR="0008656F" w:rsidRDefault="0008656F" w:rsidP="00613CB8">
      <w:pPr>
        <w:pStyle w:val="ConsPlusTitle"/>
        <w:ind w:left="5529" w:hanging="426"/>
        <w:contextualSpacing/>
        <w:jc w:val="center"/>
        <w:rPr>
          <w:rFonts w:asciiTheme="minorHAnsi" w:eastAsiaTheme="minorEastAsia" w:hAnsiTheme="minorHAnsi" w:cstheme="minorBidi"/>
          <w:b w:val="0"/>
          <w:bCs w:val="0"/>
          <w:sz w:val="22"/>
          <w:szCs w:val="22"/>
        </w:rPr>
      </w:pPr>
    </w:p>
    <w:p w:rsidR="0008656F" w:rsidRDefault="0008656F" w:rsidP="00613CB8">
      <w:pPr>
        <w:pStyle w:val="ConsPlusTitle"/>
        <w:ind w:left="5529" w:hanging="426"/>
        <w:contextualSpacing/>
        <w:jc w:val="center"/>
        <w:rPr>
          <w:rFonts w:asciiTheme="minorHAnsi" w:eastAsiaTheme="minorEastAsia" w:hAnsiTheme="minorHAnsi" w:cstheme="minorBidi"/>
          <w:b w:val="0"/>
          <w:bCs w:val="0"/>
          <w:sz w:val="22"/>
          <w:szCs w:val="22"/>
        </w:rPr>
      </w:pPr>
    </w:p>
    <w:p w:rsidR="0008656F" w:rsidRDefault="0008656F" w:rsidP="00613CB8">
      <w:pPr>
        <w:pStyle w:val="ConsPlusTitle"/>
        <w:ind w:left="5529" w:hanging="426"/>
        <w:contextualSpacing/>
        <w:jc w:val="center"/>
        <w:rPr>
          <w:rFonts w:asciiTheme="minorHAnsi" w:eastAsiaTheme="minorEastAsia" w:hAnsiTheme="minorHAnsi" w:cstheme="minorBidi"/>
          <w:b w:val="0"/>
          <w:bCs w:val="0"/>
          <w:sz w:val="22"/>
          <w:szCs w:val="22"/>
        </w:rPr>
      </w:pPr>
    </w:p>
    <w:p w:rsidR="0008656F" w:rsidRDefault="0008656F" w:rsidP="00613CB8">
      <w:pPr>
        <w:pStyle w:val="ConsPlusTitle"/>
        <w:ind w:left="5529" w:hanging="426"/>
        <w:contextualSpacing/>
        <w:jc w:val="center"/>
        <w:rPr>
          <w:rFonts w:asciiTheme="minorHAnsi" w:eastAsiaTheme="minorEastAsia" w:hAnsiTheme="minorHAnsi" w:cstheme="minorBidi"/>
          <w:b w:val="0"/>
          <w:bCs w:val="0"/>
          <w:sz w:val="22"/>
          <w:szCs w:val="22"/>
        </w:rPr>
      </w:pPr>
    </w:p>
    <w:p w:rsidR="00976614" w:rsidRDefault="00976614" w:rsidP="00613CB8">
      <w:pPr>
        <w:pStyle w:val="ConsPlusTitle"/>
        <w:ind w:left="5529" w:hanging="426"/>
        <w:contextualSpacing/>
        <w:jc w:val="center"/>
        <w:rPr>
          <w:rFonts w:asciiTheme="minorHAnsi" w:eastAsiaTheme="minorEastAsia" w:hAnsiTheme="minorHAnsi" w:cstheme="minorBidi"/>
          <w:b w:val="0"/>
          <w:bCs w:val="0"/>
          <w:sz w:val="22"/>
          <w:szCs w:val="22"/>
        </w:rPr>
      </w:pPr>
    </w:p>
    <w:p w:rsidR="001E6239" w:rsidRDefault="001E6239" w:rsidP="001E6239">
      <w:pPr>
        <w:spacing w:after="0" w:line="240" w:lineRule="auto"/>
        <w:contextualSpacing/>
        <w:jc w:val="both"/>
        <w:rPr>
          <w:rFonts w:ascii="Times New Roman" w:hAnsi="Times New Roman"/>
          <w:sz w:val="20"/>
          <w:szCs w:val="20"/>
        </w:rPr>
      </w:pPr>
      <w:r>
        <w:rPr>
          <w:rFonts w:ascii="Times New Roman" w:hAnsi="Times New Roman"/>
          <w:sz w:val="20"/>
          <w:szCs w:val="20"/>
        </w:rPr>
        <w:t xml:space="preserve">Учредитель: Тужинская районная Дума (решение Тужинской районной Думы № 20/145 от 01 октября 2012 года об учреждении своего печатного средства массовой информации - Информационного бюллетеня органов местного самоуправления муниципального образования Тужинский муниципальный район Кировской </w:t>
      </w:r>
      <w:r>
        <w:rPr>
          <w:rFonts w:ascii="Times New Roman" w:hAnsi="Times New Roman"/>
          <w:sz w:val="20"/>
          <w:szCs w:val="20"/>
        </w:rPr>
        <w:br/>
        <w:t xml:space="preserve">области, где будут официально публиковаться нормативные правовые акты, принимаемые органами местного самоуправления района, подлежащие обязательному опубликованию в соответствии с Уставом Тужинского района) </w:t>
      </w:r>
    </w:p>
    <w:p w:rsidR="001E6239" w:rsidRDefault="001E6239" w:rsidP="001E6239">
      <w:pPr>
        <w:pStyle w:val="consplusnonformatbullet1gif"/>
        <w:spacing w:before="0" w:beforeAutospacing="0" w:after="0" w:afterAutospacing="0"/>
        <w:contextualSpacing/>
        <w:rPr>
          <w:sz w:val="20"/>
          <w:szCs w:val="20"/>
          <w:lang w:eastAsia="en-US" w:bidi="en-US"/>
        </w:rPr>
      </w:pPr>
      <w:r>
        <w:rPr>
          <w:sz w:val="20"/>
          <w:szCs w:val="20"/>
          <w:lang w:eastAsia="en-US" w:bidi="en-US"/>
        </w:rPr>
        <w:t>Официальное издание. Органы местного самоуправления Тужинского района</w:t>
      </w:r>
    </w:p>
    <w:p w:rsidR="001E6239" w:rsidRDefault="001E6239" w:rsidP="001E6239">
      <w:pPr>
        <w:pStyle w:val="consplusnonformatbullet2gif"/>
        <w:spacing w:before="0" w:beforeAutospacing="0" w:after="0" w:afterAutospacing="0"/>
        <w:contextualSpacing/>
        <w:rPr>
          <w:sz w:val="20"/>
          <w:szCs w:val="20"/>
          <w:lang w:eastAsia="en-US" w:bidi="en-US"/>
        </w:rPr>
      </w:pPr>
      <w:r>
        <w:rPr>
          <w:sz w:val="20"/>
          <w:szCs w:val="20"/>
          <w:lang w:eastAsia="en-US" w:bidi="en-US"/>
        </w:rPr>
        <w:t>Кировской области: Кировская область, пгт Тужа, ул. Горького, 5.</w:t>
      </w:r>
    </w:p>
    <w:p w:rsidR="001E6239" w:rsidRDefault="001E6239" w:rsidP="001E6239">
      <w:pPr>
        <w:pStyle w:val="consplusnonformatbullet2gif"/>
        <w:spacing w:before="0" w:beforeAutospacing="0" w:after="0" w:afterAutospacing="0"/>
        <w:contextualSpacing/>
        <w:rPr>
          <w:sz w:val="20"/>
          <w:szCs w:val="20"/>
          <w:lang w:eastAsia="en-US" w:bidi="en-US"/>
        </w:rPr>
      </w:pPr>
      <w:r>
        <w:rPr>
          <w:sz w:val="20"/>
          <w:szCs w:val="20"/>
          <w:lang w:eastAsia="en-US" w:bidi="en-US"/>
        </w:rPr>
        <w:t xml:space="preserve">Подписано в печать: </w:t>
      </w:r>
      <w:r w:rsidR="0008656F">
        <w:rPr>
          <w:sz w:val="20"/>
          <w:szCs w:val="20"/>
          <w:lang w:eastAsia="en-US" w:bidi="en-US"/>
        </w:rPr>
        <w:t>08 декабря</w:t>
      </w:r>
      <w:r w:rsidR="008E331E">
        <w:rPr>
          <w:sz w:val="20"/>
          <w:szCs w:val="20"/>
          <w:lang w:eastAsia="en-US" w:bidi="en-US"/>
        </w:rPr>
        <w:t xml:space="preserve"> </w:t>
      </w:r>
      <w:r w:rsidRPr="00524D62">
        <w:rPr>
          <w:sz w:val="20"/>
          <w:szCs w:val="20"/>
          <w:lang w:eastAsia="en-US" w:bidi="en-US"/>
        </w:rPr>
        <w:t>202</w:t>
      </w:r>
      <w:r w:rsidR="008E331E">
        <w:rPr>
          <w:sz w:val="20"/>
          <w:szCs w:val="20"/>
          <w:lang w:eastAsia="en-US" w:bidi="en-US"/>
        </w:rPr>
        <w:t>1</w:t>
      </w:r>
      <w:r w:rsidRPr="00524D62">
        <w:rPr>
          <w:sz w:val="20"/>
          <w:szCs w:val="20"/>
          <w:lang w:eastAsia="en-US" w:bidi="en-US"/>
        </w:rPr>
        <w:t xml:space="preserve"> года,</w:t>
      </w:r>
      <w:r>
        <w:rPr>
          <w:sz w:val="20"/>
          <w:szCs w:val="20"/>
          <w:lang w:eastAsia="en-US" w:bidi="en-US"/>
        </w:rPr>
        <w:t xml:space="preserve"> </w:t>
      </w:r>
    </w:p>
    <w:p w:rsidR="001E6239" w:rsidRPr="009C4E19" w:rsidRDefault="001E6239" w:rsidP="001E6239">
      <w:pPr>
        <w:pStyle w:val="consplusnonformatbullet3gif"/>
        <w:spacing w:before="0" w:beforeAutospacing="0" w:after="0" w:afterAutospacing="0"/>
        <w:contextualSpacing/>
        <w:rPr>
          <w:color w:val="FF0000"/>
          <w:sz w:val="20"/>
          <w:szCs w:val="20"/>
          <w:lang w:eastAsia="en-US" w:bidi="en-US"/>
        </w:rPr>
      </w:pPr>
      <w:r>
        <w:rPr>
          <w:sz w:val="20"/>
          <w:szCs w:val="20"/>
          <w:lang w:eastAsia="en-US" w:bidi="en-US"/>
        </w:rPr>
        <w:t>Тираж: 10 экземпляров</w:t>
      </w:r>
      <w:r w:rsidRPr="00E87D71">
        <w:rPr>
          <w:sz w:val="20"/>
          <w:szCs w:val="20"/>
          <w:lang w:eastAsia="en-US" w:bidi="en-US"/>
        </w:rPr>
        <w:t xml:space="preserve">, </w:t>
      </w:r>
      <w:r w:rsidRPr="009E7BE8">
        <w:rPr>
          <w:sz w:val="20"/>
          <w:szCs w:val="20"/>
          <w:lang w:eastAsia="en-US" w:bidi="en-US"/>
        </w:rPr>
        <w:t>в кажд</w:t>
      </w:r>
      <w:r w:rsidRPr="00877957">
        <w:rPr>
          <w:sz w:val="20"/>
          <w:szCs w:val="20"/>
          <w:lang w:eastAsia="en-US" w:bidi="en-US"/>
        </w:rPr>
        <w:t xml:space="preserve">ом </w:t>
      </w:r>
      <w:r w:rsidR="00E56C0B" w:rsidRPr="00E56C0B">
        <w:rPr>
          <w:sz w:val="20"/>
          <w:szCs w:val="20"/>
        </w:rPr>
        <w:t>4</w:t>
      </w:r>
      <w:r w:rsidR="0008656F">
        <w:rPr>
          <w:sz w:val="20"/>
          <w:szCs w:val="20"/>
        </w:rPr>
        <w:t>0</w:t>
      </w:r>
      <w:r w:rsidR="00CE23B8" w:rsidRPr="00E56C0B">
        <w:rPr>
          <w:sz w:val="20"/>
          <w:szCs w:val="20"/>
        </w:rPr>
        <w:t xml:space="preserve"> страниц</w:t>
      </w:r>
      <w:r w:rsidRPr="008D56A2">
        <w:rPr>
          <w:sz w:val="20"/>
          <w:szCs w:val="20"/>
          <w:lang w:eastAsia="en-US" w:bidi="en-US"/>
        </w:rPr>
        <w:t>.</w:t>
      </w:r>
    </w:p>
    <w:p w:rsidR="00B70DCE" w:rsidRDefault="001E6239" w:rsidP="008D56A2">
      <w:pPr>
        <w:pStyle w:val="msonormalbullet1gif"/>
        <w:spacing w:before="0" w:beforeAutospacing="0" w:after="0" w:afterAutospacing="0"/>
        <w:contextualSpacing/>
        <w:jc w:val="both"/>
      </w:pPr>
      <w:r w:rsidRPr="00E87D71">
        <w:rPr>
          <w:sz w:val="20"/>
          <w:szCs w:val="20"/>
        </w:rPr>
        <w:t>Ответственный за выпуск издания: ведущий специалист отдела организационно-правовой и кадровой работы Чеснокова Н.Р.</w:t>
      </w:r>
    </w:p>
    <w:sectPr w:rsidR="00B70DCE" w:rsidSect="0034437E">
      <w:pgSz w:w="11906" w:h="16838"/>
      <w:pgMar w:top="851" w:right="992"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709" w:rsidRDefault="00647709" w:rsidP="00B34466">
      <w:pPr>
        <w:spacing w:after="0" w:line="240" w:lineRule="auto"/>
      </w:pPr>
      <w:r>
        <w:separator/>
      </w:r>
    </w:p>
  </w:endnote>
  <w:endnote w:type="continuationSeparator" w:id="1">
    <w:p w:rsidR="00647709" w:rsidRDefault="00647709" w:rsidP="00B344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OpenSymbol">
    <w:altName w:val="Arial Unicode MS"/>
    <w:charset w:val="80"/>
    <w:family w:val="auto"/>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1AC" w:rsidRDefault="00F60D3A">
    <w:pPr>
      <w:pStyle w:val="a5"/>
      <w:jc w:val="center"/>
    </w:pPr>
    <w:fldSimple w:instr=" PAGE   \* MERGEFORMAT ">
      <w:r w:rsidR="0008656F">
        <w:rPr>
          <w:noProof/>
        </w:rPr>
        <w:t>1</w:t>
      </w:r>
    </w:fldSimple>
  </w:p>
  <w:p w:rsidR="006F41AC" w:rsidRDefault="006F41A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90605"/>
    </w:sdtPr>
    <w:sdtContent>
      <w:p w:rsidR="006F41AC" w:rsidRDefault="00F60D3A">
        <w:pPr>
          <w:pStyle w:val="a5"/>
          <w:jc w:val="center"/>
        </w:pPr>
        <w:fldSimple w:instr=" PAGE   \* MERGEFORMAT ">
          <w:r w:rsidR="0008656F">
            <w:rPr>
              <w:noProof/>
            </w:rPr>
            <w:t>2</w:t>
          </w:r>
        </w:fldSimple>
      </w:p>
    </w:sdtContent>
  </w:sdt>
  <w:p w:rsidR="006F41AC" w:rsidRDefault="006F41A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709" w:rsidRDefault="00647709" w:rsidP="00B34466">
      <w:pPr>
        <w:spacing w:after="0" w:line="240" w:lineRule="auto"/>
      </w:pPr>
      <w:r>
        <w:separator/>
      </w:r>
    </w:p>
  </w:footnote>
  <w:footnote w:type="continuationSeparator" w:id="1">
    <w:p w:rsidR="00647709" w:rsidRDefault="00647709" w:rsidP="00B344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47E1C"/>
    <w:multiLevelType w:val="multilevel"/>
    <w:tmpl w:val="8252FDD4"/>
    <w:lvl w:ilvl="0">
      <w:start w:val="1"/>
      <w:numFmt w:val="decimal"/>
      <w:lvlText w:val="%1."/>
      <w:lvlJc w:val="left"/>
      <w:pPr>
        <w:ind w:left="786"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16EE642C"/>
    <w:multiLevelType w:val="hybridMultilevel"/>
    <w:tmpl w:val="C8029232"/>
    <w:lvl w:ilvl="0" w:tplc="E90AC0F4">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AAB4461"/>
    <w:multiLevelType w:val="multilevel"/>
    <w:tmpl w:val="577461E4"/>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1B0D03CE"/>
    <w:multiLevelType w:val="hybridMultilevel"/>
    <w:tmpl w:val="F7AE5B84"/>
    <w:lvl w:ilvl="0" w:tplc="37A89B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C1A1CC7"/>
    <w:multiLevelType w:val="hybridMultilevel"/>
    <w:tmpl w:val="D5F22398"/>
    <w:lvl w:ilvl="0" w:tplc="A1D280B6">
      <w:start w:val="1"/>
      <w:numFmt w:val="decimal"/>
      <w:lvlText w:val="%1."/>
      <w:lvlJc w:val="left"/>
      <w:pPr>
        <w:ind w:left="1029" w:hanging="360"/>
      </w:pPr>
      <w:rPr>
        <w:rFonts w:hint="default"/>
      </w:rPr>
    </w:lvl>
    <w:lvl w:ilvl="1" w:tplc="04190019" w:tentative="1">
      <w:start w:val="1"/>
      <w:numFmt w:val="lowerLetter"/>
      <w:lvlText w:val="%2."/>
      <w:lvlJc w:val="left"/>
      <w:pPr>
        <w:ind w:left="1749" w:hanging="360"/>
      </w:pPr>
    </w:lvl>
    <w:lvl w:ilvl="2" w:tplc="0419001B" w:tentative="1">
      <w:start w:val="1"/>
      <w:numFmt w:val="lowerRoman"/>
      <w:lvlText w:val="%3."/>
      <w:lvlJc w:val="right"/>
      <w:pPr>
        <w:ind w:left="2469" w:hanging="180"/>
      </w:pPr>
    </w:lvl>
    <w:lvl w:ilvl="3" w:tplc="0419000F" w:tentative="1">
      <w:start w:val="1"/>
      <w:numFmt w:val="decimal"/>
      <w:lvlText w:val="%4."/>
      <w:lvlJc w:val="left"/>
      <w:pPr>
        <w:ind w:left="3189" w:hanging="360"/>
      </w:pPr>
    </w:lvl>
    <w:lvl w:ilvl="4" w:tplc="04190019" w:tentative="1">
      <w:start w:val="1"/>
      <w:numFmt w:val="lowerLetter"/>
      <w:lvlText w:val="%5."/>
      <w:lvlJc w:val="left"/>
      <w:pPr>
        <w:ind w:left="3909" w:hanging="360"/>
      </w:pPr>
    </w:lvl>
    <w:lvl w:ilvl="5" w:tplc="0419001B" w:tentative="1">
      <w:start w:val="1"/>
      <w:numFmt w:val="lowerRoman"/>
      <w:lvlText w:val="%6."/>
      <w:lvlJc w:val="right"/>
      <w:pPr>
        <w:ind w:left="4629" w:hanging="180"/>
      </w:pPr>
    </w:lvl>
    <w:lvl w:ilvl="6" w:tplc="0419000F" w:tentative="1">
      <w:start w:val="1"/>
      <w:numFmt w:val="decimal"/>
      <w:lvlText w:val="%7."/>
      <w:lvlJc w:val="left"/>
      <w:pPr>
        <w:ind w:left="5349" w:hanging="360"/>
      </w:pPr>
    </w:lvl>
    <w:lvl w:ilvl="7" w:tplc="04190019" w:tentative="1">
      <w:start w:val="1"/>
      <w:numFmt w:val="lowerLetter"/>
      <w:lvlText w:val="%8."/>
      <w:lvlJc w:val="left"/>
      <w:pPr>
        <w:ind w:left="6069" w:hanging="360"/>
      </w:pPr>
    </w:lvl>
    <w:lvl w:ilvl="8" w:tplc="0419001B" w:tentative="1">
      <w:start w:val="1"/>
      <w:numFmt w:val="lowerRoman"/>
      <w:lvlText w:val="%9."/>
      <w:lvlJc w:val="right"/>
      <w:pPr>
        <w:ind w:left="6789" w:hanging="180"/>
      </w:pPr>
    </w:lvl>
  </w:abstractNum>
  <w:abstractNum w:abstractNumId="5">
    <w:nsid w:val="45E64843"/>
    <w:multiLevelType w:val="hybridMultilevel"/>
    <w:tmpl w:val="05886D12"/>
    <w:lvl w:ilvl="0" w:tplc="98208A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C64532D"/>
    <w:multiLevelType w:val="hybridMultilevel"/>
    <w:tmpl w:val="AF70CEA4"/>
    <w:lvl w:ilvl="0" w:tplc="BD90D0E6">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7">
    <w:nsid w:val="50587689"/>
    <w:multiLevelType w:val="hybridMultilevel"/>
    <w:tmpl w:val="BA9C83DE"/>
    <w:lvl w:ilvl="0" w:tplc="816A5CA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57A05C04"/>
    <w:multiLevelType w:val="hybridMultilevel"/>
    <w:tmpl w:val="11845016"/>
    <w:lvl w:ilvl="0" w:tplc="0F50E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D8B5E1C"/>
    <w:multiLevelType w:val="hybridMultilevel"/>
    <w:tmpl w:val="3ED4CFFC"/>
    <w:lvl w:ilvl="0" w:tplc="F90E1B14">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25C1C4C"/>
    <w:multiLevelType w:val="multilevel"/>
    <w:tmpl w:val="FEBC3376"/>
    <w:lvl w:ilvl="0">
      <w:start w:val="1"/>
      <w:numFmt w:val="decimal"/>
      <w:lvlText w:val="%1."/>
      <w:lvlJc w:val="left"/>
      <w:pPr>
        <w:ind w:left="1050" w:hanging="4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08" w:hanging="720"/>
      </w:pPr>
      <w:rPr>
        <w:rFonts w:hint="default"/>
      </w:rPr>
    </w:lvl>
    <w:lvl w:ilvl="3">
      <w:start w:val="1"/>
      <w:numFmt w:val="decimal"/>
      <w:isLgl/>
      <w:lvlText w:val="%1.%2.%3.%4."/>
      <w:lvlJc w:val="left"/>
      <w:pPr>
        <w:ind w:left="1947" w:hanging="1080"/>
      </w:pPr>
      <w:rPr>
        <w:rFonts w:hint="default"/>
      </w:rPr>
    </w:lvl>
    <w:lvl w:ilvl="4">
      <w:start w:val="1"/>
      <w:numFmt w:val="decimal"/>
      <w:isLgl/>
      <w:lvlText w:val="%1.%2.%3.%4.%5."/>
      <w:lvlJc w:val="left"/>
      <w:pPr>
        <w:ind w:left="2026" w:hanging="1080"/>
      </w:pPr>
      <w:rPr>
        <w:rFonts w:hint="default"/>
      </w:rPr>
    </w:lvl>
    <w:lvl w:ilvl="5">
      <w:start w:val="1"/>
      <w:numFmt w:val="decimal"/>
      <w:isLgl/>
      <w:lvlText w:val="%1.%2.%3.%4.%5.%6."/>
      <w:lvlJc w:val="left"/>
      <w:pPr>
        <w:ind w:left="2465" w:hanging="1440"/>
      </w:pPr>
      <w:rPr>
        <w:rFonts w:hint="default"/>
      </w:rPr>
    </w:lvl>
    <w:lvl w:ilvl="6">
      <w:start w:val="1"/>
      <w:numFmt w:val="decimal"/>
      <w:isLgl/>
      <w:lvlText w:val="%1.%2.%3.%4.%5.%6.%7."/>
      <w:lvlJc w:val="left"/>
      <w:pPr>
        <w:ind w:left="2904" w:hanging="1800"/>
      </w:pPr>
      <w:rPr>
        <w:rFonts w:hint="default"/>
      </w:rPr>
    </w:lvl>
    <w:lvl w:ilvl="7">
      <w:start w:val="1"/>
      <w:numFmt w:val="decimal"/>
      <w:isLgl/>
      <w:lvlText w:val="%1.%2.%3.%4.%5.%6.%7.%8."/>
      <w:lvlJc w:val="left"/>
      <w:pPr>
        <w:ind w:left="2983" w:hanging="1800"/>
      </w:pPr>
      <w:rPr>
        <w:rFonts w:hint="default"/>
      </w:rPr>
    </w:lvl>
    <w:lvl w:ilvl="8">
      <w:start w:val="1"/>
      <w:numFmt w:val="decimal"/>
      <w:isLgl/>
      <w:lvlText w:val="%1.%2.%3.%4.%5.%6.%7.%8.%9."/>
      <w:lvlJc w:val="left"/>
      <w:pPr>
        <w:ind w:left="3422" w:hanging="2160"/>
      </w:pPr>
      <w:rPr>
        <w:rFonts w:hint="default"/>
      </w:rPr>
    </w:lvl>
  </w:abstractNum>
  <w:abstractNum w:abstractNumId="11">
    <w:nsid w:val="6D1878D9"/>
    <w:multiLevelType w:val="hybridMultilevel"/>
    <w:tmpl w:val="0122D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B9B3390"/>
    <w:multiLevelType w:val="multilevel"/>
    <w:tmpl w:val="9EBC1312"/>
    <w:lvl w:ilvl="0">
      <w:start w:val="1"/>
      <w:numFmt w:val="decimal"/>
      <w:lvlText w:val="%1."/>
      <w:lvlJc w:val="left"/>
      <w:pPr>
        <w:ind w:left="1365" w:hanging="360"/>
      </w:pPr>
      <w:rPr>
        <w:rFonts w:hint="default"/>
      </w:rPr>
    </w:lvl>
    <w:lvl w:ilvl="1">
      <w:start w:val="1"/>
      <w:numFmt w:val="decimal"/>
      <w:isLgl/>
      <w:lvlText w:val="%1.%2"/>
      <w:lvlJc w:val="left"/>
      <w:pPr>
        <w:ind w:left="1470" w:hanging="465"/>
      </w:pPr>
      <w:rPr>
        <w:rFonts w:hint="default"/>
      </w:rPr>
    </w:lvl>
    <w:lvl w:ilvl="2">
      <w:start w:val="1"/>
      <w:numFmt w:val="decimal"/>
      <w:isLgl/>
      <w:lvlText w:val="%1.%2.%3"/>
      <w:lvlJc w:val="left"/>
      <w:pPr>
        <w:ind w:left="1725" w:hanging="720"/>
      </w:pPr>
      <w:rPr>
        <w:rFonts w:hint="default"/>
      </w:rPr>
    </w:lvl>
    <w:lvl w:ilvl="3">
      <w:start w:val="1"/>
      <w:numFmt w:val="decimal"/>
      <w:isLgl/>
      <w:lvlText w:val="%1.%2.%3.%4"/>
      <w:lvlJc w:val="left"/>
      <w:pPr>
        <w:ind w:left="1725" w:hanging="720"/>
      </w:pPr>
      <w:rPr>
        <w:rFonts w:hint="default"/>
      </w:rPr>
    </w:lvl>
    <w:lvl w:ilvl="4">
      <w:start w:val="1"/>
      <w:numFmt w:val="decimal"/>
      <w:isLgl/>
      <w:lvlText w:val="%1.%2.%3.%4.%5"/>
      <w:lvlJc w:val="left"/>
      <w:pPr>
        <w:ind w:left="2085" w:hanging="1080"/>
      </w:pPr>
      <w:rPr>
        <w:rFonts w:hint="default"/>
      </w:rPr>
    </w:lvl>
    <w:lvl w:ilvl="5">
      <w:start w:val="1"/>
      <w:numFmt w:val="decimal"/>
      <w:isLgl/>
      <w:lvlText w:val="%1.%2.%3.%4.%5.%6"/>
      <w:lvlJc w:val="left"/>
      <w:pPr>
        <w:ind w:left="2085" w:hanging="1080"/>
      </w:pPr>
      <w:rPr>
        <w:rFonts w:hint="default"/>
      </w:rPr>
    </w:lvl>
    <w:lvl w:ilvl="6">
      <w:start w:val="1"/>
      <w:numFmt w:val="decimal"/>
      <w:isLgl/>
      <w:lvlText w:val="%1.%2.%3.%4.%5.%6.%7"/>
      <w:lvlJc w:val="left"/>
      <w:pPr>
        <w:ind w:left="2445" w:hanging="1440"/>
      </w:pPr>
      <w:rPr>
        <w:rFonts w:hint="default"/>
      </w:rPr>
    </w:lvl>
    <w:lvl w:ilvl="7">
      <w:start w:val="1"/>
      <w:numFmt w:val="decimal"/>
      <w:isLgl/>
      <w:lvlText w:val="%1.%2.%3.%4.%5.%6.%7.%8"/>
      <w:lvlJc w:val="left"/>
      <w:pPr>
        <w:ind w:left="2445" w:hanging="1440"/>
      </w:pPr>
      <w:rPr>
        <w:rFonts w:hint="default"/>
      </w:rPr>
    </w:lvl>
    <w:lvl w:ilvl="8">
      <w:start w:val="1"/>
      <w:numFmt w:val="decimal"/>
      <w:isLgl/>
      <w:lvlText w:val="%1.%2.%3.%4.%5.%6.%7.%8.%9"/>
      <w:lvlJc w:val="left"/>
      <w:pPr>
        <w:ind w:left="2805" w:hanging="1800"/>
      </w:pPr>
      <w:rPr>
        <w:rFonts w:hint="default"/>
      </w:rPr>
    </w:lvl>
  </w:abstractNum>
  <w:num w:numId="1">
    <w:abstractNumId w:val="4"/>
  </w:num>
  <w:num w:numId="2">
    <w:abstractNumId w:val="6"/>
  </w:num>
  <w:num w:numId="3">
    <w:abstractNumId w:val="10"/>
  </w:num>
  <w:num w:numId="4">
    <w:abstractNumId w:val="11"/>
  </w:num>
  <w:num w:numId="5">
    <w:abstractNumId w:val="5"/>
  </w:num>
  <w:num w:numId="6">
    <w:abstractNumId w:val="2"/>
  </w:num>
  <w:num w:numId="7">
    <w:abstractNumId w:val="3"/>
  </w:num>
  <w:num w:numId="8">
    <w:abstractNumId w:val="8"/>
  </w:num>
  <w:num w:numId="9">
    <w:abstractNumId w:val="12"/>
  </w:num>
  <w:num w:numId="10">
    <w:abstractNumId w:val="0"/>
  </w:num>
  <w:num w:numId="11">
    <w:abstractNumId w:val="7"/>
  </w:num>
  <w:num w:numId="12">
    <w:abstractNumId w:val="1"/>
  </w:num>
  <w:num w:numId="13">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B1A43"/>
    <w:rsid w:val="0000156F"/>
    <w:rsid w:val="00003A2D"/>
    <w:rsid w:val="000145C5"/>
    <w:rsid w:val="0001495C"/>
    <w:rsid w:val="000149F3"/>
    <w:rsid w:val="00014D5A"/>
    <w:rsid w:val="00015731"/>
    <w:rsid w:val="000201AB"/>
    <w:rsid w:val="000202DC"/>
    <w:rsid w:val="0002058A"/>
    <w:rsid w:val="00021831"/>
    <w:rsid w:val="00025EC3"/>
    <w:rsid w:val="00026628"/>
    <w:rsid w:val="0003036E"/>
    <w:rsid w:val="000316F0"/>
    <w:rsid w:val="00041716"/>
    <w:rsid w:val="00043B24"/>
    <w:rsid w:val="0004479A"/>
    <w:rsid w:val="000458C7"/>
    <w:rsid w:val="000631D0"/>
    <w:rsid w:val="000643FE"/>
    <w:rsid w:val="00064FB8"/>
    <w:rsid w:val="000665E1"/>
    <w:rsid w:val="00067BEF"/>
    <w:rsid w:val="000779E4"/>
    <w:rsid w:val="00081655"/>
    <w:rsid w:val="0008656F"/>
    <w:rsid w:val="00086E77"/>
    <w:rsid w:val="000962C1"/>
    <w:rsid w:val="000A0EC2"/>
    <w:rsid w:val="000A10D8"/>
    <w:rsid w:val="000A205F"/>
    <w:rsid w:val="000A2795"/>
    <w:rsid w:val="000A5033"/>
    <w:rsid w:val="000B4322"/>
    <w:rsid w:val="000B6B05"/>
    <w:rsid w:val="000C17D9"/>
    <w:rsid w:val="000C2737"/>
    <w:rsid w:val="000C43E7"/>
    <w:rsid w:val="000C4589"/>
    <w:rsid w:val="000D2E4A"/>
    <w:rsid w:val="000F4616"/>
    <w:rsid w:val="00104874"/>
    <w:rsid w:val="0010640C"/>
    <w:rsid w:val="001120BA"/>
    <w:rsid w:val="00112EC7"/>
    <w:rsid w:val="001176A7"/>
    <w:rsid w:val="00121D41"/>
    <w:rsid w:val="00123BD1"/>
    <w:rsid w:val="00126A4F"/>
    <w:rsid w:val="00131EB0"/>
    <w:rsid w:val="0013321C"/>
    <w:rsid w:val="00141144"/>
    <w:rsid w:val="00142EB2"/>
    <w:rsid w:val="00147893"/>
    <w:rsid w:val="001512EE"/>
    <w:rsid w:val="00153BEE"/>
    <w:rsid w:val="00156D00"/>
    <w:rsid w:val="00156E25"/>
    <w:rsid w:val="00157A20"/>
    <w:rsid w:val="00157EC2"/>
    <w:rsid w:val="00166FF2"/>
    <w:rsid w:val="00167E59"/>
    <w:rsid w:val="001712FC"/>
    <w:rsid w:val="00175D95"/>
    <w:rsid w:val="001766C5"/>
    <w:rsid w:val="00180EA4"/>
    <w:rsid w:val="00193542"/>
    <w:rsid w:val="00194BFE"/>
    <w:rsid w:val="001A0FB4"/>
    <w:rsid w:val="001A1B65"/>
    <w:rsid w:val="001A3389"/>
    <w:rsid w:val="001A7C96"/>
    <w:rsid w:val="001C573A"/>
    <w:rsid w:val="001C6464"/>
    <w:rsid w:val="001D2E1A"/>
    <w:rsid w:val="001D3BCC"/>
    <w:rsid w:val="001E01C0"/>
    <w:rsid w:val="001E13B0"/>
    <w:rsid w:val="001E45BD"/>
    <w:rsid w:val="001E6239"/>
    <w:rsid w:val="001E7723"/>
    <w:rsid w:val="001F0361"/>
    <w:rsid w:val="0020507F"/>
    <w:rsid w:val="002067ED"/>
    <w:rsid w:val="0021090F"/>
    <w:rsid w:val="002232A7"/>
    <w:rsid w:val="00234251"/>
    <w:rsid w:val="0023462B"/>
    <w:rsid w:val="002350DD"/>
    <w:rsid w:val="00240DEF"/>
    <w:rsid w:val="00247F15"/>
    <w:rsid w:val="00253732"/>
    <w:rsid w:val="00253BF0"/>
    <w:rsid w:val="00264935"/>
    <w:rsid w:val="0027084E"/>
    <w:rsid w:val="00273916"/>
    <w:rsid w:val="00274362"/>
    <w:rsid w:val="002757EF"/>
    <w:rsid w:val="00280B45"/>
    <w:rsid w:val="00281AFD"/>
    <w:rsid w:val="00283398"/>
    <w:rsid w:val="002879E0"/>
    <w:rsid w:val="00290D0E"/>
    <w:rsid w:val="00292898"/>
    <w:rsid w:val="002965E4"/>
    <w:rsid w:val="002970D0"/>
    <w:rsid w:val="002A3CBB"/>
    <w:rsid w:val="002B0CDD"/>
    <w:rsid w:val="002B255F"/>
    <w:rsid w:val="002B5CC7"/>
    <w:rsid w:val="002B7B2A"/>
    <w:rsid w:val="002C191C"/>
    <w:rsid w:val="002D2243"/>
    <w:rsid w:val="002D274D"/>
    <w:rsid w:val="002D307F"/>
    <w:rsid w:val="002D7900"/>
    <w:rsid w:val="002E3A5F"/>
    <w:rsid w:val="002E4059"/>
    <w:rsid w:val="002F0A5B"/>
    <w:rsid w:val="002F12A1"/>
    <w:rsid w:val="002F7099"/>
    <w:rsid w:val="00301D3A"/>
    <w:rsid w:val="00302C62"/>
    <w:rsid w:val="00314191"/>
    <w:rsid w:val="00322383"/>
    <w:rsid w:val="003234A7"/>
    <w:rsid w:val="00325665"/>
    <w:rsid w:val="00330B1B"/>
    <w:rsid w:val="00335682"/>
    <w:rsid w:val="0034437E"/>
    <w:rsid w:val="00345623"/>
    <w:rsid w:val="0034629F"/>
    <w:rsid w:val="00347CCF"/>
    <w:rsid w:val="0035164C"/>
    <w:rsid w:val="003579E1"/>
    <w:rsid w:val="0036085C"/>
    <w:rsid w:val="003622D9"/>
    <w:rsid w:val="003655A1"/>
    <w:rsid w:val="00386620"/>
    <w:rsid w:val="003878CB"/>
    <w:rsid w:val="00390639"/>
    <w:rsid w:val="00392214"/>
    <w:rsid w:val="003A0ECC"/>
    <w:rsid w:val="003A1EA8"/>
    <w:rsid w:val="003A2749"/>
    <w:rsid w:val="003B07BA"/>
    <w:rsid w:val="003B2842"/>
    <w:rsid w:val="003B429C"/>
    <w:rsid w:val="003C2658"/>
    <w:rsid w:val="003C356D"/>
    <w:rsid w:val="003C5029"/>
    <w:rsid w:val="003D7279"/>
    <w:rsid w:val="003E0910"/>
    <w:rsid w:val="003E2DBA"/>
    <w:rsid w:val="003E326C"/>
    <w:rsid w:val="003E3AF9"/>
    <w:rsid w:val="003F1B00"/>
    <w:rsid w:val="003F560E"/>
    <w:rsid w:val="003F6BFC"/>
    <w:rsid w:val="00413DB4"/>
    <w:rsid w:val="00416408"/>
    <w:rsid w:val="00425BEA"/>
    <w:rsid w:val="00430113"/>
    <w:rsid w:val="00430DA3"/>
    <w:rsid w:val="0043233C"/>
    <w:rsid w:val="00433DF4"/>
    <w:rsid w:val="004366D0"/>
    <w:rsid w:val="004374EE"/>
    <w:rsid w:val="00446703"/>
    <w:rsid w:val="00452CAE"/>
    <w:rsid w:val="0045304D"/>
    <w:rsid w:val="00456E95"/>
    <w:rsid w:val="00462A68"/>
    <w:rsid w:val="00473292"/>
    <w:rsid w:val="00490043"/>
    <w:rsid w:val="004A6847"/>
    <w:rsid w:val="004A6AD2"/>
    <w:rsid w:val="004A7E10"/>
    <w:rsid w:val="004B0D30"/>
    <w:rsid w:val="004B650B"/>
    <w:rsid w:val="004C1073"/>
    <w:rsid w:val="004C407B"/>
    <w:rsid w:val="004C6766"/>
    <w:rsid w:val="004D063D"/>
    <w:rsid w:val="004D1661"/>
    <w:rsid w:val="004D456A"/>
    <w:rsid w:val="004E2A85"/>
    <w:rsid w:val="004E2D1D"/>
    <w:rsid w:val="004E5A17"/>
    <w:rsid w:val="004F334E"/>
    <w:rsid w:val="004F42B9"/>
    <w:rsid w:val="004F4CD0"/>
    <w:rsid w:val="004F645B"/>
    <w:rsid w:val="005026D6"/>
    <w:rsid w:val="005030C4"/>
    <w:rsid w:val="00507E6B"/>
    <w:rsid w:val="005107E4"/>
    <w:rsid w:val="00511B91"/>
    <w:rsid w:val="00513722"/>
    <w:rsid w:val="0051509C"/>
    <w:rsid w:val="00520268"/>
    <w:rsid w:val="005348D6"/>
    <w:rsid w:val="005361AF"/>
    <w:rsid w:val="005371A8"/>
    <w:rsid w:val="005418E2"/>
    <w:rsid w:val="0054292D"/>
    <w:rsid w:val="005451D2"/>
    <w:rsid w:val="00551503"/>
    <w:rsid w:val="00562796"/>
    <w:rsid w:val="00571111"/>
    <w:rsid w:val="00582157"/>
    <w:rsid w:val="005826A4"/>
    <w:rsid w:val="00585192"/>
    <w:rsid w:val="00590936"/>
    <w:rsid w:val="0059378C"/>
    <w:rsid w:val="00596F18"/>
    <w:rsid w:val="005A275B"/>
    <w:rsid w:val="005A74A3"/>
    <w:rsid w:val="005B2E15"/>
    <w:rsid w:val="005C2572"/>
    <w:rsid w:val="005C6893"/>
    <w:rsid w:val="005C74A3"/>
    <w:rsid w:val="005D036E"/>
    <w:rsid w:val="005D5561"/>
    <w:rsid w:val="005D6B56"/>
    <w:rsid w:val="005E2FC7"/>
    <w:rsid w:val="005F12CA"/>
    <w:rsid w:val="005F68B8"/>
    <w:rsid w:val="005F6B71"/>
    <w:rsid w:val="00604234"/>
    <w:rsid w:val="00604972"/>
    <w:rsid w:val="00604D51"/>
    <w:rsid w:val="00606B18"/>
    <w:rsid w:val="00610177"/>
    <w:rsid w:val="00613CB8"/>
    <w:rsid w:val="006147C8"/>
    <w:rsid w:val="00615543"/>
    <w:rsid w:val="006156C2"/>
    <w:rsid w:val="00617677"/>
    <w:rsid w:val="006213AF"/>
    <w:rsid w:val="006324B5"/>
    <w:rsid w:val="0063315B"/>
    <w:rsid w:val="006333BD"/>
    <w:rsid w:val="00636E2B"/>
    <w:rsid w:val="00642A55"/>
    <w:rsid w:val="00646DAA"/>
    <w:rsid w:val="00647709"/>
    <w:rsid w:val="006715EA"/>
    <w:rsid w:val="00672AB6"/>
    <w:rsid w:val="00672F64"/>
    <w:rsid w:val="00675313"/>
    <w:rsid w:val="00675AAE"/>
    <w:rsid w:val="006774F6"/>
    <w:rsid w:val="00680BD0"/>
    <w:rsid w:val="00680E4D"/>
    <w:rsid w:val="00684755"/>
    <w:rsid w:val="006904B7"/>
    <w:rsid w:val="006924FF"/>
    <w:rsid w:val="006945EB"/>
    <w:rsid w:val="006947ED"/>
    <w:rsid w:val="006964C6"/>
    <w:rsid w:val="006A0C23"/>
    <w:rsid w:val="006A2DE2"/>
    <w:rsid w:val="006A58C6"/>
    <w:rsid w:val="006B1A43"/>
    <w:rsid w:val="006B3276"/>
    <w:rsid w:val="006C0F58"/>
    <w:rsid w:val="006C4609"/>
    <w:rsid w:val="006C54D2"/>
    <w:rsid w:val="006D3044"/>
    <w:rsid w:val="006D34DB"/>
    <w:rsid w:val="006D65A9"/>
    <w:rsid w:val="006E14B2"/>
    <w:rsid w:val="006F1188"/>
    <w:rsid w:val="006F41AC"/>
    <w:rsid w:val="006F5335"/>
    <w:rsid w:val="006F5774"/>
    <w:rsid w:val="00700182"/>
    <w:rsid w:val="0070153B"/>
    <w:rsid w:val="0070547C"/>
    <w:rsid w:val="00705AF0"/>
    <w:rsid w:val="00707874"/>
    <w:rsid w:val="00711DDF"/>
    <w:rsid w:val="0071444A"/>
    <w:rsid w:val="00720AB3"/>
    <w:rsid w:val="007212A5"/>
    <w:rsid w:val="007252E7"/>
    <w:rsid w:val="00730DE0"/>
    <w:rsid w:val="00732CA8"/>
    <w:rsid w:val="00733DFA"/>
    <w:rsid w:val="007342D2"/>
    <w:rsid w:val="00736B6D"/>
    <w:rsid w:val="007376CD"/>
    <w:rsid w:val="00740320"/>
    <w:rsid w:val="0076495E"/>
    <w:rsid w:val="00765EE1"/>
    <w:rsid w:val="00765F96"/>
    <w:rsid w:val="00766B4D"/>
    <w:rsid w:val="00774857"/>
    <w:rsid w:val="00786075"/>
    <w:rsid w:val="00790073"/>
    <w:rsid w:val="007913B7"/>
    <w:rsid w:val="00793626"/>
    <w:rsid w:val="007A12FB"/>
    <w:rsid w:val="007A16A5"/>
    <w:rsid w:val="007A47AA"/>
    <w:rsid w:val="007B2520"/>
    <w:rsid w:val="007B5B35"/>
    <w:rsid w:val="007B7354"/>
    <w:rsid w:val="007B7FAD"/>
    <w:rsid w:val="007C1B63"/>
    <w:rsid w:val="007D4A96"/>
    <w:rsid w:val="007D69E7"/>
    <w:rsid w:val="007E1067"/>
    <w:rsid w:val="007E114F"/>
    <w:rsid w:val="007F0058"/>
    <w:rsid w:val="007F29DC"/>
    <w:rsid w:val="007F4CD4"/>
    <w:rsid w:val="00804D4B"/>
    <w:rsid w:val="00806889"/>
    <w:rsid w:val="00811EC3"/>
    <w:rsid w:val="008214F3"/>
    <w:rsid w:val="00834F56"/>
    <w:rsid w:val="00835D51"/>
    <w:rsid w:val="00836285"/>
    <w:rsid w:val="00843088"/>
    <w:rsid w:val="0084355E"/>
    <w:rsid w:val="00850760"/>
    <w:rsid w:val="00855E50"/>
    <w:rsid w:val="00856A84"/>
    <w:rsid w:val="0086113A"/>
    <w:rsid w:val="00865071"/>
    <w:rsid w:val="0086543F"/>
    <w:rsid w:val="00877957"/>
    <w:rsid w:val="00881382"/>
    <w:rsid w:val="0088748D"/>
    <w:rsid w:val="008A3E9D"/>
    <w:rsid w:val="008B0AF8"/>
    <w:rsid w:val="008B1071"/>
    <w:rsid w:val="008B579C"/>
    <w:rsid w:val="008B5F56"/>
    <w:rsid w:val="008C0DC6"/>
    <w:rsid w:val="008C0FC6"/>
    <w:rsid w:val="008C1DAB"/>
    <w:rsid w:val="008C2C34"/>
    <w:rsid w:val="008D56A2"/>
    <w:rsid w:val="008D6927"/>
    <w:rsid w:val="008D695E"/>
    <w:rsid w:val="008D6ED2"/>
    <w:rsid w:val="008E1950"/>
    <w:rsid w:val="008E24D3"/>
    <w:rsid w:val="008E331E"/>
    <w:rsid w:val="008E4A1E"/>
    <w:rsid w:val="008E74D1"/>
    <w:rsid w:val="008F0208"/>
    <w:rsid w:val="008F2882"/>
    <w:rsid w:val="008F49B0"/>
    <w:rsid w:val="008F4C39"/>
    <w:rsid w:val="008F7618"/>
    <w:rsid w:val="00902656"/>
    <w:rsid w:val="00902BBE"/>
    <w:rsid w:val="00902F2C"/>
    <w:rsid w:val="0090337E"/>
    <w:rsid w:val="00904515"/>
    <w:rsid w:val="0091050A"/>
    <w:rsid w:val="00915192"/>
    <w:rsid w:val="00921448"/>
    <w:rsid w:val="00933957"/>
    <w:rsid w:val="00937F10"/>
    <w:rsid w:val="009421D6"/>
    <w:rsid w:val="009453DB"/>
    <w:rsid w:val="00956CDD"/>
    <w:rsid w:val="00961C94"/>
    <w:rsid w:val="00962618"/>
    <w:rsid w:val="0097230E"/>
    <w:rsid w:val="009740E9"/>
    <w:rsid w:val="0097570A"/>
    <w:rsid w:val="00976614"/>
    <w:rsid w:val="009820EF"/>
    <w:rsid w:val="00982E42"/>
    <w:rsid w:val="00992459"/>
    <w:rsid w:val="0099288E"/>
    <w:rsid w:val="00993D7B"/>
    <w:rsid w:val="0099638B"/>
    <w:rsid w:val="009A04AA"/>
    <w:rsid w:val="009B3499"/>
    <w:rsid w:val="009B7568"/>
    <w:rsid w:val="009C0F8D"/>
    <w:rsid w:val="009C2E4D"/>
    <w:rsid w:val="009C4E19"/>
    <w:rsid w:val="009C7A88"/>
    <w:rsid w:val="009C7B86"/>
    <w:rsid w:val="009D00D3"/>
    <w:rsid w:val="009D1187"/>
    <w:rsid w:val="009E7BE8"/>
    <w:rsid w:val="009F4A9A"/>
    <w:rsid w:val="009F7629"/>
    <w:rsid w:val="00A002E6"/>
    <w:rsid w:val="00A014C3"/>
    <w:rsid w:val="00A0602F"/>
    <w:rsid w:val="00A0690A"/>
    <w:rsid w:val="00A072AC"/>
    <w:rsid w:val="00A07E4F"/>
    <w:rsid w:val="00A15413"/>
    <w:rsid w:val="00A2132C"/>
    <w:rsid w:val="00A226F4"/>
    <w:rsid w:val="00A26DEF"/>
    <w:rsid w:val="00A27A48"/>
    <w:rsid w:val="00A27C51"/>
    <w:rsid w:val="00A3140C"/>
    <w:rsid w:val="00A3388C"/>
    <w:rsid w:val="00A353F6"/>
    <w:rsid w:val="00A409AF"/>
    <w:rsid w:val="00A47505"/>
    <w:rsid w:val="00A5272C"/>
    <w:rsid w:val="00A556BD"/>
    <w:rsid w:val="00A56D85"/>
    <w:rsid w:val="00A60CB6"/>
    <w:rsid w:val="00A64257"/>
    <w:rsid w:val="00A73CF1"/>
    <w:rsid w:val="00A74125"/>
    <w:rsid w:val="00A77AE3"/>
    <w:rsid w:val="00A91751"/>
    <w:rsid w:val="00A95203"/>
    <w:rsid w:val="00A956ED"/>
    <w:rsid w:val="00AA0DED"/>
    <w:rsid w:val="00AA3EA9"/>
    <w:rsid w:val="00AA7E9F"/>
    <w:rsid w:val="00AB0E43"/>
    <w:rsid w:val="00AB1ECE"/>
    <w:rsid w:val="00AB2DC5"/>
    <w:rsid w:val="00AC38C7"/>
    <w:rsid w:val="00AD0874"/>
    <w:rsid w:val="00AD0D40"/>
    <w:rsid w:val="00AE22AD"/>
    <w:rsid w:val="00AE7500"/>
    <w:rsid w:val="00AE7866"/>
    <w:rsid w:val="00AE797F"/>
    <w:rsid w:val="00AF016D"/>
    <w:rsid w:val="00AF1561"/>
    <w:rsid w:val="00AF5663"/>
    <w:rsid w:val="00B11ADD"/>
    <w:rsid w:val="00B12AA6"/>
    <w:rsid w:val="00B1560C"/>
    <w:rsid w:val="00B2242B"/>
    <w:rsid w:val="00B273ED"/>
    <w:rsid w:val="00B306F8"/>
    <w:rsid w:val="00B33A06"/>
    <w:rsid w:val="00B34466"/>
    <w:rsid w:val="00B365E3"/>
    <w:rsid w:val="00B40644"/>
    <w:rsid w:val="00B431CD"/>
    <w:rsid w:val="00B611B9"/>
    <w:rsid w:val="00B66208"/>
    <w:rsid w:val="00B70DCE"/>
    <w:rsid w:val="00B7429E"/>
    <w:rsid w:val="00B80461"/>
    <w:rsid w:val="00B81755"/>
    <w:rsid w:val="00B81AE9"/>
    <w:rsid w:val="00BA1149"/>
    <w:rsid w:val="00BB025D"/>
    <w:rsid w:val="00BB61F1"/>
    <w:rsid w:val="00BC4C0C"/>
    <w:rsid w:val="00BC60FE"/>
    <w:rsid w:val="00BD1FCB"/>
    <w:rsid w:val="00BF58FA"/>
    <w:rsid w:val="00BF6287"/>
    <w:rsid w:val="00C02AC7"/>
    <w:rsid w:val="00C04823"/>
    <w:rsid w:val="00C05218"/>
    <w:rsid w:val="00C113AB"/>
    <w:rsid w:val="00C131DC"/>
    <w:rsid w:val="00C21050"/>
    <w:rsid w:val="00C24183"/>
    <w:rsid w:val="00C24462"/>
    <w:rsid w:val="00C248E7"/>
    <w:rsid w:val="00C30E71"/>
    <w:rsid w:val="00C31F06"/>
    <w:rsid w:val="00C34770"/>
    <w:rsid w:val="00C34B82"/>
    <w:rsid w:val="00C4489A"/>
    <w:rsid w:val="00C45BCE"/>
    <w:rsid w:val="00C47603"/>
    <w:rsid w:val="00C5523F"/>
    <w:rsid w:val="00C56E59"/>
    <w:rsid w:val="00C62F01"/>
    <w:rsid w:val="00C63FA5"/>
    <w:rsid w:val="00C65595"/>
    <w:rsid w:val="00C721DB"/>
    <w:rsid w:val="00C73080"/>
    <w:rsid w:val="00C76DE6"/>
    <w:rsid w:val="00C81D37"/>
    <w:rsid w:val="00C82EE8"/>
    <w:rsid w:val="00CA066C"/>
    <w:rsid w:val="00CD176E"/>
    <w:rsid w:val="00CD569A"/>
    <w:rsid w:val="00CD5A0A"/>
    <w:rsid w:val="00CD7195"/>
    <w:rsid w:val="00CE23B8"/>
    <w:rsid w:val="00CE261C"/>
    <w:rsid w:val="00CE3BA0"/>
    <w:rsid w:val="00CF27B7"/>
    <w:rsid w:val="00CF4378"/>
    <w:rsid w:val="00D00E23"/>
    <w:rsid w:val="00D05807"/>
    <w:rsid w:val="00D13320"/>
    <w:rsid w:val="00D13A5C"/>
    <w:rsid w:val="00D13BDB"/>
    <w:rsid w:val="00D1703C"/>
    <w:rsid w:val="00D17A37"/>
    <w:rsid w:val="00D21A8E"/>
    <w:rsid w:val="00D242F8"/>
    <w:rsid w:val="00D24327"/>
    <w:rsid w:val="00D24820"/>
    <w:rsid w:val="00D308A6"/>
    <w:rsid w:val="00D31657"/>
    <w:rsid w:val="00D32AE6"/>
    <w:rsid w:val="00D34314"/>
    <w:rsid w:val="00D36199"/>
    <w:rsid w:val="00D36823"/>
    <w:rsid w:val="00D53E70"/>
    <w:rsid w:val="00D70502"/>
    <w:rsid w:val="00D73A39"/>
    <w:rsid w:val="00D76642"/>
    <w:rsid w:val="00D803DB"/>
    <w:rsid w:val="00D811B3"/>
    <w:rsid w:val="00D81717"/>
    <w:rsid w:val="00D82EF8"/>
    <w:rsid w:val="00D83BFC"/>
    <w:rsid w:val="00D863C1"/>
    <w:rsid w:val="00D87FD7"/>
    <w:rsid w:val="00D92253"/>
    <w:rsid w:val="00D941A0"/>
    <w:rsid w:val="00D957AF"/>
    <w:rsid w:val="00D96166"/>
    <w:rsid w:val="00DB25E3"/>
    <w:rsid w:val="00DB5483"/>
    <w:rsid w:val="00DB667A"/>
    <w:rsid w:val="00DC5351"/>
    <w:rsid w:val="00DC7893"/>
    <w:rsid w:val="00DD022A"/>
    <w:rsid w:val="00DE0525"/>
    <w:rsid w:val="00DE1840"/>
    <w:rsid w:val="00DE5890"/>
    <w:rsid w:val="00DF0C4A"/>
    <w:rsid w:val="00DF4A3E"/>
    <w:rsid w:val="00DF4B30"/>
    <w:rsid w:val="00DF5090"/>
    <w:rsid w:val="00DF6823"/>
    <w:rsid w:val="00E02802"/>
    <w:rsid w:val="00E05F7D"/>
    <w:rsid w:val="00E07D3D"/>
    <w:rsid w:val="00E15F86"/>
    <w:rsid w:val="00E17F56"/>
    <w:rsid w:val="00E21F47"/>
    <w:rsid w:val="00E252F2"/>
    <w:rsid w:val="00E25359"/>
    <w:rsid w:val="00E3599F"/>
    <w:rsid w:val="00E37A98"/>
    <w:rsid w:val="00E42574"/>
    <w:rsid w:val="00E4560D"/>
    <w:rsid w:val="00E5043B"/>
    <w:rsid w:val="00E53234"/>
    <w:rsid w:val="00E532BE"/>
    <w:rsid w:val="00E56C0B"/>
    <w:rsid w:val="00E60560"/>
    <w:rsid w:val="00E6096E"/>
    <w:rsid w:val="00E645FC"/>
    <w:rsid w:val="00E679AE"/>
    <w:rsid w:val="00E70B8F"/>
    <w:rsid w:val="00E73CB0"/>
    <w:rsid w:val="00E805B4"/>
    <w:rsid w:val="00E84BB5"/>
    <w:rsid w:val="00E86D51"/>
    <w:rsid w:val="00E87D71"/>
    <w:rsid w:val="00E90AD2"/>
    <w:rsid w:val="00E925A6"/>
    <w:rsid w:val="00EA0454"/>
    <w:rsid w:val="00EA3AF7"/>
    <w:rsid w:val="00EA3F64"/>
    <w:rsid w:val="00EB68E7"/>
    <w:rsid w:val="00EC1C37"/>
    <w:rsid w:val="00EC460E"/>
    <w:rsid w:val="00ED0EA4"/>
    <w:rsid w:val="00ED2F28"/>
    <w:rsid w:val="00ED4465"/>
    <w:rsid w:val="00ED5C02"/>
    <w:rsid w:val="00EE16F5"/>
    <w:rsid w:val="00EF25F0"/>
    <w:rsid w:val="00EF3872"/>
    <w:rsid w:val="00EF6B4D"/>
    <w:rsid w:val="00F017BC"/>
    <w:rsid w:val="00F02D9D"/>
    <w:rsid w:val="00F03456"/>
    <w:rsid w:val="00F12507"/>
    <w:rsid w:val="00F1713B"/>
    <w:rsid w:val="00F1781B"/>
    <w:rsid w:val="00F20A65"/>
    <w:rsid w:val="00F20E1A"/>
    <w:rsid w:val="00F240A7"/>
    <w:rsid w:val="00F24F5E"/>
    <w:rsid w:val="00F253DF"/>
    <w:rsid w:val="00F3276D"/>
    <w:rsid w:val="00F364C8"/>
    <w:rsid w:val="00F4002E"/>
    <w:rsid w:val="00F47FB3"/>
    <w:rsid w:val="00F54460"/>
    <w:rsid w:val="00F547A1"/>
    <w:rsid w:val="00F6053F"/>
    <w:rsid w:val="00F60D3A"/>
    <w:rsid w:val="00F643EA"/>
    <w:rsid w:val="00F66AD7"/>
    <w:rsid w:val="00F67574"/>
    <w:rsid w:val="00F73707"/>
    <w:rsid w:val="00F73D2A"/>
    <w:rsid w:val="00F87964"/>
    <w:rsid w:val="00F927F4"/>
    <w:rsid w:val="00F93588"/>
    <w:rsid w:val="00F96913"/>
    <w:rsid w:val="00FA1040"/>
    <w:rsid w:val="00FA2E43"/>
    <w:rsid w:val="00FA4E5D"/>
    <w:rsid w:val="00FA6800"/>
    <w:rsid w:val="00FA7832"/>
    <w:rsid w:val="00FB3C8B"/>
    <w:rsid w:val="00FB4C5C"/>
    <w:rsid w:val="00FB7CF8"/>
    <w:rsid w:val="00FC2AF3"/>
    <w:rsid w:val="00FC3A6C"/>
    <w:rsid w:val="00FC7C02"/>
    <w:rsid w:val="00FC7CBA"/>
    <w:rsid w:val="00FE0B5E"/>
    <w:rsid w:val="00FE1322"/>
    <w:rsid w:val="00FE40CF"/>
    <w:rsid w:val="00FF21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Classic 4"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466"/>
  </w:style>
  <w:style w:type="paragraph" w:styleId="1">
    <w:name w:val="heading 1"/>
    <w:basedOn w:val="a"/>
    <w:next w:val="a"/>
    <w:link w:val="10"/>
    <w:qFormat/>
    <w:rsid w:val="00C56E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5272C"/>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nhideWhenUsed/>
    <w:qFormat/>
    <w:rsid w:val="00AA0DED"/>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5272C"/>
    <w:rPr>
      <w:rFonts w:ascii="Arial" w:eastAsia="Times New Roman" w:hAnsi="Arial" w:cs="Arial"/>
      <w:b/>
      <w:bCs/>
      <w:i/>
      <w:iCs/>
      <w:sz w:val="28"/>
      <w:szCs w:val="28"/>
    </w:rPr>
  </w:style>
  <w:style w:type="character" w:customStyle="1" w:styleId="a3">
    <w:name w:val="Без интервала Знак"/>
    <w:basedOn w:val="a0"/>
    <w:link w:val="a4"/>
    <w:uiPriority w:val="1"/>
    <w:locked/>
    <w:rsid w:val="006B1A43"/>
    <w:rPr>
      <w:rFonts w:ascii="Cambria" w:eastAsia="Times New Roman" w:hAnsi="Cambria" w:cs="Times New Roman"/>
      <w:lang w:val="en-US" w:bidi="en-US"/>
    </w:rPr>
  </w:style>
  <w:style w:type="paragraph" w:styleId="a4">
    <w:name w:val="No Spacing"/>
    <w:basedOn w:val="a"/>
    <w:link w:val="a3"/>
    <w:uiPriority w:val="1"/>
    <w:qFormat/>
    <w:rsid w:val="006B1A43"/>
    <w:pPr>
      <w:spacing w:after="0" w:line="240" w:lineRule="auto"/>
    </w:pPr>
    <w:rPr>
      <w:rFonts w:ascii="Cambria" w:eastAsia="Times New Roman" w:hAnsi="Cambria" w:cs="Times New Roman"/>
      <w:lang w:val="en-US" w:bidi="en-US"/>
    </w:rPr>
  </w:style>
  <w:style w:type="paragraph" w:styleId="a5">
    <w:name w:val="footer"/>
    <w:basedOn w:val="a"/>
    <w:link w:val="a6"/>
    <w:uiPriority w:val="99"/>
    <w:unhideWhenUsed/>
    <w:rsid w:val="006B1A43"/>
    <w:pPr>
      <w:tabs>
        <w:tab w:val="center" w:pos="4677"/>
        <w:tab w:val="right" w:pos="9355"/>
      </w:tabs>
      <w:spacing w:after="0" w:line="240" w:lineRule="auto"/>
    </w:pPr>
    <w:rPr>
      <w:rFonts w:ascii="Cambria" w:eastAsia="Times New Roman" w:hAnsi="Cambria" w:cs="Times New Roman"/>
      <w:lang w:val="en-US" w:eastAsia="en-US" w:bidi="en-US"/>
    </w:rPr>
  </w:style>
  <w:style w:type="character" w:customStyle="1" w:styleId="a6">
    <w:name w:val="Нижний колонтитул Знак"/>
    <w:basedOn w:val="a0"/>
    <w:link w:val="a5"/>
    <w:uiPriority w:val="99"/>
    <w:rsid w:val="006B1A43"/>
    <w:rPr>
      <w:rFonts w:ascii="Cambria" w:eastAsia="Times New Roman" w:hAnsi="Cambria" w:cs="Times New Roman"/>
      <w:lang w:val="en-US" w:eastAsia="en-US" w:bidi="en-US"/>
    </w:rPr>
  </w:style>
  <w:style w:type="paragraph" w:styleId="a7">
    <w:name w:val="List Paragraph"/>
    <w:basedOn w:val="a"/>
    <w:link w:val="a8"/>
    <w:uiPriority w:val="34"/>
    <w:qFormat/>
    <w:rsid w:val="006B1A43"/>
    <w:pPr>
      <w:widowControl w:val="0"/>
      <w:suppressAutoHyphens/>
      <w:spacing w:after="0" w:line="240" w:lineRule="auto"/>
      <w:ind w:left="720"/>
      <w:contextualSpacing/>
    </w:pPr>
    <w:rPr>
      <w:rFonts w:ascii="Times New Roman" w:eastAsia="Arial Unicode MS" w:hAnsi="Times New Roman" w:cs="Mangal"/>
      <w:kern w:val="1"/>
      <w:sz w:val="24"/>
      <w:szCs w:val="21"/>
      <w:lang w:eastAsia="hi-IN" w:bidi="hi-IN"/>
    </w:rPr>
  </w:style>
  <w:style w:type="character" w:customStyle="1" w:styleId="a8">
    <w:name w:val="Абзац списка Знак"/>
    <w:basedOn w:val="a0"/>
    <w:link w:val="a7"/>
    <w:uiPriority w:val="34"/>
    <w:locked/>
    <w:rsid w:val="006B1A43"/>
    <w:rPr>
      <w:rFonts w:ascii="Times New Roman" w:eastAsia="Arial Unicode MS" w:hAnsi="Times New Roman" w:cs="Mangal"/>
      <w:kern w:val="1"/>
      <w:sz w:val="24"/>
      <w:szCs w:val="21"/>
      <w:lang w:eastAsia="hi-IN" w:bidi="hi-IN"/>
    </w:rPr>
  </w:style>
  <w:style w:type="paragraph" w:styleId="a9">
    <w:name w:val="Balloon Text"/>
    <w:basedOn w:val="a"/>
    <w:link w:val="aa"/>
    <w:uiPriority w:val="99"/>
    <w:unhideWhenUsed/>
    <w:rsid w:val="006B1A43"/>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6B1A43"/>
    <w:rPr>
      <w:rFonts w:ascii="Tahoma" w:hAnsi="Tahoma" w:cs="Tahoma"/>
      <w:sz w:val="16"/>
      <w:szCs w:val="16"/>
    </w:rPr>
  </w:style>
  <w:style w:type="paragraph" w:customStyle="1" w:styleId="ConsPlusTitle">
    <w:name w:val="ConsPlusTitle"/>
    <w:uiPriority w:val="99"/>
    <w:rsid w:val="006B1A43"/>
    <w:pPr>
      <w:autoSpaceDE w:val="0"/>
      <w:autoSpaceDN w:val="0"/>
      <w:adjustRightInd w:val="0"/>
      <w:spacing w:after="0" w:line="240" w:lineRule="auto"/>
    </w:pPr>
    <w:rPr>
      <w:rFonts w:ascii="Arial" w:eastAsia="Times New Roman" w:hAnsi="Arial" w:cs="Arial"/>
      <w:b/>
      <w:bCs/>
      <w:sz w:val="20"/>
      <w:szCs w:val="20"/>
    </w:rPr>
  </w:style>
  <w:style w:type="character" w:customStyle="1" w:styleId="FontStyle13">
    <w:name w:val="Font Style13"/>
    <w:basedOn w:val="a0"/>
    <w:rsid w:val="006B1A43"/>
    <w:rPr>
      <w:rFonts w:ascii="Times New Roman" w:hAnsi="Times New Roman" w:cs="Times New Roman"/>
      <w:sz w:val="22"/>
      <w:szCs w:val="22"/>
    </w:rPr>
  </w:style>
  <w:style w:type="paragraph" w:customStyle="1" w:styleId="ConsPlusNormal">
    <w:name w:val="ConsPlusNormal"/>
    <w:link w:val="ConsPlusNormal0"/>
    <w:rsid w:val="006B1A43"/>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6B1A43"/>
    <w:rPr>
      <w:rFonts w:ascii="Times New Roman" w:eastAsia="Times New Roman" w:hAnsi="Times New Roman" w:cs="Times New Roman"/>
      <w:sz w:val="24"/>
      <w:szCs w:val="24"/>
    </w:rPr>
  </w:style>
  <w:style w:type="character" w:customStyle="1" w:styleId="ab">
    <w:name w:val="Основной текст_"/>
    <w:basedOn w:val="a0"/>
    <w:link w:val="11"/>
    <w:rsid w:val="006B1A43"/>
    <w:rPr>
      <w:rFonts w:ascii="Times New Roman" w:eastAsia="Times New Roman" w:hAnsi="Times New Roman"/>
      <w:sz w:val="28"/>
      <w:szCs w:val="28"/>
      <w:shd w:val="clear" w:color="auto" w:fill="FFFFFF"/>
    </w:rPr>
  </w:style>
  <w:style w:type="paragraph" w:customStyle="1" w:styleId="11">
    <w:name w:val="Основной текст1"/>
    <w:basedOn w:val="a"/>
    <w:link w:val="ab"/>
    <w:rsid w:val="006B1A43"/>
    <w:pPr>
      <w:shd w:val="clear" w:color="auto" w:fill="FFFFFF"/>
      <w:spacing w:after="0" w:line="0" w:lineRule="atLeast"/>
    </w:pPr>
    <w:rPr>
      <w:rFonts w:ascii="Times New Roman" w:eastAsia="Times New Roman" w:hAnsi="Times New Roman"/>
      <w:sz w:val="28"/>
      <w:szCs w:val="28"/>
    </w:rPr>
  </w:style>
  <w:style w:type="paragraph" w:customStyle="1" w:styleId="ConsNormal">
    <w:name w:val="ConsNormal"/>
    <w:rsid w:val="006B1A4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c">
    <w:name w:val="Подпись к таблице"/>
    <w:basedOn w:val="a0"/>
    <w:rsid w:val="006B1A43"/>
    <w:rPr>
      <w:rFonts w:ascii="Times New Roman" w:eastAsia="Times New Roman" w:hAnsi="Times New Roman" w:cs="Times New Roman" w:hint="default"/>
      <w:b w:val="0"/>
      <w:bCs w:val="0"/>
      <w:i w:val="0"/>
      <w:iCs w:val="0"/>
      <w:smallCaps w:val="0"/>
      <w:spacing w:val="0"/>
      <w:sz w:val="27"/>
      <w:szCs w:val="27"/>
      <w:u w:val="single"/>
    </w:rPr>
  </w:style>
  <w:style w:type="paragraph" w:customStyle="1" w:styleId="ConsTitle">
    <w:name w:val="ConsTitle"/>
    <w:rsid w:val="00FC2AF3"/>
    <w:pPr>
      <w:widowControl w:val="0"/>
      <w:autoSpaceDE w:val="0"/>
      <w:autoSpaceDN w:val="0"/>
      <w:adjustRightInd w:val="0"/>
      <w:spacing w:after="0" w:line="240" w:lineRule="auto"/>
      <w:ind w:right="19772"/>
    </w:pPr>
    <w:rPr>
      <w:rFonts w:ascii="Arial" w:eastAsia="Times New Roman" w:hAnsi="Arial" w:cs="Arial"/>
      <w:b/>
      <w:bCs/>
      <w:sz w:val="20"/>
      <w:szCs w:val="20"/>
    </w:rPr>
  </w:style>
  <w:style w:type="character" w:styleId="ad">
    <w:name w:val="Hyperlink"/>
    <w:rsid w:val="002D2243"/>
    <w:rPr>
      <w:color w:val="0000FF"/>
      <w:u w:val="single"/>
    </w:rPr>
  </w:style>
  <w:style w:type="character" w:customStyle="1" w:styleId="apple-converted-space">
    <w:name w:val="apple-converted-space"/>
    <w:basedOn w:val="a0"/>
    <w:rsid w:val="007B7354"/>
  </w:style>
  <w:style w:type="character" w:customStyle="1" w:styleId="b">
    <w:name w:val="b"/>
    <w:basedOn w:val="a0"/>
    <w:rsid w:val="007B7354"/>
  </w:style>
  <w:style w:type="paragraph" w:customStyle="1" w:styleId="heading">
    <w:name w:val="heading"/>
    <w:basedOn w:val="a"/>
    <w:rsid w:val="003A1EA8"/>
    <w:pPr>
      <w:shd w:val="clear" w:color="auto" w:fill="CCCCFF"/>
      <w:spacing w:before="100" w:beforeAutospacing="1" w:after="100" w:afterAutospacing="1" w:line="240" w:lineRule="auto"/>
    </w:pPr>
    <w:rPr>
      <w:rFonts w:ascii="Times New Roman" w:eastAsia="Times New Roman" w:hAnsi="Times New Roman" w:cs="Times New Roman"/>
      <w:color w:val="000000"/>
      <w:sz w:val="24"/>
      <w:szCs w:val="24"/>
    </w:rPr>
  </w:style>
  <w:style w:type="table" w:styleId="ae">
    <w:name w:val="Table Grid"/>
    <w:basedOn w:val="a1"/>
    <w:uiPriority w:val="99"/>
    <w:rsid w:val="007015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qFormat/>
    <w:rsid w:val="0070153B"/>
    <w:rPr>
      <w:b/>
      <w:bCs/>
    </w:rPr>
  </w:style>
  <w:style w:type="paragraph" w:styleId="af0">
    <w:name w:val="header"/>
    <w:basedOn w:val="a"/>
    <w:link w:val="af1"/>
    <w:uiPriority w:val="99"/>
    <w:unhideWhenUsed/>
    <w:rsid w:val="0070153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70153B"/>
  </w:style>
  <w:style w:type="character" w:customStyle="1" w:styleId="Bodytext">
    <w:name w:val="Body text_"/>
    <w:basedOn w:val="a0"/>
    <w:link w:val="Bodytext0"/>
    <w:rsid w:val="008D695E"/>
    <w:rPr>
      <w:rFonts w:ascii="Times New Roman" w:eastAsia="Times New Roman" w:hAnsi="Times New Roman"/>
      <w:sz w:val="26"/>
      <w:szCs w:val="26"/>
      <w:shd w:val="clear" w:color="auto" w:fill="FFFFFF"/>
    </w:rPr>
  </w:style>
  <w:style w:type="paragraph" w:customStyle="1" w:styleId="Bodytext0">
    <w:name w:val="Body text"/>
    <w:basedOn w:val="a"/>
    <w:link w:val="Bodytext"/>
    <w:rsid w:val="008D695E"/>
    <w:pPr>
      <w:shd w:val="clear" w:color="auto" w:fill="FFFFFF"/>
      <w:spacing w:after="0" w:line="336" w:lineRule="exact"/>
    </w:pPr>
    <w:rPr>
      <w:rFonts w:ascii="Times New Roman" w:eastAsia="Times New Roman" w:hAnsi="Times New Roman"/>
      <w:sz w:val="26"/>
      <w:szCs w:val="26"/>
    </w:rPr>
  </w:style>
  <w:style w:type="paragraph" w:customStyle="1" w:styleId="consplusnonformatbullet1gif">
    <w:name w:val="consplusnonformatbullet1.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2gif">
    <w:name w:val="consplusnonformatbullet2.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3gif">
    <w:name w:val="consplusnonformatbullet3.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
    <w:name w:val="Заголовок №3_"/>
    <w:basedOn w:val="a0"/>
    <w:link w:val="32"/>
    <w:rsid w:val="00B431CD"/>
    <w:rPr>
      <w:spacing w:val="3"/>
      <w:sz w:val="25"/>
      <w:szCs w:val="25"/>
      <w:shd w:val="clear" w:color="auto" w:fill="FFFFFF"/>
    </w:rPr>
  </w:style>
  <w:style w:type="paragraph" w:customStyle="1" w:styleId="32">
    <w:name w:val="Заголовок №3"/>
    <w:basedOn w:val="a"/>
    <w:link w:val="31"/>
    <w:rsid w:val="00B431CD"/>
    <w:pPr>
      <w:shd w:val="clear" w:color="auto" w:fill="FFFFFF"/>
      <w:spacing w:after="0" w:line="0" w:lineRule="atLeast"/>
      <w:jc w:val="center"/>
      <w:outlineLvl w:val="2"/>
    </w:pPr>
    <w:rPr>
      <w:spacing w:val="3"/>
      <w:sz w:val="25"/>
      <w:szCs w:val="25"/>
    </w:rPr>
  </w:style>
  <w:style w:type="paragraph" w:customStyle="1" w:styleId="ConsPlusCell">
    <w:name w:val="ConsPlusCell"/>
    <w:rsid w:val="00A527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2">
    <w:name w:val="Body Text"/>
    <w:basedOn w:val="a"/>
    <w:link w:val="af3"/>
    <w:rsid w:val="00A5272C"/>
    <w:pPr>
      <w:autoSpaceDE w:val="0"/>
      <w:autoSpaceDN w:val="0"/>
      <w:spacing w:after="0" w:line="240" w:lineRule="auto"/>
      <w:jc w:val="both"/>
    </w:pPr>
    <w:rPr>
      <w:rFonts w:ascii="Times New Roman" w:eastAsia="Times New Roman" w:hAnsi="Times New Roman" w:cs="Times New Roman"/>
      <w:sz w:val="24"/>
      <w:szCs w:val="24"/>
    </w:rPr>
  </w:style>
  <w:style w:type="character" w:customStyle="1" w:styleId="af3">
    <w:name w:val="Основной текст Знак"/>
    <w:basedOn w:val="a0"/>
    <w:link w:val="af2"/>
    <w:rsid w:val="00A5272C"/>
    <w:rPr>
      <w:rFonts w:ascii="Times New Roman" w:eastAsia="Times New Roman" w:hAnsi="Times New Roman" w:cs="Times New Roman"/>
      <w:sz w:val="24"/>
      <w:szCs w:val="24"/>
    </w:rPr>
  </w:style>
  <w:style w:type="paragraph" w:customStyle="1" w:styleId="ConsPlusNonformat">
    <w:name w:val="ConsPlusNonformat"/>
    <w:uiPriority w:val="99"/>
    <w:rsid w:val="00A5272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Heading0">
    <w:name w:val="Heading"/>
    <w:rsid w:val="008C1DAB"/>
    <w:pPr>
      <w:widowControl w:val="0"/>
      <w:autoSpaceDE w:val="0"/>
      <w:autoSpaceDN w:val="0"/>
      <w:adjustRightInd w:val="0"/>
      <w:spacing w:after="0" w:line="240" w:lineRule="auto"/>
    </w:pPr>
    <w:rPr>
      <w:rFonts w:ascii="Arial" w:eastAsia="Times New Roman" w:hAnsi="Arial" w:cs="Arial"/>
      <w:b/>
      <w:bCs/>
    </w:rPr>
  </w:style>
  <w:style w:type="paragraph" w:styleId="33">
    <w:name w:val="Body Text 3"/>
    <w:basedOn w:val="a"/>
    <w:link w:val="34"/>
    <w:uiPriority w:val="99"/>
    <w:semiHidden/>
    <w:unhideWhenUsed/>
    <w:rsid w:val="00C113AB"/>
    <w:pPr>
      <w:spacing w:after="120"/>
    </w:pPr>
    <w:rPr>
      <w:sz w:val="16"/>
      <w:szCs w:val="16"/>
    </w:rPr>
  </w:style>
  <w:style w:type="character" w:customStyle="1" w:styleId="34">
    <w:name w:val="Основной текст 3 Знак"/>
    <w:basedOn w:val="a0"/>
    <w:link w:val="33"/>
    <w:uiPriority w:val="99"/>
    <w:semiHidden/>
    <w:rsid w:val="00C113AB"/>
    <w:rPr>
      <w:sz w:val="16"/>
      <w:szCs w:val="16"/>
    </w:rPr>
  </w:style>
  <w:style w:type="paragraph" w:styleId="af4">
    <w:name w:val="Subtitle"/>
    <w:basedOn w:val="a"/>
    <w:link w:val="af5"/>
    <w:qFormat/>
    <w:rsid w:val="00C113AB"/>
    <w:pPr>
      <w:spacing w:after="0" w:line="240" w:lineRule="auto"/>
      <w:jc w:val="center"/>
    </w:pPr>
    <w:rPr>
      <w:rFonts w:ascii="Times New Roman" w:eastAsia="Times New Roman" w:hAnsi="Times New Roman" w:cs="Times New Roman"/>
      <w:b/>
      <w:sz w:val="28"/>
      <w:szCs w:val="20"/>
    </w:rPr>
  </w:style>
  <w:style w:type="character" w:customStyle="1" w:styleId="af5">
    <w:name w:val="Подзаголовок Знак"/>
    <w:basedOn w:val="a0"/>
    <w:link w:val="af4"/>
    <w:rsid w:val="00C113AB"/>
    <w:rPr>
      <w:rFonts w:ascii="Times New Roman" w:eastAsia="Times New Roman" w:hAnsi="Times New Roman" w:cs="Times New Roman"/>
      <w:b/>
      <w:sz w:val="28"/>
      <w:szCs w:val="20"/>
    </w:rPr>
  </w:style>
  <w:style w:type="character" w:customStyle="1" w:styleId="WW-Absatz-Standardschriftart11111111111111111">
    <w:name w:val="WW-Absatz-Standardschriftart11111111111111111"/>
    <w:rsid w:val="000145C5"/>
  </w:style>
  <w:style w:type="character" w:customStyle="1" w:styleId="FontStyle11">
    <w:name w:val="Font Style11"/>
    <w:basedOn w:val="a0"/>
    <w:uiPriority w:val="99"/>
    <w:rsid w:val="00D941A0"/>
    <w:rPr>
      <w:rFonts w:ascii="Times New Roman" w:hAnsi="Times New Roman" w:cs="Times New Roman" w:hint="default"/>
      <w:b/>
      <w:bCs/>
      <w:sz w:val="22"/>
      <w:szCs w:val="22"/>
    </w:rPr>
  </w:style>
  <w:style w:type="character" w:customStyle="1" w:styleId="30">
    <w:name w:val="Заголовок 3 Знак"/>
    <w:basedOn w:val="a0"/>
    <w:link w:val="3"/>
    <w:rsid w:val="00AA0DED"/>
    <w:rPr>
      <w:rFonts w:asciiTheme="majorHAnsi" w:eastAsiaTheme="majorEastAsia" w:hAnsiTheme="majorHAnsi" w:cstheme="majorBidi"/>
      <w:b/>
      <w:bCs/>
      <w:color w:val="4F81BD" w:themeColor="accent1"/>
      <w:sz w:val="24"/>
      <w:szCs w:val="24"/>
    </w:rPr>
  </w:style>
  <w:style w:type="paragraph" w:customStyle="1" w:styleId="21">
    <w:name w:val="Основной текст 21"/>
    <w:basedOn w:val="a"/>
    <w:rsid w:val="00507E6B"/>
    <w:pPr>
      <w:suppressAutoHyphens/>
      <w:spacing w:after="0" w:line="240" w:lineRule="auto"/>
      <w:jc w:val="both"/>
    </w:pPr>
    <w:rPr>
      <w:rFonts w:ascii="Times New Roman" w:eastAsia="Times New Roman" w:hAnsi="Times New Roman" w:cs="Times New Roman"/>
      <w:sz w:val="28"/>
      <w:szCs w:val="20"/>
      <w:lang w:eastAsia="ar-SA"/>
    </w:rPr>
  </w:style>
  <w:style w:type="paragraph" w:styleId="af6">
    <w:name w:val="caption"/>
    <w:basedOn w:val="a"/>
    <w:next w:val="a"/>
    <w:qFormat/>
    <w:rsid w:val="00FF216F"/>
    <w:pPr>
      <w:spacing w:after="0" w:line="240" w:lineRule="auto"/>
      <w:jc w:val="right"/>
    </w:pPr>
    <w:rPr>
      <w:rFonts w:ascii="Times New Roman" w:eastAsia="Calibri" w:hAnsi="Times New Roman" w:cs="Times New Roman"/>
      <w:sz w:val="28"/>
      <w:lang w:eastAsia="en-US"/>
    </w:rPr>
  </w:style>
  <w:style w:type="paragraph" w:customStyle="1" w:styleId="Style7">
    <w:name w:val="Style7"/>
    <w:basedOn w:val="a"/>
    <w:uiPriority w:val="99"/>
    <w:rsid w:val="00C248E7"/>
    <w:pPr>
      <w:widowControl w:val="0"/>
      <w:autoSpaceDE w:val="0"/>
      <w:autoSpaceDN w:val="0"/>
      <w:adjustRightInd w:val="0"/>
      <w:spacing w:after="0" w:line="275" w:lineRule="exact"/>
      <w:ind w:firstLine="696"/>
      <w:jc w:val="both"/>
    </w:pPr>
    <w:rPr>
      <w:rFonts w:ascii="Calibri" w:eastAsia="Times New Roman" w:hAnsi="Calibri" w:cs="Times New Roman"/>
      <w:sz w:val="24"/>
      <w:szCs w:val="24"/>
    </w:rPr>
  </w:style>
  <w:style w:type="paragraph" w:styleId="22">
    <w:name w:val="Body Text Indent 2"/>
    <w:basedOn w:val="a"/>
    <w:link w:val="23"/>
    <w:uiPriority w:val="99"/>
    <w:semiHidden/>
    <w:unhideWhenUsed/>
    <w:rsid w:val="00902656"/>
    <w:pPr>
      <w:spacing w:after="120" w:line="480" w:lineRule="auto"/>
      <w:ind w:left="283"/>
    </w:pPr>
  </w:style>
  <w:style w:type="character" w:customStyle="1" w:styleId="23">
    <w:name w:val="Основной текст с отступом 2 Знак"/>
    <w:basedOn w:val="a0"/>
    <w:link w:val="22"/>
    <w:uiPriority w:val="99"/>
    <w:semiHidden/>
    <w:rsid w:val="00902656"/>
  </w:style>
  <w:style w:type="character" w:customStyle="1" w:styleId="10">
    <w:name w:val="Заголовок 1 Знак"/>
    <w:basedOn w:val="a0"/>
    <w:link w:val="1"/>
    <w:rsid w:val="00C56E59"/>
    <w:rPr>
      <w:rFonts w:asciiTheme="majorHAnsi" w:eastAsiaTheme="majorEastAsia" w:hAnsiTheme="majorHAnsi" w:cstheme="majorBidi"/>
      <w:b/>
      <w:bCs/>
      <w:color w:val="365F91" w:themeColor="accent1" w:themeShade="BF"/>
      <w:sz w:val="28"/>
      <w:szCs w:val="28"/>
    </w:rPr>
  </w:style>
  <w:style w:type="paragraph" w:styleId="af7">
    <w:name w:val="Body Text Indent"/>
    <w:basedOn w:val="a"/>
    <w:link w:val="af8"/>
    <w:uiPriority w:val="99"/>
    <w:semiHidden/>
    <w:unhideWhenUsed/>
    <w:rsid w:val="006324B5"/>
    <w:pPr>
      <w:spacing w:after="120"/>
      <w:ind w:left="283"/>
    </w:pPr>
  </w:style>
  <w:style w:type="character" w:customStyle="1" w:styleId="af8">
    <w:name w:val="Основной текст с отступом Знак"/>
    <w:basedOn w:val="a0"/>
    <w:link w:val="af7"/>
    <w:rsid w:val="006324B5"/>
  </w:style>
  <w:style w:type="paragraph" w:customStyle="1" w:styleId="Default">
    <w:name w:val="Default"/>
    <w:rsid w:val="006A2DE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9">
    <w:name w:val="Содержимое таблицы"/>
    <w:basedOn w:val="a"/>
    <w:rsid w:val="00646DAA"/>
    <w:pPr>
      <w:suppressLineNumbers/>
      <w:spacing w:after="0" w:line="240" w:lineRule="auto"/>
    </w:pPr>
    <w:rPr>
      <w:rFonts w:ascii="Times New Roman" w:eastAsia="Times New Roman" w:hAnsi="Times New Roman" w:cs="Times New Roman"/>
      <w:sz w:val="24"/>
      <w:szCs w:val="24"/>
      <w:lang w:eastAsia="ar-SA"/>
    </w:rPr>
  </w:style>
  <w:style w:type="paragraph" w:customStyle="1" w:styleId="afa">
    <w:name w:val="Знак Знак Знак Знак Знак Знак Знак"/>
    <w:basedOn w:val="a"/>
    <w:rsid w:val="006E14B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Знак1 Знак Знак Знак"/>
    <w:basedOn w:val="a"/>
    <w:rsid w:val="006E14B2"/>
    <w:pPr>
      <w:spacing w:after="0" w:line="240" w:lineRule="auto"/>
    </w:pPr>
    <w:rPr>
      <w:rFonts w:ascii="Verdana" w:eastAsia="Times New Roman" w:hAnsi="Verdana" w:cs="Verdana"/>
      <w:sz w:val="20"/>
      <w:szCs w:val="20"/>
      <w:lang w:val="en-US" w:eastAsia="en-US"/>
    </w:rPr>
  </w:style>
  <w:style w:type="character" w:customStyle="1" w:styleId="WW-Absatz-Standardschriftart111111111111">
    <w:name w:val="WW-Absatz-Standardschriftart111111111111"/>
    <w:rsid w:val="006E14B2"/>
  </w:style>
  <w:style w:type="character" w:customStyle="1" w:styleId="WW8Num2z0">
    <w:name w:val="WW8Num2z0"/>
    <w:rsid w:val="006E14B2"/>
    <w:rPr>
      <w:rFonts w:ascii="Symbol" w:hAnsi="Symbol" w:cs="OpenSymbol"/>
    </w:rPr>
  </w:style>
  <w:style w:type="paragraph" w:customStyle="1" w:styleId="afb">
    <w:name w:val="Знак Знак Знак Знак Знак Знак Знак Знак Знак"/>
    <w:basedOn w:val="a"/>
    <w:rsid w:val="006E14B2"/>
    <w:pPr>
      <w:spacing w:after="160" w:line="240" w:lineRule="exact"/>
    </w:pPr>
    <w:rPr>
      <w:rFonts w:ascii="Verdana" w:eastAsia="Times New Roman" w:hAnsi="Verdana" w:cs="Times New Roman"/>
      <w:sz w:val="20"/>
      <w:szCs w:val="20"/>
      <w:lang w:val="en-US" w:eastAsia="en-US"/>
    </w:rPr>
  </w:style>
  <w:style w:type="character" w:customStyle="1" w:styleId="13">
    <w:name w:val="Знак Знак1"/>
    <w:basedOn w:val="a0"/>
    <w:rsid w:val="006E14B2"/>
    <w:rPr>
      <w:sz w:val="28"/>
      <w:szCs w:val="28"/>
    </w:rPr>
  </w:style>
  <w:style w:type="character" w:customStyle="1" w:styleId="WW-Absatz-Standardschriftart">
    <w:name w:val="WW-Absatz-Standardschriftart"/>
    <w:rsid w:val="00904515"/>
  </w:style>
  <w:style w:type="character" w:customStyle="1" w:styleId="Absatz-Standardschriftart">
    <w:name w:val="Absatz-Standardschriftart"/>
    <w:rsid w:val="00A226F4"/>
  </w:style>
  <w:style w:type="paragraph" w:styleId="afc">
    <w:name w:val="Normal (Web)"/>
    <w:basedOn w:val="a"/>
    <w:uiPriority w:val="99"/>
    <w:unhideWhenUsed/>
    <w:rsid w:val="00DF4B30"/>
    <w:pPr>
      <w:spacing w:before="100" w:beforeAutospacing="1" w:after="100" w:afterAutospacing="1" w:line="240" w:lineRule="auto"/>
    </w:pPr>
    <w:rPr>
      <w:rFonts w:ascii="Times New Roman" w:eastAsia="Times New Roman" w:hAnsi="Times New Roman" w:cs="Times New Roman"/>
      <w:sz w:val="24"/>
      <w:szCs w:val="24"/>
    </w:rPr>
  </w:style>
  <w:style w:type="character" w:styleId="afd">
    <w:name w:val="page number"/>
    <w:basedOn w:val="a0"/>
    <w:rsid w:val="00680BD0"/>
  </w:style>
  <w:style w:type="paragraph" w:customStyle="1" w:styleId="Style4">
    <w:name w:val="Style4"/>
    <w:basedOn w:val="a"/>
    <w:rsid w:val="008F0208"/>
    <w:pPr>
      <w:widowControl w:val="0"/>
      <w:autoSpaceDE w:val="0"/>
      <w:autoSpaceDN w:val="0"/>
      <w:adjustRightInd w:val="0"/>
      <w:spacing w:after="0" w:line="274" w:lineRule="exact"/>
      <w:jc w:val="center"/>
    </w:pPr>
    <w:rPr>
      <w:rFonts w:ascii="Calibri" w:eastAsia="Times New Roman" w:hAnsi="Calibri" w:cs="Times New Roman"/>
      <w:sz w:val="24"/>
      <w:szCs w:val="24"/>
    </w:rPr>
  </w:style>
  <w:style w:type="character" w:customStyle="1" w:styleId="FontStyle30">
    <w:name w:val="Font Style30"/>
    <w:basedOn w:val="a0"/>
    <w:uiPriority w:val="99"/>
    <w:rsid w:val="001D2E1A"/>
    <w:rPr>
      <w:rFonts w:ascii="Times New Roman" w:hAnsi="Times New Roman" w:cs="Times New Roman"/>
      <w:sz w:val="26"/>
      <w:szCs w:val="26"/>
    </w:rPr>
  </w:style>
  <w:style w:type="paragraph" w:customStyle="1" w:styleId="Style8">
    <w:name w:val="Style8"/>
    <w:basedOn w:val="a"/>
    <w:uiPriority w:val="99"/>
    <w:rsid w:val="001D2E1A"/>
    <w:pPr>
      <w:widowControl w:val="0"/>
      <w:autoSpaceDE w:val="0"/>
      <w:autoSpaceDN w:val="0"/>
      <w:adjustRightInd w:val="0"/>
      <w:spacing w:after="0" w:line="320" w:lineRule="exact"/>
    </w:pPr>
    <w:rPr>
      <w:rFonts w:ascii="Times New Roman" w:eastAsia="Times New Roman" w:hAnsi="Times New Roman" w:cs="Times New Roman"/>
      <w:sz w:val="24"/>
      <w:szCs w:val="24"/>
    </w:rPr>
  </w:style>
  <w:style w:type="paragraph" w:customStyle="1" w:styleId="Style2">
    <w:name w:val="Style2"/>
    <w:basedOn w:val="a"/>
    <w:uiPriority w:val="99"/>
    <w:rsid w:val="001D2E1A"/>
    <w:pPr>
      <w:widowControl w:val="0"/>
      <w:autoSpaceDE w:val="0"/>
      <w:autoSpaceDN w:val="0"/>
      <w:adjustRightInd w:val="0"/>
      <w:spacing w:after="0" w:line="320" w:lineRule="exact"/>
      <w:jc w:val="both"/>
    </w:pPr>
    <w:rPr>
      <w:rFonts w:ascii="Times New Roman" w:eastAsia="Times New Roman" w:hAnsi="Times New Roman" w:cs="Times New Roman"/>
      <w:sz w:val="24"/>
      <w:szCs w:val="24"/>
    </w:rPr>
  </w:style>
  <w:style w:type="paragraph" w:customStyle="1" w:styleId="Style1">
    <w:name w:val="Style1"/>
    <w:basedOn w:val="a"/>
    <w:uiPriority w:val="99"/>
    <w:rsid w:val="001D2E1A"/>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paragraph" w:customStyle="1" w:styleId="Style20">
    <w:name w:val="Style20"/>
    <w:basedOn w:val="a"/>
    <w:uiPriority w:val="99"/>
    <w:rsid w:val="001D2E1A"/>
    <w:pPr>
      <w:widowControl w:val="0"/>
      <w:autoSpaceDE w:val="0"/>
      <w:autoSpaceDN w:val="0"/>
      <w:adjustRightInd w:val="0"/>
      <w:spacing w:after="0" w:line="317" w:lineRule="exact"/>
      <w:ind w:hanging="202"/>
    </w:pPr>
    <w:rPr>
      <w:rFonts w:ascii="Times New Roman" w:eastAsia="Times New Roman" w:hAnsi="Times New Roman" w:cs="Times New Roman"/>
      <w:sz w:val="24"/>
      <w:szCs w:val="24"/>
    </w:rPr>
  </w:style>
  <w:style w:type="paragraph" w:customStyle="1" w:styleId="afe">
    <w:name w:val="Крат.сод. полож."/>
    <w:aliases w:val="и т.д."/>
    <w:basedOn w:val="a"/>
    <w:rsid w:val="001D2E1A"/>
    <w:pPr>
      <w:keepNext/>
      <w:keepLines/>
      <w:spacing w:after="0" w:line="240" w:lineRule="auto"/>
      <w:jc w:val="center"/>
    </w:pPr>
    <w:rPr>
      <w:rFonts w:ascii="Times New Roman" w:eastAsia="Times New Roman" w:hAnsi="Times New Roman" w:cs="Times New Roman"/>
      <w:b/>
      <w:sz w:val="32"/>
      <w:szCs w:val="20"/>
    </w:rPr>
  </w:style>
  <w:style w:type="paragraph" w:customStyle="1" w:styleId="Style9">
    <w:name w:val="Style9"/>
    <w:basedOn w:val="a"/>
    <w:uiPriority w:val="99"/>
    <w:rsid w:val="001D2E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
    <w:uiPriority w:val="99"/>
    <w:rsid w:val="00856A84"/>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character" w:customStyle="1" w:styleId="FontStyle43">
    <w:name w:val="Font Style43"/>
    <w:basedOn w:val="a0"/>
    <w:uiPriority w:val="99"/>
    <w:rsid w:val="00856A84"/>
    <w:rPr>
      <w:rFonts w:ascii="Times New Roman" w:hAnsi="Times New Roman" w:cs="Times New Roman"/>
      <w:sz w:val="22"/>
      <w:szCs w:val="22"/>
    </w:rPr>
  </w:style>
  <w:style w:type="character" w:customStyle="1" w:styleId="FontStyle39">
    <w:name w:val="Font Style39"/>
    <w:basedOn w:val="a0"/>
    <w:uiPriority w:val="99"/>
    <w:rsid w:val="00856A84"/>
    <w:rPr>
      <w:rFonts w:ascii="Times New Roman" w:hAnsi="Times New Roman" w:cs="Times New Roman"/>
      <w:b/>
      <w:bCs/>
      <w:sz w:val="22"/>
      <w:szCs w:val="22"/>
    </w:rPr>
  </w:style>
  <w:style w:type="character" w:customStyle="1" w:styleId="WW-Absatz-Standardschriftart111111111111111">
    <w:name w:val="WW-Absatz-Standardschriftart111111111111111"/>
    <w:rsid w:val="00D73A39"/>
  </w:style>
  <w:style w:type="character" w:customStyle="1" w:styleId="WW-Absatz-Standardschriftart11111">
    <w:name w:val="WW-Absatz-Standardschriftart11111"/>
    <w:rsid w:val="00D73A39"/>
  </w:style>
  <w:style w:type="paragraph" w:customStyle="1" w:styleId="c0">
    <w:name w:val="c0"/>
    <w:basedOn w:val="a"/>
    <w:rsid w:val="009C2E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9C2E4D"/>
  </w:style>
  <w:style w:type="paragraph" w:customStyle="1" w:styleId="c4">
    <w:name w:val="c4"/>
    <w:basedOn w:val="a"/>
    <w:rsid w:val="009C2E4D"/>
    <w:pPr>
      <w:spacing w:before="100" w:beforeAutospacing="1" w:after="100" w:afterAutospacing="1" w:line="240" w:lineRule="auto"/>
    </w:pPr>
    <w:rPr>
      <w:rFonts w:ascii="Times New Roman" w:eastAsia="Times New Roman" w:hAnsi="Times New Roman" w:cs="Times New Roman"/>
      <w:sz w:val="24"/>
      <w:szCs w:val="24"/>
    </w:rPr>
  </w:style>
  <w:style w:type="table" w:styleId="4">
    <w:name w:val="Table Classic 4"/>
    <w:basedOn w:val="a1"/>
    <w:rsid w:val="00613CB8"/>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button-search">
    <w:name w:val="button-search"/>
    <w:rsid w:val="000458C7"/>
  </w:style>
  <w:style w:type="character" w:customStyle="1" w:styleId="consplusnormal1">
    <w:name w:val="consplusnormal"/>
    <w:basedOn w:val="a0"/>
    <w:uiPriority w:val="99"/>
    <w:rsid w:val="001C573A"/>
  </w:style>
</w:styles>
</file>

<file path=word/webSettings.xml><?xml version="1.0" encoding="utf-8"?>
<w:webSettings xmlns:r="http://schemas.openxmlformats.org/officeDocument/2006/relationships" xmlns:w="http://schemas.openxmlformats.org/wordprocessingml/2006/main">
  <w:divs>
    <w:div w:id="181630464">
      <w:bodyDiv w:val="1"/>
      <w:marLeft w:val="0"/>
      <w:marRight w:val="0"/>
      <w:marTop w:val="0"/>
      <w:marBottom w:val="0"/>
      <w:divBdr>
        <w:top w:val="none" w:sz="0" w:space="0" w:color="auto"/>
        <w:left w:val="none" w:sz="0" w:space="0" w:color="auto"/>
        <w:bottom w:val="none" w:sz="0" w:space="0" w:color="auto"/>
        <w:right w:val="none" w:sz="0" w:space="0" w:color="auto"/>
      </w:divBdr>
    </w:div>
    <w:div w:id="537858059">
      <w:bodyDiv w:val="1"/>
      <w:marLeft w:val="0"/>
      <w:marRight w:val="0"/>
      <w:marTop w:val="0"/>
      <w:marBottom w:val="0"/>
      <w:divBdr>
        <w:top w:val="none" w:sz="0" w:space="0" w:color="auto"/>
        <w:left w:val="none" w:sz="0" w:space="0" w:color="auto"/>
        <w:bottom w:val="none" w:sz="0" w:space="0" w:color="auto"/>
        <w:right w:val="none" w:sz="0" w:space="0" w:color="auto"/>
      </w:divBdr>
    </w:div>
    <w:div w:id="685134746">
      <w:bodyDiv w:val="1"/>
      <w:marLeft w:val="0"/>
      <w:marRight w:val="0"/>
      <w:marTop w:val="0"/>
      <w:marBottom w:val="0"/>
      <w:divBdr>
        <w:top w:val="none" w:sz="0" w:space="0" w:color="auto"/>
        <w:left w:val="none" w:sz="0" w:space="0" w:color="auto"/>
        <w:bottom w:val="none" w:sz="0" w:space="0" w:color="auto"/>
        <w:right w:val="none" w:sz="0" w:space="0" w:color="auto"/>
      </w:divBdr>
    </w:div>
    <w:div w:id="860432363">
      <w:bodyDiv w:val="1"/>
      <w:marLeft w:val="0"/>
      <w:marRight w:val="0"/>
      <w:marTop w:val="0"/>
      <w:marBottom w:val="0"/>
      <w:divBdr>
        <w:top w:val="none" w:sz="0" w:space="0" w:color="auto"/>
        <w:left w:val="none" w:sz="0" w:space="0" w:color="auto"/>
        <w:bottom w:val="none" w:sz="0" w:space="0" w:color="auto"/>
        <w:right w:val="none" w:sz="0" w:space="0" w:color="auto"/>
      </w:divBdr>
    </w:div>
    <w:div w:id="1291084401">
      <w:bodyDiv w:val="1"/>
      <w:marLeft w:val="0"/>
      <w:marRight w:val="0"/>
      <w:marTop w:val="0"/>
      <w:marBottom w:val="0"/>
      <w:divBdr>
        <w:top w:val="none" w:sz="0" w:space="0" w:color="auto"/>
        <w:left w:val="none" w:sz="0" w:space="0" w:color="auto"/>
        <w:bottom w:val="none" w:sz="0" w:space="0" w:color="auto"/>
        <w:right w:val="none" w:sz="0" w:space="0" w:color="auto"/>
      </w:divBdr>
    </w:div>
    <w:div w:id="1626424583">
      <w:bodyDiv w:val="1"/>
      <w:marLeft w:val="0"/>
      <w:marRight w:val="0"/>
      <w:marTop w:val="0"/>
      <w:marBottom w:val="0"/>
      <w:divBdr>
        <w:top w:val="none" w:sz="0" w:space="0" w:color="auto"/>
        <w:left w:val="none" w:sz="0" w:space="0" w:color="auto"/>
        <w:bottom w:val="none" w:sz="0" w:space="0" w:color="auto"/>
        <w:right w:val="none" w:sz="0" w:space="0" w:color="auto"/>
      </w:divBdr>
    </w:div>
    <w:div w:id="167877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087;&#1088;&#1072;&#1074;&#1086;-&#1084;&#1080;&#1085;&#1102;&#1089;&#1090;.&#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E8A44-F1FD-46B0-BF79-A81F469DF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3878</TotalTime>
  <Pages>40</Pages>
  <Words>9636</Words>
  <Characters>54931</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Администрация-ПК</dc:creator>
  <cp:lastModifiedBy>Администрация-ПК</cp:lastModifiedBy>
  <cp:revision>290</cp:revision>
  <cp:lastPrinted>2021-12-08T13:13:00Z</cp:lastPrinted>
  <dcterms:created xsi:type="dcterms:W3CDTF">2020-08-27T05:56:00Z</dcterms:created>
  <dcterms:modified xsi:type="dcterms:W3CDTF">2021-12-08T13:21:00Z</dcterms:modified>
</cp:coreProperties>
</file>